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DD" w:rsidRDefault="006913DD" w:rsidP="00893070">
      <w:pPr>
        <w:pStyle w:val="af2"/>
        <w:jc w:val="center"/>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noProof/>
          <w:color w:val="auto"/>
          <w:sz w:val="22"/>
          <w:szCs w:val="22"/>
        </w:rPr>
        <w:drawing>
          <wp:inline distT="0" distB="0" distL="0" distR="0">
            <wp:extent cx="5938736" cy="8910536"/>
            <wp:effectExtent l="19050" t="0" r="4864" b="0"/>
            <wp:docPr id="4" name="Рисунок 3" descr="C:\Users\Светлана\Downloads\IMG_20200225_102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ownloads\IMG_20200225_102832.jpg"/>
                    <pic:cNvPicPr>
                      <a:picLocks noChangeAspect="1" noChangeArrowheads="1"/>
                    </pic:cNvPicPr>
                  </pic:nvPicPr>
                  <pic:blipFill>
                    <a:blip r:embed="rId8" cstate="print"/>
                    <a:srcRect/>
                    <a:stretch>
                      <a:fillRect/>
                    </a:stretch>
                  </pic:blipFill>
                  <pic:spPr bwMode="auto">
                    <a:xfrm>
                      <a:off x="0" y="0"/>
                      <a:ext cx="5940425" cy="8913070"/>
                    </a:xfrm>
                    <a:prstGeom prst="rect">
                      <a:avLst/>
                    </a:prstGeom>
                    <a:noFill/>
                    <a:ln w="9525">
                      <a:noFill/>
                      <a:miter lim="800000"/>
                      <a:headEnd/>
                      <a:tailEnd/>
                    </a:ln>
                  </pic:spPr>
                </pic:pic>
              </a:graphicData>
            </a:graphic>
          </wp:inline>
        </w:drawing>
      </w:r>
    </w:p>
    <w:sdt>
      <w:sdtPr>
        <w:rPr>
          <w:rFonts w:asciiTheme="minorHAnsi" w:eastAsiaTheme="minorEastAsia" w:hAnsiTheme="minorHAnsi" w:cstheme="minorBidi"/>
          <w:b w:val="0"/>
          <w:bCs w:val="0"/>
          <w:color w:val="auto"/>
          <w:sz w:val="22"/>
          <w:szCs w:val="22"/>
        </w:rPr>
        <w:id w:val="-80451800"/>
        <w:docPartObj>
          <w:docPartGallery w:val="Table of Contents"/>
          <w:docPartUnique/>
        </w:docPartObj>
      </w:sdtPr>
      <w:sdtContent>
        <w:p w:rsidR="00B24561" w:rsidRPr="00893070" w:rsidRDefault="00B24561" w:rsidP="00893070">
          <w:pPr>
            <w:pStyle w:val="af2"/>
            <w:jc w:val="center"/>
            <w:rPr>
              <w:rFonts w:asciiTheme="minorHAnsi" w:eastAsiaTheme="minorEastAsia" w:hAnsiTheme="minorHAnsi" w:cstheme="minorBidi"/>
              <w:b w:val="0"/>
              <w:bCs w:val="0"/>
              <w:color w:val="auto"/>
              <w:sz w:val="22"/>
              <w:szCs w:val="22"/>
            </w:rPr>
          </w:pPr>
          <w:r w:rsidRPr="00B24561">
            <w:rPr>
              <w:rFonts w:ascii="Times New Roman" w:hAnsi="Times New Roman" w:cs="Times New Roman"/>
              <w:color w:val="auto"/>
            </w:rPr>
            <w:t>Оглавление</w:t>
          </w:r>
        </w:p>
        <w:p w:rsidR="00B24561" w:rsidRPr="00B24561" w:rsidRDefault="006C26EC" w:rsidP="00B24561">
          <w:pPr>
            <w:pStyle w:val="21"/>
            <w:tabs>
              <w:tab w:val="right" w:leader="dot" w:pos="9345"/>
            </w:tabs>
            <w:rPr>
              <w:rFonts w:ascii="Times New Roman" w:hAnsi="Times New Roman" w:cs="Times New Roman"/>
              <w:noProof/>
              <w:sz w:val="28"/>
              <w:szCs w:val="28"/>
            </w:rPr>
          </w:pPr>
          <w:r w:rsidRPr="006C26EC">
            <w:rPr>
              <w:rFonts w:ascii="Times New Roman" w:hAnsi="Times New Roman" w:cs="Times New Roman"/>
              <w:sz w:val="28"/>
              <w:szCs w:val="28"/>
            </w:rPr>
            <w:lastRenderedPageBreak/>
            <w:fldChar w:fldCharType="begin"/>
          </w:r>
          <w:r w:rsidR="00B24561" w:rsidRPr="00B24561">
            <w:rPr>
              <w:rFonts w:ascii="Times New Roman" w:hAnsi="Times New Roman" w:cs="Times New Roman"/>
              <w:sz w:val="28"/>
              <w:szCs w:val="28"/>
            </w:rPr>
            <w:instrText xml:space="preserve"> TOC \o "1-3" \h \z \u </w:instrText>
          </w:r>
          <w:r w:rsidRPr="006C26EC">
            <w:rPr>
              <w:rFonts w:ascii="Times New Roman" w:hAnsi="Times New Roman" w:cs="Times New Roman"/>
              <w:sz w:val="28"/>
              <w:szCs w:val="28"/>
            </w:rPr>
            <w:fldChar w:fldCharType="separate"/>
          </w:r>
          <w:hyperlink w:anchor="_Toc30679398" w:history="1">
            <w:r w:rsidR="00B24561" w:rsidRPr="00B24561">
              <w:rPr>
                <w:rStyle w:val="a4"/>
                <w:rFonts w:ascii="Times New Roman" w:hAnsi="Times New Roman" w:cs="Times New Roman"/>
                <w:noProof/>
                <w:sz w:val="28"/>
                <w:szCs w:val="28"/>
              </w:rPr>
              <w:t>1. ПОЯСНИТЕЛЬНАЯ ЗАПИСКА</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_Toc30679398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4</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399" w:history="1">
            <w:r w:rsidR="00B24561" w:rsidRPr="00B24561">
              <w:rPr>
                <w:rStyle w:val="a4"/>
                <w:rFonts w:ascii="Times New Roman" w:hAnsi="Times New Roman" w:cs="Times New Roman"/>
                <w:noProof/>
                <w:sz w:val="28"/>
                <w:szCs w:val="28"/>
              </w:rPr>
              <w:t>1.1. Характеристика вида спорта «лыжные гонки», его отличительные особенности.</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_Toc30679399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4</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00" w:history="1">
            <w:r w:rsidR="00B24561" w:rsidRPr="00B24561">
              <w:rPr>
                <w:rStyle w:val="a4"/>
                <w:rFonts w:ascii="Times New Roman" w:hAnsi="Times New Roman" w:cs="Times New Roman"/>
                <w:noProof/>
                <w:sz w:val="28"/>
                <w:szCs w:val="28"/>
              </w:rPr>
              <w:t>1.2. Специфика организации тренировочного процесса и структура системы многолетней подготовки по виду спорта «лыжные гонки».</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_Toc30679400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5</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01" w:history="1">
            <w:r w:rsidR="00B24561" w:rsidRPr="00B24561">
              <w:rPr>
                <w:rStyle w:val="a4"/>
                <w:rFonts w:ascii="Times New Roman" w:hAnsi="Times New Roman" w:cs="Times New Roman"/>
                <w:noProof/>
                <w:sz w:val="28"/>
                <w:szCs w:val="28"/>
              </w:rPr>
              <w:t>2. НОРМАТИВНАЯ ЧАСТЬ</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_Toc30679401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9</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02" w:history="1">
            <w:r w:rsidR="00B24561" w:rsidRPr="00B24561">
              <w:rPr>
                <w:rStyle w:val="a4"/>
                <w:rFonts w:ascii="Times New Roman" w:hAnsi="Times New Roman" w:cs="Times New Roman"/>
                <w:noProof/>
                <w:sz w:val="28"/>
                <w:szCs w:val="28"/>
              </w:rPr>
              <w:t>2.1. Задачи деятельности организации, осуществляющей спортивную подготовку по виду спорта «лыжные гонки».</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_Toc30679402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9</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03" w:history="1">
            <w:r w:rsidR="00B24561" w:rsidRPr="00B24561">
              <w:rPr>
                <w:rStyle w:val="a4"/>
                <w:rFonts w:ascii="Times New Roman" w:hAnsi="Times New Roman" w:cs="Times New Roman"/>
                <w:noProof/>
                <w:sz w:val="28"/>
                <w:szCs w:val="28"/>
              </w:rPr>
              <w:t>2.2. Структура тренировочного процесса.</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_Toc30679403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11</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04" w:history="1">
            <w:r w:rsidR="00B24561" w:rsidRPr="00B24561">
              <w:rPr>
                <w:rStyle w:val="a4"/>
                <w:rFonts w:ascii="Times New Roman" w:hAnsi="Times New Roman" w:cs="Times New Roman"/>
                <w:noProof/>
                <w:sz w:val="28"/>
                <w:szCs w:val="28"/>
              </w:rPr>
              <w:t>2.3. Критерии зачисления на этап спортивной подготовки и перевода лиц, проходящих спортивную подготовку, на последующие годы и этапы спортивной подготовки.</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_Toc30679404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15</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05" w:history="1">
            <w:r w:rsidR="00B24561" w:rsidRPr="00B24561">
              <w:rPr>
                <w:rStyle w:val="a4"/>
                <w:rFonts w:ascii="Times New Roman" w:hAnsi="Times New Roman" w:cs="Times New Roman"/>
                <w:noProof/>
                <w:sz w:val="28"/>
                <w:szCs w:val="28"/>
              </w:rPr>
              <w:t>2.4. Перечень тренировочных мероприятий.</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_Toc30679405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16</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06" w:history="1">
            <w:r w:rsidR="00B24561" w:rsidRPr="00B24561">
              <w:rPr>
                <w:rStyle w:val="a4"/>
                <w:rFonts w:ascii="Times New Roman" w:hAnsi="Times New Roman" w:cs="Times New Roman"/>
                <w:noProof/>
                <w:sz w:val="28"/>
                <w:szCs w:val="28"/>
              </w:rPr>
              <w:t>2.5. Соревновательная деятельность.</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_Toc30679406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17</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07" w:history="1">
            <w:r w:rsidR="00B24561" w:rsidRPr="00B24561">
              <w:rPr>
                <w:rStyle w:val="a4"/>
                <w:rFonts w:ascii="Times New Roman" w:hAnsi="Times New Roman" w:cs="Times New Roman"/>
                <w:noProof/>
                <w:sz w:val="28"/>
                <w:szCs w:val="28"/>
              </w:rPr>
              <w:t>2.6. Структура годичного цикла.</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_Toc30679407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19</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08" w:history="1">
            <w:r w:rsidR="00B24561" w:rsidRPr="00B24561">
              <w:rPr>
                <w:rStyle w:val="a4"/>
                <w:rFonts w:ascii="Times New Roman" w:hAnsi="Times New Roman" w:cs="Times New Roman"/>
                <w:noProof/>
                <w:sz w:val="28"/>
                <w:szCs w:val="28"/>
              </w:rPr>
              <w:t>2.7. Режим тренировочной работы</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_Toc30679408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20</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09" w:history="1">
            <w:r w:rsidR="00B24561" w:rsidRPr="00B24561">
              <w:rPr>
                <w:rStyle w:val="a4"/>
                <w:rFonts w:ascii="Times New Roman" w:hAnsi="Times New Roman" w:cs="Times New Roman"/>
                <w:noProof/>
                <w:sz w:val="28"/>
                <w:szCs w:val="28"/>
              </w:rPr>
              <w:t>2.8. Объем индивидуальной спортивной подготовки.</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_Toc30679409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20</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10" w:history="1">
            <w:r w:rsidR="00B24561" w:rsidRPr="00B24561">
              <w:rPr>
                <w:rStyle w:val="a4"/>
                <w:rFonts w:ascii="Times New Roman" w:hAnsi="Times New Roman" w:cs="Times New Roman"/>
                <w:noProof/>
                <w:sz w:val="28"/>
                <w:szCs w:val="28"/>
              </w:rPr>
              <w:t>3. МЕТОДИЧЕСКАЯ ЧАСТЬ</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_Toc30679410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21</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11" w:history="1">
            <w:r w:rsidR="00B24561" w:rsidRPr="00B24561">
              <w:rPr>
                <w:rStyle w:val="a4"/>
                <w:rFonts w:ascii="Times New Roman" w:hAnsi="Times New Roman" w:cs="Times New Roman"/>
                <w:noProof/>
                <w:sz w:val="28"/>
                <w:szCs w:val="28"/>
              </w:rPr>
              <w:t>3.1. Рекомендуемые объемы тренировочных и соревновательных нагрузок.</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_Toc30679411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21</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12" w:history="1">
            <w:r w:rsidR="00B24561" w:rsidRPr="00B24561">
              <w:rPr>
                <w:rStyle w:val="a4"/>
                <w:rFonts w:ascii="Times New Roman" w:hAnsi="Times New Roman" w:cs="Times New Roman"/>
                <w:noProof/>
                <w:sz w:val="28"/>
                <w:szCs w:val="28"/>
              </w:rPr>
              <w:t>3.2. 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_Toc30679412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15</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13" w:history="1">
            <w:r w:rsidR="00B24561" w:rsidRPr="00B24561">
              <w:rPr>
                <w:rStyle w:val="a4"/>
                <w:rFonts w:ascii="Times New Roman" w:hAnsi="Times New Roman" w:cs="Times New Roman"/>
                <w:noProof/>
                <w:sz w:val="28"/>
                <w:szCs w:val="28"/>
              </w:rPr>
              <w:t>3.3. Рекомендации по планированию спортивных результатов.</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_Toc30679413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18</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14" w:history="1">
            <w:r w:rsidR="00B24561" w:rsidRPr="00B24561">
              <w:rPr>
                <w:rStyle w:val="a4"/>
                <w:rFonts w:ascii="Times New Roman" w:hAnsi="Times New Roman" w:cs="Times New Roman"/>
                <w:noProof/>
                <w:sz w:val="28"/>
                <w:szCs w:val="28"/>
              </w:rPr>
              <w:t>3.4. 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_Toc30679414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21</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15" w:history="1">
            <w:r w:rsidR="00B24561" w:rsidRPr="00B24561">
              <w:rPr>
                <w:rStyle w:val="a4"/>
                <w:rFonts w:ascii="Times New Roman" w:hAnsi="Times New Roman" w:cs="Times New Roman"/>
                <w:noProof/>
                <w:sz w:val="28"/>
                <w:szCs w:val="28"/>
              </w:rPr>
              <w:t>3.4.1. Теория и методика физической культуры и спорта</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_Toc30679415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21</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16" w:history="1">
            <w:r w:rsidR="00B24561" w:rsidRPr="00B24561">
              <w:rPr>
                <w:rStyle w:val="a4"/>
                <w:rFonts w:ascii="Times New Roman" w:hAnsi="Times New Roman" w:cs="Times New Roman"/>
                <w:noProof/>
                <w:sz w:val="28"/>
                <w:szCs w:val="28"/>
              </w:rPr>
              <w:t>3.4.2. Общая и специальная физическая подготовка.</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_Toc30679416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25</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17" w:history="1">
            <w:r w:rsidR="00B24561" w:rsidRPr="00B24561">
              <w:rPr>
                <w:rStyle w:val="a4"/>
                <w:rFonts w:ascii="Times New Roman" w:hAnsi="Times New Roman" w:cs="Times New Roman"/>
                <w:noProof/>
                <w:sz w:val="28"/>
                <w:szCs w:val="28"/>
              </w:rPr>
              <w:t>3.4.3. Психологическая подготовка.</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_Toc30679417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34</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18" w:history="1">
            <w:r w:rsidR="00B24561" w:rsidRPr="00B24561">
              <w:rPr>
                <w:rStyle w:val="a4"/>
                <w:rFonts w:ascii="Times New Roman" w:hAnsi="Times New Roman" w:cs="Times New Roman"/>
                <w:noProof/>
                <w:sz w:val="28"/>
                <w:szCs w:val="28"/>
              </w:rPr>
              <w:t>3.5. Программный материал по проведению антидопинговых мероприятий.</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_Toc30679418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36</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19" w:history="1">
            <w:r w:rsidR="00B24561" w:rsidRPr="00B24561">
              <w:rPr>
                <w:rStyle w:val="a4"/>
                <w:rFonts w:ascii="Times New Roman" w:hAnsi="Times New Roman" w:cs="Times New Roman"/>
                <w:noProof/>
                <w:sz w:val="28"/>
                <w:szCs w:val="28"/>
              </w:rPr>
              <w:t>3.6. Планы восстановительных мероприятий.</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_Toc30679419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37</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20" w:history="1">
            <w:r w:rsidR="00B24561" w:rsidRPr="00B24561">
              <w:rPr>
                <w:rStyle w:val="a4"/>
                <w:rFonts w:ascii="Times New Roman" w:hAnsi="Times New Roman" w:cs="Times New Roman"/>
                <w:noProof/>
                <w:sz w:val="28"/>
                <w:szCs w:val="28"/>
              </w:rPr>
              <w:t>3.7. Планы инструкторской и судейской практики.</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_Toc30679420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41</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21" w:history="1">
            <w:r w:rsidR="00B24561" w:rsidRPr="00B24561">
              <w:rPr>
                <w:rStyle w:val="a4"/>
                <w:rFonts w:ascii="Times New Roman" w:hAnsi="Times New Roman" w:cs="Times New Roman"/>
                <w:noProof/>
                <w:sz w:val="28"/>
                <w:szCs w:val="28"/>
              </w:rPr>
              <w:t>4. СИСТЕМА КОНТРОЛЯ И ЗАЧЕТНЫЕ ТРЕБОВАНИЯ</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_Toc30679421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42</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22" w:history="1">
            <w:r w:rsidR="00B24561" w:rsidRPr="00B24561">
              <w:rPr>
                <w:rStyle w:val="a4"/>
                <w:rFonts w:ascii="Times New Roman" w:hAnsi="Times New Roman" w:cs="Times New Roman"/>
                <w:noProof/>
                <w:sz w:val="28"/>
                <w:szCs w:val="28"/>
              </w:rPr>
              <w:t>4.1. Требования к результатам освоения программы</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_Toc30679422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42</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23" w:history="1">
            <w:r w:rsidR="00B24561" w:rsidRPr="00B24561">
              <w:rPr>
                <w:rStyle w:val="a4"/>
                <w:rFonts w:ascii="Times New Roman" w:hAnsi="Times New Roman" w:cs="Times New Roman"/>
                <w:noProof/>
                <w:sz w:val="28"/>
                <w:szCs w:val="28"/>
              </w:rPr>
              <w:t>на каждом этапе спортивной подготовки.</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_Toc30679423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42</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24" w:history="1">
            <w:r w:rsidR="00B24561" w:rsidRPr="00B24561">
              <w:rPr>
                <w:rStyle w:val="a4"/>
                <w:rFonts w:ascii="Times New Roman" w:hAnsi="Times New Roman" w:cs="Times New Roman"/>
                <w:noProof/>
                <w:sz w:val="28"/>
                <w:szCs w:val="28"/>
              </w:rPr>
              <w:t>4.2.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_Toc30679424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46</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25" w:history="1">
            <w:r w:rsidR="00B24561" w:rsidRPr="00B24561">
              <w:rPr>
                <w:rStyle w:val="a4"/>
                <w:rFonts w:ascii="Times New Roman" w:hAnsi="Times New Roman" w:cs="Times New Roman"/>
                <w:noProof/>
                <w:sz w:val="28"/>
                <w:szCs w:val="28"/>
              </w:rPr>
              <w:t>5. ПЕРЕЧЕНЬ ИНФОРМАЦИОННОГО ОБЕСПЕЧЕНИЯ ПРОГРАММЫ.</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_Toc30679425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49</w:t>
            </w:r>
            <w:r w:rsidRPr="00B24561">
              <w:rPr>
                <w:rFonts w:ascii="Times New Roman" w:hAnsi="Times New Roman" w:cs="Times New Roman"/>
                <w:noProof/>
                <w:webHidden/>
                <w:sz w:val="28"/>
                <w:szCs w:val="28"/>
              </w:rPr>
              <w:fldChar w:fldCharType="end"/>
            </w:r>
          </w:hyperlink>
        </w:p>
        <w:p w:rsidR="00B24561" w:rsidRPr="00B24561" w:rsidRDefault="006C26EC" w:rsidP="00B24561">
          <w:pPr>
            <w:pStyle w:val="21"/>
            <w:tabs>
              <w:tab w:val="right" w:leader="dot" w:pos="9345"/>
            </w:tabs>
            <w:rPr>
              <w:rFonts w:ascii="Times New Roman" w:hAnsi="Times New Roman" w:cs="Times New Roman"/>
              <w:noProof/>
              <w:sz w:val="28"/>
              <w:szCs w:val="28"/>
            </w:rPr>
          </w:pPr>
          <w:hyperlink w:anchor="_Toc30679426" w:history="1">
            <w:r w:rsidR="00B24561" w:rsidRPr="00B24561">
              <w:rPr>
                <w:rStyle w:val="a4"/>
                <w:rFonts w:ascii="Times New Roman" w:hAnsi="Times New Roman" w:cs="Times New Roman"/>
                <w:noProof/>
                <w:sz w:val="28"/>
                <w:szCs w:val="28"/>
              </w:rPr>
              <w:t>6. План физкультурных мероприятий и спортивных мероприятий.</w:t>
            </w:r>
            <w:r w:rsidR="00B24561" w:rsidRPr="00B24561">
              <w:rPr>
                <w:rFonts w:ascii="Times New Roman" w:hAnsi="Times New Roman" w:cs="Times New Roman"/>
                <w:noProof/>
                <w:webHidden/>
                <w:sz w:val="28"/>
                <w:szCs w:val="28"/>
              </w:rPr>
              <w:tab/>
            </w:r>
            <w:r w:rsidRPr="00B24561">
              <w:rPr>
                <w:rFonts w:ascii="Times New Roman" w:hAnsi="Times New Roman" w:cs="Times New Roman"/>
                <w:noProof/>
                <w:webHidden/>
                <w:sz w:val="28"/>
                <w:szCs w:val="28"/>
              </w:rPr>
              <w:fldChar w:fldCharType="begin"/>
            </w:r>
            <w:r w:rsidR="00B24561" w:rsidRPr="00B24561">
              <w:rPr>
                <w:rFonts w:ascii="Times New Roman" w:hAnsi="Times New Roman" w:cs="Times New Roman"/>
                <w:noProof/>
                <w:webHidden/>
                <w:sz w:val="28"/>
                <w:szCs w:val="28"/>
              </w:rPr>
              <w:instrText xml:space="preserve"> PAGEREF _Toc30679426 \h </w:instrText>
            </w:r>
            <w:r w:rsidRPr="00B24561">
              <w:rPr>
                <w:rFonts w:ascii="Times New Roman" w:hAnsi="Times New Roman" w:cs="Times New Roman"/>
                <w:noProof/>
                <w:webHidden/>
                <w:sz w:val="28"/>
                <w:szCs w:val="28"/>
              </w:rPr>
            </w:r>
            <w:r w:rsidRPr="00B24561">
              <w:rPr>
                <w:rFonts w:ascii="Times New Roman" w:hAnsi="Times New Roman" w:cs="Times New Roman"/>
                <w:noProof/>
                <w:webHidden/>
                <w:sz w:val="28"/>
                <w:szCs w:val="28"/>
              </w:rPr>
              <w:fldChar w:fldCharType="separate"/>
            </w:r>
            <w:r w:rsidR="006913DD">
              <w:rPr>
                <w:rFonts w:ascii="Times New Roman" w:hAnsi="Times New Roman" w:cs="Times New Roman"/>
                <w:noProof/>
                <w:webHidden/>
                <w:sz w:val="28"/>
                <w:szCs w:val="28"/>
              </w:rPr>
              <w:t>50</w:t>
            </w:r>
            <w:r w:rsidRPr="00B24561">
              <w:rPr>
                <w:rFonts w:ascii="Times New Roman" w:hAnsi="Times New Roman" w:cs="Times New Roman"/>
                <w:noProof/>
                <w:webHidden/>
                <w:sz w:val="28"/>
                <w:szCs w:val="28"/>
              </w:rPr>
              <w:fldChar w:fldCharType="end"/>
            </w:r>
          </w:hyperlink>
        </w:p>
        <w:p w:rsidR="00B24561" w:rsidRDefault="006C26EC" w:rsidP="00B24561">
          <w:r w:rsidRPr="00B24561">
            <w:rPr>
              <w:rFonts w:ascii="Times New Roman" w:hAnsi="Times New Roman" w:cs="Times New Roman"/>
              <w:b/>
              <w:bCs/>
              <w:sz w:val="28"/>
              <w:szCs w:val="28"/>
            </w:rPr>
            <w:fldChar w:fldCharType="end"/>
          </w:r>
        </w:p>
      </w:sdtContent>
    </w:sdt>
    <w:p w:rsidR="00C774C1" w:rsidRDefault="00C774C1" w:rsidP="00B24561">
      <w:pPr>
        <w:rPr>
          <w:rFonts w:ascii="Times New Roman" w:hAnsi="Times New Roman" w:cs="Times New Roman"/>
          <w:b/>
          <w:sz w:val="28"/>
          <w:szCs w:val="28"/>
        </w:rPr>
      </w:pPr>
    </w:p>
    <w:p w:rsidR="00C774C1" w:rsidRDefault="00C774C1" w:rsidP="00C774C1">
      <w:pPr>
        <w:rPr>
          <w:rFonts w:ascii="Times New Roman" w:hAnsi="Times New Roman" w:cs="Times New Roman"/>
          <w:b/>
          <w:sz w:val="28"/>
          <w:szCs w:val="28"/>
        </w:rPr>
      </w:pPr>
    </w:p>
    <w:p w:rsidR="00DB65C6" w:rsidRDefault="00DB65C6" w:rsidP="00DB65C6">
      <w:pPr>
        <w:jc w:val="center"/>
        <w:rPr>
          <w:rFonts w:ascii="Times New Roman" w:hAnsi="Times New Roman" w:cs="Times New Roman"/>
          <w:b/>
          <w:sz w:val="28"/>
          <w:szCs w:val="28"/>
        </w:rPr>
      </w:pPr>
    </w:p>
    <w:p w:rsidR="001F3F30" w:rsidRDefault="001F3F30" w:rsidP="00DB65C6">
      <w:pPr>
        <w:jc w:val="center"/>
        <w:rPr>
          <w:rFonts w:ascii="Times New Roman" w:hAnsi="Times New Roman" w:cs="Times New Roman"/>
          <w:b/>
          <w:sz w:val="28"/>
          <w:szCs w:val="28"/>
        </w:rPr>
      </w:pPr>
    </w:p>
    <w:p w:rsidR="00C774C1" w:rsidRDefault="00C774C1"/>
    <w:p w:rsidR="00072D6D" w:rsidRDefault="00072D6D">
      <w:pPr>
        <w:rPr>
          <w:rFonts w:ascii="Times New Roman" w:hAnsi="Times New Roman" w:cs="Times New Roman"/>
          <w:b/>
          <w:sz w:val="28"/>
          <w:szCs w:val="28"/>
        </w:rPr>
      </w:pPr>
      <w:r>
        <w:rPr>
          <w:rFonts w:ascii="Times New Roman" w:hAnsi="Times New Roman" w:cs="Times New Roman"/>
          <w:b/>
          <w:sz w:val="28"/>
          <w:szCs w:val="28"/>
        </w:rPr>
        <w:br w:type="page"/>
      </w:r>
    </w:p>
    <w:p w:rsidR="00B24561" w:rsidRPr="00B24561" w:rsidRDefault="0050118A" w:rsidP="00B24561">
      <w:pPr>
        <w:pStyle w:val="2"/>
        <w:jc w:val="center"/>
        <w:rPr>
          <w:rFonts w:ascii="Times New Roman" w:hAnsi="Times New Roman" w:cs="Times New Roman"/>
          <w:color w:val="auto"/>
          <w:sz w:val="28"/>
          <w:szCs w:val="28"/>
        </w:rPr>
      </w:pPr>
      <w:bookmarkStart w:id="0" w:name="_Toc30679398"/>
      <w:r w:rsidRPr="00B24561">
        <w:rPr>
          <w:rFonts w:ascii="Times New Roman" w:hAnsi="Times New Roman" w:cs="Times New Roman"/>
          <w:color w:val="auto"/>
          <w:sz w:val="28"/>
          <w:szCs w:val="28"/>
        </w:rPr>
        <w:lastRenderedPageBreak/>
        <w:t xml:space="preserve">1. </w:t>
      </w:r>
      <w:r w:rsidR="00314ABE" w:rsidRPr="00B24561">
        <w:rPr>
          <w:rFonts w:ascii="Times New Roman" w:hAnsi="Times New Roman" w:cs="Times New Roman"/>
          <w:color w:val="auto"/>
          <w:sz w:val="28"/>
          <w:szCs w:val="28"/>
        </w:rPr>
        <w:t>ПОЯСНИТЕЛЬНАЯ ЗАПИСКА</w:t>
      </w:r>
      <w:bookmarkStart w:id="1" w:name="_GoBack"/>
      <w:bookmarkEnd w:id="0"/>
      <w:bookmarkEnd w:id="1"/>
    </w:p>
    <w:p w:rsidR="00A558DC" w:rsidRDefault="00A558DC" w:rsidP="001F3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F3F30" w:rsidRPr="003E17D6">
        <w:rPr>
          <w:rFonts w:ascii="Times New Roman" w:hAnsi="Times New Roman" w:cs="Times New Roman"/>
          <w:sz w:val="28"/>
          <w:szCs w:val="28"/>
        </w:rPr>
        <w:t>рограмма</w:t>
      </w:r>
      <w:r>
        <w:rPr>
          <w:rFonts w:ascii="Times New Roman" w:hAnsi="Times New Roman" w:cs="Times New Roman"/>
          <w:sz w:val="28"/>
          <w:szCs w:val="28"/>
        </w:rPr>
        <w:t xml:space="preserve"> спортивной подготовки</w:t>
      </w:r>
      <w:r w:rsidR="001F3F30" w:rsidRPr="003E17D6">
        <w:rPr>
          <w:rFonts w:ascii="Times New Roman" w:hAnsi="Times New Roman" w:cs="Times New Roman"/>
          <w:sz w:val="28"/>
          <w:szCs w:val="28"/>
        </w:rPr>
        <w:t xml:space="preserve"> </w:t>
      </w:r>
      <w:r w:rsidR="001F3F30">
        <w:rPr>
          <w:rFonts w:ascii="Times New Roman" w:hAnsi="Times New Roman" w:cs="Times New Roman"/>
          <w:sz w:val="28"/>
          <w:szCs w:val="28"/>
        </w:rPr>
        <w:t xml:space="preserve">по лыжным гонкам </w:t>
      </w:r>
      <w:r>
        <w:rPr>
          <w:rFonts w:ascii="Times New Roman" w:hAnsi="Times New Roman" w:cs="Times New Roman"/>
          <w:sz w:val="28"/>
          <w:szCs w:val="28"/>
        </w:rPr>
        <w:t>(дале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Программа) разработана </w:t>
      </w:r>
      <w:r w:rsidRPr="00A558DC">
        <w:rPr>
          <w:rFonts w:ascii="Times New Roman" w:hAnsi="Times New Roman" w:cs="Times New Roman"/>
          <w:sz w:val="28"/>
          <w:szCs w:val="28"/>
        </w:rPr>
        <w:t xml:space="preserve"> на основе следующих нормативно-правовых актов:</w:t>
      </w:r>
    </w:p>
    <w:p w:rsidR="00A558DC" w:rsidRPr="00A558DC" w:rsidRDefault="00A558DC" w:rsidP="00A558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8DC">
        <w:rPr>
          <w:rFonts w:ascii="Times New Roman" w:hAnsi="Times New Roman" w:cs="Times New Roman"/>
          <w:sz w:val="28"/>
          <w:szCs w:val="28"/>
        </w:rPr>
        <w:t xml:space="preserve"> Федеральный закон от 04.12.2007 г. № 329-ФЗ «О физической культуре и спорте в Российской Федерации»; </w:t>
      </w:r>
    </w:p>
    <w:p w:rsidR="00A558DC" w:rsidRDefault="00A558DC" w:rsidP="00A558DC">
      <w:pPr>
        <w:spacing w:after="0" w:line="240" w:lineRule="auto"/>
        <w:ind w:firstLine="709"/>
        <w:jc w:val="both"/>
        <w:rPr>
          <w:rFonts w:ascii="Times New Roman" w:hAnsi="Times New Roman" w:cs="Times New Roman"/>
          <w:sz w:val="28"/>
          <w:szCs w:val="28"/>
        </w:rPr>
      </w:pPr>
      <w:r w:rsidRPr="00A558DC">
        <w:rPr>
          <w:rFonts w:ascii="Times New Roman" w:hAnsi="Times New Roman" w:cs="Times New Roman"/>
          <w:sz w:val="28"/>
          <w:szCs w:val="28"/>
        </w:rPr>
        <w:t>- Федеральный стандарт спортивной подготовки по виду спорта лыжные гонки, утвержденный приказом Министерства сп</w:t>
      </w:r>
      <w:r>
        <w:rPr>
          <w:rFonts w:ascii="Times New Roman" w:hAnsi="Times New Roman" w:cs="Times New Roman"/>
          <w:sz w:val="28"/>
          <w:szCs w:val="28"/>
        </w:rPr>
        <w:t>орта Российской Федерации от «20» марта 2019г. № 250</w:t>
      </w:r>
      <w:r w:rsidRPr="00A558DC">
        <w:rPr>
          <w:rFonts w:ascii="Times New Roman" w:hAnsi="Times New Roman" w:cs="Times New Roman"/>
          <w:sz w:val="28"/>
          <w:szCs w:val="28"/>
        </w:rPr>
        <w:t xml:space="preserve">; </w:t>
      </w:r>
    </w:p>
    <w:p w:rsidR="00A558DC" w:rsidRPr="00A558DC" w:rsidRDefault="00A558DC" w:rsidP="00A558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8DC">
        <w:rPr>
          <w:rFonts w:ascii="Times New Roman" w:hAnsi="Times New Roman" w:cs="Times New Roman"/>
          <w:bCs/>
          <w:sz w:val="28"/>
          <w:szCs w:val="28"/>
        </w:rPr>
        <w:t xml:space="preserve">Приказ </w:t>
      </w:r>
      <w:proofErr w:type="spellStart"/>
      <w:r w:rsidRPr="00A558DC">
        <w:rPr>
          <w:rFonts w:ascii="Times New Roman" w:hAnsi="Times New Roman" w:cs="Times New Roman"/>
          <w:bCs/>
          <w:sz w:val="28"/>
          <w:szCs w:val="28"/>
        </w:rPr>
        <w:t>Минспорта</w:t>
      </w:r>
      <w:proofErr w:type="spellEnd"/>
      <w:r w:rsidRPr="00A558DC">
        <w:rPr>
          <w:rFonts w:ascii="Times New Roman" w:hAnsi="Times New Roman" w:cs="Times New Roman"/>
          <w:bCs/>
          <w:sz w:val="28"/>
          <w:szCs w:val="28"/>
        </w:rPr>
        <w:t xml:space="preserve"> России (Министерство спорта РФ) от 30 октября 2015 г. №999 </w:t>
      </w:r>
      <w:r w:rsidR="00DD1649">
        <w:rPr>
          <w:rFonts w:ascii="Times New Roman" w:hAnsi="Times New Roman" w:cs="Times New Roman"/>
          <w:bCs/>
          <w:sz w:val="28"/>
          <w:szCs w:val="28"/>
        </w:rPr>
        <w:t>« Об утверждении требований к обеспечению подготовки спортивного резерва для спортивных сборных команд Российской Федерации»;</w:t>
      </w:r>
      <w:r w:rsidR="00DD1649" w:rsidRPr="00A558DC">
        <w:rPr>
          <w:rFonts w:ascii="Times New Roman" w:hAnsi="Times New Roman" w:cs="Times New Roman"/>
          <w:sz w:val="28"/>
          <w:szCs w:val="28"/>
        </w:rPr>
        <w:t xml:space="preserve"> </w:t>
      </w:r>
    </w:p>
    <w:p w:rsidR="00A558DC" w:rsidRPr="00A558DC" w:rsidRDefault="00A558DC" w:rsidP="00A558DC">
      <w:pPr>
        <w:spacing w:after="0" w:line="240" w:lineRule="auto"/>
        <w:ind w:firstLine="709"/>
        <w:jc w:val="both"/>
        <w:rPr>
          <w:rFonts w:ascii="Times New Roman" w:hAnsi="Times New Roman" w:cs="Times New Roman"/>
          <w:sz w:val="28"/>
          <w:szCs w:val="28"/>
        </w:rPr>
      </w:pPr>
      <w:r w:rsidRPr="00A558DC">
        <w:rPr>
          <w:rFonts w:ascii="Times New Roman" w:hAnsi="Times New Roman" w:cs="Times New Roman"/>
          <w:sz w:val="28"/>
          <w:szCs w:val="28"/>
        </w:rPr>
        <w:t>- Положение о единой всероссийской спортивной классификации (нормы, требования и условия выполнения по виду спорта лыжные гонк</w:t>
      </w:r>
      <w:r>
        <w:rPr>
          <w:rFonts w:ascii="Times New Roman" w:hAnsi="Times New Roman" w:cs="Times New Roman"/>
          <w:sz w:val="28"/>
          <w:szCs w:val="28"/>
        </w:rPr>
        <w:t xml:space="preserve">и, 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 61 от 31.01.2019</w:t>
      </w:r>
      <w:r w:rsidRPr="00A558DC">
        <w:rPr>
          <w:rFonts w:ascii="Times New Roman" w:hAnsi="Times New Roman" w:cs="Times New Roman"/>
          <w:sz w:val="28"/>
          <w:szCs w:val="28"/>
        </w:rPr>
        <w:t xml:space="preserve"> г.); </w:t>
      </w:r>
    </w:p>
    <w:p w:rsidR="00A558DC" w:rsidRPr="00A558DC" w:rsidRDefault="00A558DC" w:rsidP="00A558DC">
      <w:pPr>
        <w:spacing w:after="0" w:line="240" w:lineRule="auto"/>
        <w:ind w:firstLine="709"/>
        <w:jc w:val="both"/>
        <w:rPr>
          <w:rFonts w:ascii="Times New Roman" w:hAnsi="Times New Roman" w:cs="Times New Roman"/>
          <w:sz w:val="28"/>
          <w:szCs w:val="28"/>
        </w:rPr>
      </w:pPr>
      <w:r w:rsidRPr="00A558DC">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hAnsi="Times New Roman" w:cs="Times New Roman"/>
          <w:sz w:val="28"/>
          <w:szCs w:val="28"/>
        </w:rPr>
        <w:t xml:space="preserve"> </w:t>
      </w:r>
      <w:r w:rsidRPr="00A558DC">
        <w:rPr>
          <w:rFonts w:ascii="Times New Roman" w:hAnsi="Times New Roman" w:cs="Times New Roman"/>
          <w:sz w:val="28"/>
          <w:szCs w:val="28"/>
        </w:rPr>
        <w:t xml:space="preserve">– СанПиН 2.4.4.3172-14; </w:t>
      </w:r>
    </w:p>
    <w:p w:rsidR="00A558DC" w:rsidRPr="00A558DC" w:rsidRDefault="00A558DC" w:rsidP="00A558DC">
      <w:pPr>
        <w:spacing w:after="0" w:line="240" w:lineRule="auto"/>
        <w:ind w:firstLine="709"/>
        <w:jc w:val="both"/>
        <w:rPr>
          <w:rFonts w:ascii="Times New Roman" w:hAnsi="Times New Roman" w:cs="Times New Roman"/>
          <w:sz w:val="28"/>
          <w:szCs w:val="28"/>
        </w:rPr>
      </w:pPr>
      <w:r w:rsidRPr="00A558DC">
        <w:rPr>
          <w:rFonts w:ascii="Times New Roman" w:hAnsi="Times New Roman" w:cs="Times New Roman"/>
          <w:sz w:val="28"/>
          <w:szCs w:val="28"/>
        </w:rPr>
        <w:t xml:space="preserve">- Правила вида спорта лыжные гонки; </w:t>
      </w:r>
    </w:p>
    <w:p w:rsidR="00A558DC" w:rsidRPr="00A558DC" w:rsidRDefault="00A558DC" w:rsidP="00A558DC">
      <w:pPr>
        <w:spacing w:after="0" w:line="240" w:lineRule="auto"/>
        <w:ind w:firstLine="709"/>
        <w:jc w:val="both"/>
        <w:rPr>
          <w:rFonts w:ascii="Times New Roman" w:hAnsi="Times New Roman" w:cs="Times New Roman"/>
          <w:sz w:val="28"/>
          <w:szCs w:val="28"/>
        </w:rPr>
      </w:pPr>
      <w:r w:rsidRPr="00A558DC">
        <w:rPr>
          <w:rFonts w:ascii="Times New Roman" w:hAnsi="Times New Roman" w:cs="Times New Roman"/>
          <w:sz w:val="28"/>
          <w:szCs w:val="28"/>
        </w:rPr>
        <w:t xml:space="preserve">– иных правовых актов Российской Федерации и </w:t>
      </w:r>
      <w:r>
        <w:rPr>
          <w:rFonts w:ascii="Times New Roman" w:hAnsi="Times New Roman" w:cs="Times New Roman"/>
          <w:sz w:val="28"/>
          <w:szCs w:val="28"/>
        </w:rPr>
        <w:t>Свердловской области</w:t>
      </w:r>
      <w:r w:rsidRPr="00A558DC">
        <w:rPr>
          <w:rFonts w:ascii="Times New Roman" w:hAnsi="Times New Roman" w:cs="Times New Roman"/>
          <w:sz w:val="28"/>
          <w:szCs w:val="28"/>
        </w:rPr>
        <w:t xml:space="preserve">; </w:t>
      </w:r>
    </w:p>
    <w:p w:rsidR="00A558DC" w:rsidRDefault="00A558DC" w:rsidP="00A558DC">
      <w:pPr>
        <w:spacing w:after="0" w:line="240" w:lineRule="auto"/>
        <w:ind w:firstLine="709"/>
        <w:jc w:val="both"/>
        <w:rPr>
          <w:rFonts w:ascii="Times New Roman" w:hAnsi="Times New Roman" w:cs="Times New Roman"/>
          <w:sz w:val="28"/>
          <w:szCs w:val="28"/>
        </w:rPr>
      </w:pPr>
      <w:r w:rsidRPr="00A558DC">
        <w:rPr>
          <w:rFonts w:ascii="Times New Roman" w:hAnsi="Times New Roman" w:cs="Times New Roman"/>
          <w:sz w:val="28"/>
          <w:szCs w:val="28"/>
        </w:rPr>
        <w:t xml:space="preserve">– Устава </w:t>
      </w:r>
      <w:r>
        <w:rPr>
          <w:rFonts w:ascii="Times New Roman" w:hAnsi="Times New Roman" w:cs="Times New Roman"/>
          <w:sz w:val="28"/>
          <w:szCs w:val="28"/>
        </w:rPr>
        <w:t xml:space="preserve">муниципального автономного учреждения дополнительного образования «Детско-юношеская спортивная школа» п. </w:t>
      </w:r>
      <w:proofErr w:type="gramStart"/>
      <w:r>
        <w:rPr>
          <w:rFonts w:ascii="Times New Roman" w:hAnsi="Times New Roman" w:cs="Times New Roman"/>
          <w:sz w:val="28"/>
          <w:szCs w:val="28"/>
        </w:rPr>
        <w:t>Цементный</w:t>
      </w:r>
      <w:proofErr w:type="gramEnd"/>
      <w:r w:rsidRPr="00A558DC">
        <w:rPr>
          <w:rFonts w:ascii="Times New Roman" w:hAnsi="Times New Roman" w:cs="Times New Roman"/>
          <w:sz w:val="28"/>
          <w:szCs w:val="28"/>
        </w:rPr>
        <w:t xml:space="preserve"> (далее – </w:t>
      </w:r>
      <w:r>
        <w:rPr>
          <w:rFonts w:ascii="Times New Roman" w:hAnsi="Times New Roman" w:cs="Times New Roman"/>
          <w:sz w:val="28"/>
          <w:szCs w:val="28"/>
        </w:rPr>
        <w:t>Учреждение</w:t>
      </w:r>
      <w:r w:rsidRPr="00A558DC">
        <w:rPr>
          <w:rFonts w:ascii="Times New Roman" w:hAnsi="Times New Roman" w:cs="Times New Roman"/>
          <w:sz w:val="28"/>
          <w:szCs w:val="28"/>
        </w:rPr>
        <w:t>)</w:t>
      </w:r>
      <w:r>
        <w:rPr>
          <w:rFonts w:ascii="Times New Roman" w:hAnsi="Times New Roman" w:cs="Times New Roman"/>
          <w:sz w:val="28"/>
          <w:szCs w:val="28"/>
        </w:rPr>
        <w:t>.</w:t>
      </w:r>
    </w:p>
    <w:p w:rsidR="00895AC1" w:rsidRDefault="00895AC1" w:rsidP="00C774C1">
      <w:pPr>
        <w:spacing w:after="0" w:line="240" w:lineRule="auto"/>
        <w:ind w:firstLine="709"/>
        <w:jc w:val="both"/>
        <w:rPr>
          <w:rFonts w:ascii="Times New Roman" w:hAnsi="Times New Roman" w:cs="Times New Roman"/>
          <w:sz w:val="28"/>
          <w:szCs w:val="28"/>
        </w:rPr>
      </w:pPr>
    </w:p>
    <w:p w:rsidR="000D6A7A" w:rsidRPr="0050118A" w:rsidRDefault="0050118A" w:rsidP="0050118A">
      <w:pPr>
        <w:pStyle w:val="2"/>
        <w:jc w:val="center"/>
        <w:rPr>
          <w:rFonts w:ascii="Times New Roman" w:hAnsi="Times New Roman" w:cs="Times New Roman"/>
          <w:color w:val="auto"/>
        </w:rPr>
      </w:pPr>
      <w:bookmarkStart w:id="2" w:name="_Toc30679399"/>
      <w:r w:rsidRPr="0050118A">
        <w:rPr>
          <w:rFonts w:ascii="Times New Roman" w:hAnsi="Times New Roman" w:cs="Times New Roman"/>
          <w:color w:val="auto"/>
        </w:rPr>
        <w:t xml:space="preserve">1.1. </w:t>
      </w:r>
      <w:r w:rsidR="000D6A7A" w:rsidRPr="0050118A">
        <w:rPr>
          <w:rFonts w:ascii="Times New Roman" w:hAnsi="Times New Roman" w:cs="Times New Roman"/>
          <w:color w:val="auto"/>
        </w:rPr>
        <w:t>Характеристи</w:t>
      </w:r>
      <w:r w:rsidR="00C774C1" w:rsidRPr="0050118A">
        <w:rPr>
          <w:rFonts w:ascii="Times New Roman" w:hAnsi="Times New Roman" w:cs="Times New Roman"/>
          <w:color w:val="auto"/>
        </w:rPr>
        <w:t xml:space="preserve">ка вида спорта </w:t>
      </w:r>
      <w:r w:rsidR="00072D6D" w:rsidRPr="0050118A">
        <w:rPr>
          <w:rFonts w:ascii="Times New Roman" w:hAnsi="Times New Roman" w:cs="Times New Roman"/>
          <w:color w:val="auto"/>
        </w:rPr>
        <w:t>«</w:t>
      </w:r>
      <w:r w:rsidR="00C774C1" w:rsidRPr="0050118A">
        <w:rPr>
          <w:rFonts w:ascii="Times New Roman" w:hAnsi="Times New Roman" w:cs="Times New Roman"/>
          <w:color w:val="auto"/>
        </w:rPr>
        <w:t>лыжные гонки</w:t>
      </w:r>
      <w:r w:rsidR="00072D6D" w:rsidRPr="0050118A">
        <w:rPr>
          <w:rFonts w:ascii="Times New Roman" w:hAnsi="Times New Roman" w:cs="Times New Roman"/>
          <w:color w:val="auto"/>
        </w:rPr>
        <w:t>», его отличительные особенности.</w:t>
      </w:r>
      <w:bookmarkEnd w:id="2"/>
    </w:p>
    <w:p w:rsidR="000D6A7A" w:rsidRPr="001840F2" w:rsidRDefault="000D6A7A" w:rsidP="000D6A7A">
      <w:pPr>
        <w:pStyle w:val="a3"/>
        <w:spacing w:after="0" w:line="240" w:lineRule="auto"/>
        <w:ind w:left="1429"/>
        <w:rPr>
          <w:rFonts w:ascii="Times New Roman" w:hAnsi="Times New Roman" w:cs="Times New Roman"/>
          <w:b/>
          <w:sz w:val="28"/>
          <w:szCs w:val="28"/>
        </w:rPr>
      </w:pPr>
    </w:p>
    <w:p w:rsidR="000D6A7A" w:rsidRDefault="00EA3853" w:rsidP="00EA3853">
      <w:pPr>
        <w:spacing w:after="0" w:line="240" w:lineRule="auto"/>
        <w:ind w:firstLine="709"/>
        <w:jc w:val="both"/>
        <w:rPr>
          <w:rFonts w:ascii="Times New Roman" w:hAnsi="Times New Roman" w:cs="Times New Roman"/>
          <w:color w:val="000000"/>
          <w:sz w:val="28"/>
          <w:szCs w:val="28"/>
          <w:shd w:val="clear" w:color="auto" w:fill="FFFFFF"/>
        </w:rPr>
      </w:pPr>
      <w:r w:rsidRPr="00EA3853">
        <w:rPr>
          <w:rFonts w:ascii="Times New Roman" w:hAnsi="Times New Roman" w:cs="Times New Roman"/>
          <w:color w:val="000000"/>
          <w:sz w:val="28"/>
          <w:szCs w:val="28"/>
          <w:shd w:val="clear" w:color="auto" w:fill="FFFFFF"/>
        </w:rPr>
        <w:t>Во всем мире лыжи стали одним из самых популярных видов зимнего спорта. Нет более демократичного, доступного, столь тесно связанного с природой и так полезного для человека вида спорта. Появление лыж было обусловлено потребностью человека добывать на охоте пищу зимой и передвигаться по местности, занесенной снегом.</w:t>
      </w:r>
    </w:p>
    <w:p w:rsidR="00EA3853" w:rsidRPr="00EA3853" w:rsidRDefault="00EA3853" w:rsidP="00EA3853">
      <w:pPr>
        <w:pStyle w:val="ab"/>
        <w:shd w:val="clear" w:color="auto" w:fill="FFFFFF"/>
        <w:spacing w:before="0" w:beforeAutospacing="0" w:after="0" w:afterAutospacing="0" w:line="240" w:lineRule="atLeast"/>
        <w:ind w:firstLine="709"/>
        <w:jc w:val="both"/>
        <w:rPr>
          <w:color w:val="000000"/>
          <w:sz w:val="28"/>
          <w:szCs w:val="28"/>
        </w:rPr>
      </w:pPr>
      <w:r w:rsidRPr="00EA3853">
        <w:rPr>
          <w:color w:val="000000"/>
          <w:sz w:val="28"/>
          <w:szCs w:val="28"/>
        </w:rPr>
        <w:t xml:space="preserve">Первые письменные документы о применении скользящих лыж относятся к VI-VII в.в. н. э. Готский монах </w:t>
      </w:r>
      <w:proofErr w:type="spellStart"/>
      <w:r w:rsidRPr="00EA3853">
        <w:rPr>
          <w:color w:val="000000"/>
          <w:sz w:val="28"/>
          <w:szCs w:val="28"/>
        </w:rPr>
        <w:t>Жорданес</w:t>
      </w:r>
      <w:proofErr w:type="spellEnd"/>
      <w:r w:rsidRPr="00EA3853">
        <w:rPr>
          <w:color w:val="000000"/>
          <w:sz w:val="28"/>
          <w:szCs w:val="28"/>
        </w:rPr>
        <w:t xml:space="preserve"> в 552г., греческие историки Иордан в VI в., </w:t>
      </w:r>
      <w:proofErr w:type="spellStart"/>
      <w:r w:rsidRPr="00EA3853">
        <w:rPr>
          <w:color w:val="000000"/>
          <w:sz w:val="28"/>
          <w:szCs w:val="28"/>
        </w:rPr>
        <w:t>Авел</w:t>
      </w:r>
      <w:proofErr w:type="spellEnd"/>
      <w:r w:rsidRPr="00EA3853">
        <w:rPr>
          <w:color w:val="000000"/>
          <w:sz w:val="28"/>
          <w:szCs w:val="28"/>
        </w:rPr>
        <w:t xml:space="preserve"> Диакон в 770г. описывают использование лапландцами и финнами лыж в быту и на охоте. В конце </w:t>
      </w:r>
      <w:proofErr w:type="spellStart"/>
      <w:r w:rsidRPr="00EA3853">
        <w:rPr>
          <w:color w:val="000000"/>
          <w:sz w:val="28"/>
          <w:szCs w:val="28"/>
        </w:rPr>
        <w:t>VIIв</w:t>
      </w:r>
      <w:proofErr w:type="spellEnd"/>
      <w:r w:rsidRPr="00EA3853">
        <w:rPr>
          <w:color w:val="000000"/>
          <w:sz w:val="28"/>
          <w:szCs w:val="28"/>
        </w:rPr>
        <w:t xml:space="preserve">. Историк </w:t>
      </w:r>
      <w:proofErr w:type="spellStart"/>
      <w:r w:rsidRPr="00EA3853">
        <w:rPr>
          <w:color w:val="000000"/>
          <w:sz w:val="28"/>
          <w:szCs w:val="28"/>
        </w:rPr>
        <w:t>Верефрид</w:t>
      </w:r>
      <w:proofErr w:type="spellEnd"/>
      <w:r w:rsidRPr="00EA3853">
        <w:rPr>
          <w:color w:val="000000"/>
          <w:sz w:val="28"/>
          <w:szCs w:val="28"/>
        </w:rPr>
        <w:t xml:space="preserve"> дал подробное описание лыж и их использование народами Севера на охоте за зверем. Король Норвегии </w:t>
      </w:r>
      <w:proofErr w:type="spellStart"/>
      <w:r w:rsidRPr="00EA3853">
        <w:rPr>
          <w:color w:val="000000"/>
          <w:sz w:val="28"/>
          <w:szCs w:val="28"/>
        </w:rPr>
        <w:t>Олаф</w:t>
      </w:r>
      <w:proofErr w:type="spellEnd"/>
      <w:r w:rsidRPr="00EA3853">
        <w:rPr>
          <w:color w:val="000000"/>
          <w:sz w:val="28"/>
          <w:szCs w:val="28"/>
        </w:rPr>
        <w:t xml:space="preserve"> </w:t>
      </w:r>
      <w:proofErr w:type="spellStart"/>
      <w:r w:rsidRPr="00EA3853">
        <w:rPr>
          <w:color w:val="000000"/>
          <w:sz w:val="28"/>
          <w:szCs w:val="28"/>
        </w:rPr>
        <w:t>Тругвассон</w:t>
      </w:r>
      <w:proofErr w:type="spellEnd"/>
      <w:r w:rsidRPr="00EA3853">
        <w:rPr>
          <w:color w:val="000000"/>
          <w:sz w:val="28"/>
          <w:szCs w:val="28"/>
        </w:rPr>
        <w:t xml:space="preserve"> по записям 925г. представлен хорошим лыжником. В 960г. лыжи упоминаются как принадлежность для обучения придворных норвежских сановников.</w:t>
      </w:r>
    </w:p>
    <w:p w:rsidR="00EA3853" w:rsidRPr="00EA3853" w:rsidRDefault="00EA3853" w:rsidP="00EA3853">
      <w:pPr>
        <w:pStyle w:val="ab"/>
        <w:shd w:val="clear" w:color="auto" w:fill="FFFFFF"/>
        <w:spacing w:before="0" w:beforeAutospacing="0" w:after="0" w:afterAutospacing="0" w:line="240" w:lineRule="atLeast"/>
        <w:ind w:firstLine="709"/>
        <w:jc w:val="both"/>
        <w:rPr>
          <w:color w:val="000000"/>
          <w:sz w:val="28"/>
          <w:szCs w:val="28"/>
        </w:rPr>
      </w:pPr>
      <w:r w:rsidRPr="00EA3853">
        <w:rPr>
          <w:color w:val="000000"/>
          <w:sz w:val="28"/>
          <w:szCs w:val="28"/>
        </w:rPr>
        <w:t xml:space="preserve">Впервые интерес к лыжам как к спорту проявили норвежцы. </w:t>
      </w:r>
      <w:r w:rsidRPr="00EA3853">
        <w:rPr>
          <w:color w:val="000000"/>
          <w:sz w:val="28"/>
          <w:szCs w:val="28"/>
          <w:shd w:val="clear" w:color="auto" w:fill="FFFFFF"/>
        </w:rPr>
        <w:t xml:space="preserve">В конце XIX в. соревнования по лыжному спорту стали проводиться во всех странах </w:t>
      </w:r>
      <w:r w:rsidRPr="00EA3853">
        <w:rPr>
          <w:color w:val="000000"/>
          <w:sz w:val="28"/>
          <w:szCs w:val="28"/>
          <w:shd w:val="clear" w:color="auto" w:fill="FFFFFF"/>
        </w:rPr>
        <w:lastRenderedPageBreak/>
        <w:t>мира.</w:t>
      </w:r>
      <w:r w:rsidRPr="00EA3853">
        <w:rPr>
          <w:rStyle w:val="apple-converted-space"/>
          <w:color w:val="000000"/>
          <w:sz w:val="28"/>
          <w:szCs w:val="28"/>
          <w:shd w:val="clear" w:color="auto" w:fill="FFFFFF"/>
        </w:rPr>
        <w:t> </w:t>
      </w:r>
      <w:r>
        <w:rPr>
          <w:rStyle w:val="apple-converted-space"/>
          <w:color w:val="000000"/>
          <w:sz w:val="28"/>
          <w:szCs w:val="28"/>
          <w:shd w:val="clear" w:color="auto" w:fill="FFFFFF"/>
        </w:rPr>
        <w:t xml:space="preserve"> А с 1924 года лыжные гонки, как </w:t>
      </w:r>
      <w:r w:rsidRPr="000D6A7A">
        <w:rPr>
          <w:sz w:val="28"/>
          <w:szCs w:val="28"/>
        </w:rPr>
        <w:t>циклический вид спорта, который входит в программу олимпийских игр</w:t>
      </w:r>
    </w:p>
    <w:p w:rsidR="00EA3853" w:rsidRPr="002014C2" w:rsidRDefault="002014C2" w:rsidP="00EA3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3853" w:rsidRPr="000D6A7A">
        <w:rPr>
          <w:rFonts w:ascii="Times New Roman" w:hAnsi="Times New Roman" w:cs="Times New Roman"/>
          <w:sz w:val="28"/>
          <w:szCs w:val="28"/>
        </w:rPr>
        <w:t>В большинстве районов нашей страны, где зима продолжительная и снежная, занятия лыжными гонками – один из самых доступных и массовых видов физической культуры и спорта.</w:t>
      </w:r>
      <w:r>
        <w:rPr>
          <w:rFonts w:ascii="Times New Roman" w:hAnsi="Times New Roman" w:cs="Times New Roman"/>
          <w:sz w:val="28"/>
          <w:szCs w:val="28"/>
        </w:rPr>
        <w:t xml:space="preserve"> </w:t>
      </w:r>
      <w:proofErr w:type="gramStart"/>
      <w:r>
        <w:rPr>
          <w:rFonts w:ascii="Times New Roman" w:hAnsi="Times New Roman" w:cs="Times New Roman"/>
          <w:sz w:val="28"/>
          <w:szCs w:val="28"/>
        </w:rPr>
        <w:t>В наши дни лыжные гонки становится все более популярней, из за своей универсальности, так как лыжам все возрасты покорны.</w:t>
      </w:r>
      <w:proofErr w:type="gramEnd"/>
      <w:r>
        <w:rPr>
          <w:rFonts w:ascii="Times New Roman" w:hAnsi="Times New Roman" w:cs="Times New Roman"/>
          <w:sz w:val="28"/>
          <w:szCs w:val="28"/>
        </w:rPr>
        <w:t xml:space="preserve"> </w:t>
      </w:r>
      <w:r w:rsidRPr="002014C2">
        <w:rPr>
          <w:rFonts w:ascii="Times New Roman" w:hAnsi="Times New Roman" w:cs="Times New Roman"/>
          <w:color w:val="000000"/>
          <w:sz w:val="28"/>
          <w:szCs w:val="28"/>
          <w:shd w:val="clear" w:color="auto" w:fill="FFFFFF"/>
        </w:rPr>
        <w:t>Это не рекламный слоган, а констатация действительности, ведь становиться на лыжи можно с 2-х лет, как только ребенок научился ходить, и до самого преклонного возраста. На любительских соревнованиях можно встретить участников, которым перевалило за 70 и даже 80 лет!</w:t>
      </w:r>
      <w:r w:rsidRPr="002014C2">
        <w:rPr>
          <w:rStyle w:val="apple-converted-space"/>
          <w:rFonts w:ascii="Times New Roman" w:hAnsi="Times New Roman" w:cs="Times New Roman"/>
          <w:color w:val="000000"/>
          <w:sz w:val="28"/>
          <w:szCs w:val="28"/>
          <w:shd w:val="clear" w:color="auto" w:fill="FFFFFF"/>
        </w:rPr>
        <w:t> </w:t>
      </w:r>
    </w:p>
    <w:p w:rsidR="000D6A7A" w:rsidRPr="000D6A7A" w:rsidRDefault="000D6A7A" w:rsidP="002014C2">
      <w:pPr>
        <w:spacing w:after="0" w:line="240" w:lineRule="auto"/>
        <w:ind w:firstLine="851"/>
        <w:jc w:val="both"/>
        <w:rPr>
          <w:rFonts w:ascii="Times New Roman" w:hAnsi="Times New Roman" w:cs="Times New Roman"/>
          <w:sz w:val="28"/>
          <w:szCs w:val="28"/>
        </w:rPr>
      </w:pPr>
      <w:r w:rsidRPr="000D6A7A">
        <w:rPr>
          <w:rFonts w:ascii="Times New Roman" w:hAnsi="Times New Roman" w:cs="Times New Roman"/>
          <w:sz w:val="28"/>
          <w:szCs w:val="28"/>
        </w:rPr>
        <w:t xml:space="preserve">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w:t>
      </w:r>
      <w:r w:rsidR="00EA3853">
        <w:rPr>
          <w:rFonts w:ascii="Times New Roman" w:hAnsi="Times New Roman" w:cs="Times New Roman"/>
          <w:sz w:val="28"/>
          <w:szCs w:val="28"/>
        </w:rPr>
        <w:t xml:space="preserve">очередь на сердечно </w:t>
      </w:r>
      <w:proofErr w:type="gramStart"/>
      <w:r w:rsidR="00EA3853">
        <w:rPr>
          <w:rFonts w:ascii="Times New Roman" w:hAnsi="Times New Roman" w:cs="Times New Roman"/>
          <w:sz w:val="28"/>
          <w:szCs w:val="28"/>
        </w:rPr>
        <w:t>-с</w:t>
      </w:r>
      <w:proofErr w:type="gramEnd"/>
      <w:r w:rsidR="00EA3853">
        <w:rPr>
          <w:rFonts w:ascii="Times New Roman" w:hAnsi="Times New Roman" w:cs="Times New Roman"/>
          <w:sz w:val="28"/>
          <w:szCs w:val="28"/>
        </w:rPr>
        <w:t xml:space="preserve">осудистую , </w:t>
      </w:r>
      <w:r w:rsidRPr="000D6A7A">
        <w:rPr>
          <w:rFonts w:ascii="Times New Roman" w:hAnsi="Times New Roman" w:cs="Times New Roman"/>
          <w:sz w:val="28"/>
          <w:szCs w:val="28"/>
        </w:rPr>
        <w:t>дыхательную и нервную.</w:t>
      </w:r>
    </w:p>
    <w:p w:rsidR="002014C2" w:rsidRPr="002014C2" w:rsidRDefault="000D6A7A" w:rsidP="00EA3853">
      <w:pPr>
        <w:spacing w:after="0" w:line="240" w:lineRule="auto"/>
        <w:ind w:firstLine="709"/>
        <w:jc w:val="both"/>
        <w:rPr>
          <w:rFonts w:ascii="Times New Roman" w:hAnsi="Times New Roman" w:cs="Times New Roman"/>
          <w:color w:val="000000"/>
          <w:sz w:val="28"/>
          <w:szCs w:val="28"/>
          <w:shd w:val="clear" w:color="auto" w:fill="FFFFFF"/>
        </w:rPr>
      </w:pPr>
      <w:r w:rsidRPr="002014C2">
        <w:rPr>
          <w:rFonts w:ascii="Times New Roman" w:hAnsi="Times New Roman" w:cs="Times New Roman"/>
          <w:sz w:val="28"/>
          <w:szCs w:val="28"/>
        </w:rPr>
        <w:t>Физическая нагрузка при занятиях на лыжах очень легко дозируется как по объему, так и по интенсивности. Это позволяет рекомендовать лыжи как средство физического воспитания для людей любого возраста, пола, состояния здоровья и уровня физической подготовленности.</w:t>
      </w:r>
      <w:r w:rsidR="002014C2" w:rsidRPr="002014C2">
        <w:rPr>
          <w:rFonts w:ascii="Times New Roman" w:hAnsi="Times New Roman" w:cs="Times New Roman"/>
          <w:color w:val="000000"/>
          <w:sz w:val="28"/>
          <w:szCs w:val="28"/>
          <w:shd w:val="clear" w:color="auto" w:fill="FFFFFF"/>
        </w:rPr>
        <w:t xml:space="preserve"> </w:t>
      </w:r>
    </w:p>
    <w:p w:rsidR="002014C2" w:rsidRDefault="002014C2" w:rsidP="00C774C1">
      <w:pPr>
        <w:spacing w:after="0" w:line="240" w:lineRule="auto"/>
        <w:ind w:firstLine="709"/>
        <w:jc w:val="both"/>
        <w:rPr>
          <w:rFonts w:ascii="Times New Roman" w:hAnsi="Times New Roman" w:cs="Times New Roman"/>
          <w:color w:val="000000"/>
          <w:sz w:val="28"/>
          <w:szCs w:val="28"/>
          <w:shd w:val="clear" w:color="auto" w:fill="FFFFFF"/>
        </w:rPr>
      </w:pPr>
      <w:r w:rsidRPr="002014C2">
        <w:rPr>
          <w:rFonts w:ascii="Times New Roman" w:hAnsi="Times New Roman" w:cs="Times New Roman"/>
          <w:color w:val="000000"/>
          <w:sz w:val="28"/>
          <w:szCs w:val="28"/>
          <w:shd w:val="clear" w:color="auto" w:fill="FFFFFF"/>
        </w:rPr>
        <w:t>В процессе занятий и соревнований по лыжному спорту воспитываются и морально-волевые качества: смелость, настойчивость, дисциплинированность, коллективизм, способность к преодолению трудностей любого характера.</w:t>
      </w:r>
      <w:r>
        <w:rPr>
          <w:rFonts w:ascii="Times New Roman" w:hAnsi="Times New Roman" w:cs="Times New Roman"/>
          <w:color w:val="000000"/>
          <w:sz w:val="28"/>
          <w:szCs w:val="28"/>
        </w:rPr>
        <w:t xml:space="preserve"> </w:t>
      </w:r>
      <w:r w:rsidRPr="002014C2">
        <w:rPr>
          <w:rFonts w:ascii="Times New Roman" w:hAnsi="Times New Roman" w:cs="Times New Roman"/>
          <w:color w:val="000000"/>
          <w:sz w:val="28"/>
          <w:szCs w:val="28"/>
          <w:shd w:val="clear" w:color="auto" w:fill="FFFFFF"/>
        </w:rPr>
        <w:t>Длительная мышечная работа на чистом воздухе в условиях низких температур способствует закаливанию организма детей и подростков, значительно повышая его сопротивля</w:t>
      </w:r>
      <w:r w:rsidR="00C774C1">
        <w:rPr>
          <w:rFonts w:ascii="Times New Roman" w:hAnsi="Times New Roman" w:cs="Times New Roman"/>
          <w:color w:val="000000"/>
          <w:sz w:val="28"/>
          <w:szCs w:val="28"/>
          <w:shd w:val="clear" w:color="auto" w:fill="FFFFFF"/>
        </w:rPr>
        <w:t>емость к различным заболеваниям.</w:t>
      </w:r>
    </w:p>
    <w:p w:rsidR="00DD1649" w:rsidRDefault="00DD1649" w:rsidP="00C774C1">
      <w:pPr>
        <w:spacing w:after="0" w:line="240" w:lineRule="auto"/>
        <w:ind w:firstLine="709"/>
        <w:jc w:val="both"/>
        <w:rPr>
          <w:rFonts w:ascii="Times New Roman" w:hAnsi="Times New Roman" w:cs="Times New Roman"/>
          <w:color w:val="000000"/>
          <w:sz w:val="28"/>
          <w:szCs w:val="28"/>
          <w:shd w:val="clear" w:color="auto" w:fill="FFFFFF"/>
        </w:rPr>
      </w:pPr>
    </w:p>
    <w:p w:rsidR="00DD1649" w:rsidRPr="0050118A" w:rsidRDefault="00DD1649" w:rsidP="0050118A">
      <w:pPr>
        <w:pStyle w:val="2"/>
        <w:jc w:val="center"/>
        <w:rPr>
          <w:rFonts w:ascii="Times New Roman" w:hAnsi="Times New Roman" w:cs="Times New Roman"/>
          <w:color w:val="auto"/>
          <w:sz w:val="28"/>
          <w:szCs w:val="28"/>
        </w:rPr>
      </w:pPr>
      <w:bookmarkStart w:id="3" w:name="_Toc30679400"/>
      <w:r w:rsidRPr="0050118A">
        <w:rPr>
          <w:rFonts w:ascii="Times New Roman" w:hAnsi="Times New Roman" w:cs="Times New Roman"/>
          <w:color w:val="auto"/>
          <w:sz w:val="28"/>
          <w:szCs w:val="28"/>
        </w:rPr>
        <w:t>1.2. Специфика организации тренировочного процесса и структура системы многолетней подготовк</w:t>
      </w:r>
      <w:r w:rsidR="00072D6D" w:rsidRPr="0050118A">
        <w:rPr>
          <w:rFonts w:ascii="Times New Roman" w:hAnsi="Times New Roman" w:cs="Times New Roman"/>
          <w:color w:val="auto"/>
          <w:sz w:val="28"/>
          <w:szCs w:val="28"/>
        </w:rPr>
        <w:t>и по виду спорта «лыжные гонки».</w:t>
      </w:r>
      <w:bookmarkEnd w:id="3"/>
    </w:p>
    <w:p w:rsidR="00DD1649" w:rsidRDefault="00DD1649" w:rsidP="002014C2">
      <w:pPr>
        <w:spacing w:after="0" w:line="240" w:lineRule="auto"/>
        <w:ind w:firstLine="709"/>
        <w:jc w:val="both"/>
        <w:rPr>
          <w:rFonts w:ascii="Times New Roman" w:hAnsi="Times New Roman" w:cs="Times New Roman"/>
          <w:b/>
          <w:sz w:val="28"/>
          <w:szCs w:val="28"/>
        </w:rPr>
      </w:pPr>
    </w:p>
    <w:p w:rsidR="00A31BAA" w:rsidRDefault="00A31BAA" w:rsidP="00A31BAA">
      <w:pPr>
        <w:spacing w:after="0" w:line="240" w:lineRule="auto"/>
        <w:ind w:firstLine="709"/>
        <w:jc w:val="both"/>
        <w:rPr>
          <w:rFonts w:ascii="Times New Roman" w:hAnsi="Times New Roman" w:cs="Times New Roman"/>
          <w:sz w:val="28"/>
          <w:szCs w:val="28"/>
        </w:rPr>
      </w:pPr>
      <w:proofErr w:type="gramStart"/>
      <w:r w:rsidRPr="00A31BAA">
        <w:rPr>
          <w:rFonts w:ascii="Times New Roman" w:hAnsi="Times New Roman" w:cs="Times New Roman"/>
          <w:sz w:val="28"/>
          <w:szCs w:val="28"/>
        </w:rPr>
        <w:t>Спортивная подготовка - тренировочный процесс, который направлен на физическое воспитание и совершенствование спортивного мастерства лиц, проходящих спортивную подготовку, включает в себя обязательное систематическое участие в спортивных соревнованиях, подлежит планированию,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w:t>
      </w:r>
      <w:r>
        <w:rPr>
          <w:rFonts w:ascii="Times New Roman" w:hAnsi="Times New Roman" w:cs="Times New Roman"/>
          <w:sz w:val="28"/>
          <w:szCs w:val="28"/>
        </w:rPr>
        <w:t xml:space="preserve">е в соответствии с программами </w:t>
      </w:r>
      <w:r w:rsidRPr="00A31BAA">
        <w:rPr>
          <w:rFonts w:ascii="Times New Roman" w:hAnsi="Times New Roman" w:cs="Times New Roman"/>
          <w:sz w:val="28"/>
          <w:szCs w:val="28"/>
        </w:rPr>
        <w:t xml:space="preserve"> спортивной подготовки.</w:t>
      </w:r>
      <w:proofErr w:type="gramEnd"/>
    </w:p>
    <w:p w:rsidR="00DD1649" w:rsidRPr="00DD1649" w:rsidRDefault="00DD1649" w:rsidP="00DD1649">
      <w:pPr>
        <w:spacing w:after="0" w:line="240" w:lineRule="auto"/>
        <w:ind w:firstLine="709"/>
        <w:jc w:val="both"/>
        <w:rPr>
          <w:rFonts w:ascii="Times New Roman" w:hAnsi="Times New Roman" w:cs="Times New Roman"/>
          <w:sz w:val="28"/>
          <w:szCs w:val="28"/>
        </w:rPr>
      </w:pPr>
      <w:r w:rsidRPr="00DD1649">
        <w:rPr>
          <w:rFonts w:ascii="Times New Roman" w:hAnsi="Times New Roman" w:cs="Times New Roman"/>
          <w:sz w:val="28"/>
          <w:szCs w:val="28"/>
        </w:rPr>
        <w:t xml:space="preserve">Спортивная подготовка по виду спорта лыжные гонки в </w:t>
      </w:r>
      <w:r>
        <w:rPr>
          <w:rFonts w:ascii="Times New Roman" w:hAnsi="Times New Roman" w:cs="Times New Roman"/>
          <w:sz w:val="28"/>
          <w:szCs w:val="28"/>
        </w:rPr>
        <w:t>Учреждении</w:t>
      </w:r>
      <w:r w:rsidRPr="00DD1649">
        <w:rPr>
          <w:rFonts w:ascii="Times New Roman" w:hAnsi="Times New Roman" w:cs="Times New Roman"/>
          <w:sz w:val="28"/>
          <w:szCs w:val="28"/>
        </w:rPr>
        <w:t xml:space="preserve"> осуществляется на следующих этапах спортивной подготовки: </w:t>
      </w:r>
    </w:p>
    <w:p w:rsidR="00DD1649" w:rsidRPr="00DD1649" w:rsidRDefault="00DD1649" w:rsidP="00DD1649">
      <w:pPr>
        <w:spacing w:after="0" w:line="240" w:lineRule="auto"/>
        <w:ind w:firstLine="709"/>
        <w:jc w:val="both"/>
        <w:rPr>
          <w:rFonts w:ascii="Times New Roman" w:hAnsi="Times New Roman" w:cs="Times New Roman"/>
          <w:sz w:val="28"/>
          <w:szCs w:val="28"/>
        </w:rPr>
      </w:pPr>
      <w:r w:rsidRPr="00DD1649">
        <w:rPr>
          <w:rFonts w:ascii="Times New Roman" w:hAnsi="Times New Roman" w:cs="Times New Roman"/>
          <w:sz w:val="28"/>
          <w:szCs w:val="28"/>
        </w:rPr>
        <w:t xml:space="preserve">1) Этап начальной подготовки - систематические занятия спортом максимально возможного числа детей и подростков, направленное на </w:t>
      </w:r>
      <w:r w:rsidRPr="00DD1649">
        <w:rPr>
          <w:rFonts w:ascii="Times New Roman" w:hAnsi="Times New Roman" w:cs="Times New Roman"/>
          <w:sz w:val="28"/>
          <w:szCs w:val="28"/>
        </w:rPr>
        <w:lastRenderedPageBreak/>
        <w:t xml:space="preserve">развитие их личности, привитие навыков здорового образа жизни, воспитание физических, морально-этических и волевых качеств, определение специализации. </w:t>
      </w:r>
    </w:p>
    <w:p w:rsidR="00D07FE2" w:rsidRDefault="00DD1649" w:rsidP="00DD1649">
      <w:pPr>
        <w:spacing w:after="0" w:line="240" w:lineRule="auto"/>
        <w:ind w:firstLine="709"/>
        <w:jc w:val="both"/>
        <w:rPr>
          <w:rFonts w:ascii="Times New Roman" w:hAnsi="Times New Roman" w:cs="Times New Roman"/>
          <w:sz w:val="28"/>
          <w:szCs w:val="28"/>
        </w:rPr>
      </w:pPr>
      <w:r w:rsidRPr="00DD1649">
        <w:rPr>
          <w:rFonts w:ascii="Times New Roman" w:hAnsi="Times New Roman" w:cs="Times New Roman"/>
          <w:sz w:val="28"/>
          <w:szCs w:val="28"/>
        </w:rPr>
        <w:t>2) 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DD1649" w:rsidRDefault="00DD1649" w:rsidP="00DD1649">
      <w:pPr>
        <w:spacing w:after="0" w:line="240" w:lineRule="auto"/>
        <w:ind w:firstLine="709"/>
        <w:jc w:val="both"/>
        <w:rPr>
          <w:rFonts w:ascii="Times New Roman" w:hAnsi="Times New Roman" w:cs="Times New Roman"/>
          <w:sz w:val="28"/>
          <w:szCs w:val="28"/>
        </w:rPr>
      </w:pPr>
      <w:r w:rsidRPr="00DD1649">
        <w:rPr>
          <w:rFonts w:ascii="Times New Roman" w:hAnsi="Times New Roman" w:cs="Times New Roman"/>
          <w:sz w:val="28"/>
          <w:szCs w:val="28"/>
        </w:rPr>
        <w:t>3) 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A31BAA" w:rsidRPr="00A31BAA" w:rsidRDefault="00A31BAA" w:rsidP="00A31BAA">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Тренировочный процесс подлежит ежегодному планированию в соответствии с соответствием со следующими сроками: </w:t>
      </w:r>
    </w:p>
    <w:p w:rsidR="00A31BAA" w:rsidRPr="00A31BAA" w:rsidRDefault="00A31BAA" w:rsidP="00A31BAA">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перспективное планирование (на олимпийский цикл - 4 года), позволяющее определить этапы реализации программы спортивной подготовки; </w:t>
      </w:r>
    </w:p>
    <w:p w:rsidR="00A31BAA" w:rsidRPr="00A31BAA" w:rsidRDefault="00A31BAA" w:rsidP="00A31BAA">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w:t>
      </w:r>
    </w:p>
    <w:p w:rsidR="00A31BAA" w:rsidRPr="00A31BAA" w:rsidRDefault="00A31BAA" w:rsidP="00A31BAA">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rsidR="00A31BAA" w:rsidRPr="00A31BAA" w:rsidRDefault="00A31BAA" w:rsidP="00A31BAA">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 </w:t>
      </w:r>
    </w:p>
    <w:p w:rsidR="00A31BAA" w:rsidRPr="00A31BAA" w:rsidRDefault="00A31BAA" w:rsidP="00A31BAA">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Тренировочный процесс, ведется в соответствии с годовым тренировочным планом, рассчитанным на 52 недели.</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С учетом специфики вида спорта определяются особенности спортивной подготовки: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комплектование групп и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в зависимости от условий организации занятий и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C6946" w:rsidRDefault="00DC6946" w:rsidP="00DD1649">
      <w:pPr>
        <w:spacing w:after="0" w:line="240" w:lineRule="auto"/>
        <w:ind w:firstLine="709"/>
        <w:jc w:val="both"/>
        <w:rPr>
          <w:rFonts w:ascii="Times New Roman" w:hAnsi="Times New Roman" w:cs="Times New Roman"/>
          <w:sz w:val="28"/>
          <w:szCs w:val="28"/>
        </w:rPr>
      </w:pPr>
      <w:r w:rsidRPr="00DC6946">
        <w:rPr>
          <w:rFonts w:ascii="Times New Roman" w:hAnsi="Times New Roman" w:cs="Times New Roman"/>
          <w:sz w:val="28"/>
          <w:szCs w:val="28"/>
        </w:rPr>
        <w:t xml:space="preserve">Для обеспечения наполняемости групп спортивной подготовки в соответствии с целями и задачами Программы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 Система спортивного отбора включает: </w:t>
      </w:r>
    </w:p>
    <w:p w:rsidR="00DC6946" w:rsidRDefault="00DC6946" w:rsidP="00DD1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DC6946">
        <w:rPr>
          <w:rFonts w:ascii="Times New Roman" w:hAnsi="Times New Roman" w:cs="Times New Roman"/>
          <w:sz w:val="28"/>
          <w:szCs w:val="28"/>
        </w:rPr>
        <w:t xml:space="preserve"> массовый просмотр и тестирование юношей и девушек с целью ориентирования их на занятия спортом;</w:t>
      </w:r>
    </w:p>
    <w:p w:rsidR="00DC6946" w:rsidRDefault="00DC6946" w:rsidP="00DD1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Pr="00DC6946">
        <w:rPr>
          <w:rFonts w:ascii="Times New Roman" w:hAnsi="Times New Roman" w:cs="Times New Roman"/>
          <w:sz w:val="28"/>
          <w:szCs w:val="28"/>
        </w:rPr>
        <w:t xml:space="preserve"> отбор перспективных юных спортсменов для комплектования групп спортивной подготовки по виду спорта лыжные гонки; </w:t>
      </w:r>
    </w:p>
    <w:p w:rsidR="00DC6946" w:rsidRDefault="00DC6946" w:rsidP="00DD1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C6946">
        <w:rPr>
          <w:rFonts w:ascii="Times New Roman" w:hAnsi="Times New Roman" w:cs="Times New Roman"/>
          <w:sz w:val="28"/>
          <w:szCs w:val="28"/>
        </w:rPr>
        <w:t xml:space="preserve"> просмотр и отбор перспективных юных спортсменов на тренировочных сборах и соревнованиях.</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Основными формами осуществления спортивной подготовки являются: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групповые и индивидуальные тренировочные и теоретические занятия;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работа по индивидуальным планам;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тренировочные сборы;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участие в спортивных соревнованиях и мероприятиях;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инструкторская и судейская практика;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 медико-восстановительные мероприятия; </w:t>
      </w:r>
    </w:p>
    <w:p w:rsidR="00DD1649"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тестирование и контроль.</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Виды подготовки: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i/>
          <w:sz w:val="28"/>
          <w:szCs w:val="28"/>
        </w:rPr>
        <w:t>Теоретической подготовкой</w:t>
      </w:r>
      <w:r w:rsidRPr="00A31BAA">
        <w:rPr>
          <w:rFonts w:ascii="Times New Roman" w:hAnsi="Times New Roman" w:cs="Times New Roman"/>
          <w:sz w:val="28"/>
          <w:szCs w:val="28"/>
        </w:rPr>
        <w:t xml:space="preserve">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i/>
          <w:sz w:val="28"/>
          <w:szCs w:val="28"/>
        </w:rPr>
        <w:t>Технической подготовкой</w:t>
      </w:r>
      <w:r w:rsidRPr="00A31BAA">
        <w:rPr>
          <w:rFonts w:ascii="Times New Roman" w:hAnsi="Times New Roman" w:cs="Times New Roman"/>
          <w:sz w:val="28"/>
          <w:szCs w:val="28"/>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i/>
          <w:sz w:val="28"/>
          <w:szCs w:val="28"/>
        </w:rPr>
        <w:t>Тактической подготовкой</w:t>
      </w:r>
      <w:r w:rsidRPr="00A31BAA">
        <w:rPr>
          <w:rFonts w:ascii="Times New Roman" w:hAnsi="Times New Roman" w:cs="Times New Roman"/>
          <w:sz w:val="28"/>
          <w:szCs w:val="28"/>
        </w:rPr>
        <w:t xml:space="preserve"> называется процесс овладения оптимальных методов ведения состязания.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i/>
          <w:sz w:val="28"/>
          <w:szCs w:val="28"/>
        </w:rPr>
        <w:t>Физической подготовкой</w:t>
      </w:r>
      <w:r w:rsidRPr="00A31BAA">
        <w:rPr>
          <w:rFonts w:ascii="Times New Roman" w:hAnsi="Times New Roman" w:cs="Times New Roman"/>
          <w:sz w:val="28"/>
          <w:szCs w:val="28"/>
        </w:rPr>
        <w:t xml:space="preserve">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sz w:val="28"/>
          <w:szCs w:val="28"/>
        </w:rPr>
        <w:t xml:space="preserve">Подразделяется на общую (ОФП) и специальную (СФП). </w:t>
      </w:r>
    </w:p>
    <w:p w:rsidR="00A31BAA" w:rsidRDefault="00A31BAA" w:rsidP="00DD1649">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i/>
          <w:sz w:val="28"/>
          <w:szCs w:val="28"/>
        </w:rPr>
        <w:t>ОФП называется</w:t>
      </w:r>
      <w:r w:rsidRPr="00A31BAA">
        <w:rPr>
          <w:rFonts w:ascii="Times New Roman" w:hAnsi="Times New Roman" w:cs="Times New Roman"/>
          <w:sz w:val="28"/>
          <w:szCs w:val="28"/>
        </w:rPr>
        <w:t xml:space="preserve">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 Средства ОФП: бег, велосипед, плавание, подвижные и спортивные игры, упражнения с отягощениями и др. </w:t>
      </w:r>
    </w:p>
    <w:p w:rsidR="00A31BAA" w:rsidRDefault="00A31BAA" w:rsidP="00DF7E93">
      <w:pPr>
        <w:spacing w:after="0" w:line="240" w:lineRule="auto"/>
        <w:ind w:firstLine="709"/>
        <w:jc w:val="both"/>
        <w:rPr>
          <w:rFonts w:ascii="Times New Roman" w:hAnsi="Times New Roman" w:cs="Times New Roman"/>
          <w:sz w:val="28"/>
          <w:szCs w:val="28"/>
        </w:rPr>
      </w:pPr>
      <w:r w:rsidRPr="00A31BAA">
        <w:rPr>
          <w:rFonts w:ascii="Times New Roman" w:hAnsi="Times New Roman" w:cs="Times New Roman"/>
          <w:i/>
          <w:sz w:val="28"/>
          <w:szCs w:val="28"/>
        </w:rPr>
        <w:t>СФП называется</w:t>
      </w:r>
      <w:r w:rsidRPr="00A31BAA">
        <w:rPr>
          <w:rFonts w:ascii="Times New Roman" w:hAnsi="Times New Roman" w:cs="Times New Roman"/>
          <w:sz w:val="28"/>
          <w:szCs w:val="28"/>
        </w:rPr>
        <w:t xml:space="preserve">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 Средства СФП: передвижение на лыжах и лыжероллерах, соревновательные и специальные подготовительные упражнения.</w:t>
      </w:r>
    </w:p>
    <w:p w:rsidR="003760AE" w:rsidRDefault="003760AE" w:rsidP="003760AE">
      <w:pPr>
        <w:spacing w:after="0" w:line="240" w:lineRule="auto"/>
        <w:ind w:firstLine="709"/>
        <w:jc w:val="right"/>
        <w:rPr>
          <w:rFonts w:ascii="Times New Roman" w:hAnsi="Times New Roman" w:cs="Times New Roman"/>
          <w:sz w:val="28"/>
          <w:szCs w:val="28"/>
        </w:rPr>
      </w:pPr>
    </w:p>
    <w:p w:rsidR="00510B56" w:rsidRDefault="00510B56" w:rsidP="003760AE">
      <w:pPr>
        <w:spacing w:after="0" w:line="240" w:lineRule="auto"/>
        <w:ind w:firstLine="709"/>
        <w:jc w:val="right"/>
        <w:rPr>
          <w:rFonts w:ascii="Times New Roman" w:hAnsi="Times New Roman" w:cs="Times New Roman"/>
          <w:sz w:val="28"/>
          <w:szCs w:val="28"/>
        </w:rPr>
      </w:pPr>
    </w:p>
    <w:p w:rsidR="00510B56" w:rsidRDefault="00510B56" w:rsidP="0050118A">
      <w:pPr>
        <w:spacing w:after="0" w:line="240" w:lineRule="auto"/>
        <w:rPr>
          <w:rFonts w:ascii="Times New Roman" w:hAnsi="Times New Roman" w:cs="Times New Roman"/>
          <w:sz w:val="28"/>
          <w:szCs w:val="28"/>
        </w:rPr>
      </w:pPr>
    </w:p>
    <w:p w:rsidR="0050118A" w:rsidRDefault="0050118A" w:rsidP="0050118A">
      <w:pPr>
        <w:spacing w:after="0" w:line="240" w:lineRule="auto"/>
        <w:rPr>
          <w:rFonts w:ascii="Times New Roman" w:hAnsi="Times New Roman" w:cs="Times New Roman"/>
          <w:sz w:val="28"/>
          <w:szCs w:val="28"/>
        </w:rPr>
      </w:pPr>
    </w:p>
    <w:p w:rsidR="00510B56" w:rsidRDefault="00510B56" w:rsidP="003760AE">
      <w:pPr>
        <w:spacing w:after="0" w:line="240" w:lineRule="auto"/>
        <w:ind w:firstLine="709"/>
        <w:jc w:val="right"/>
        <w:rPr>
          <w:rFonts w:ascii="Times New Roman" w:hAnsi="Times New Roman" w:cs="Times New Roman"/>
          <w:sz w:val="28"/>
          <w:szCs w:val="28"/>
        </w:rPr>
      </w:pPr>
    </w:p>
    <w:p w:rsidR="003760AE" w:rsidRDefault="003760AE" w:rsidP="003760A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510B56" w:rsidRDefault="00510B56" w:rsidP="00510B56">
      <w:pPr>
        <w:spacing w:after="0" w:line="240" w:lineRule="auto"/>
        <w:ind w:firstLine="709"/>
        <w:jc w:val="center"/>
        <w:rPr>
          <w:rFonts w:ascii="Times New Roman" w:hAnsi="Times New Roman" w:cs="Times New Roman"/>
          <w:sz w:val="28"/>
          <w:szCs w:val="28"/>
        </w:rPr>
      </w:pPr>
      <w:r w:rsidRPr="00510B56">
        <w:rPr>
          <w:rFonts w:ascii="Times New Roman" w:hAnsi="Times New Roman" w:cs="Times New Roman"/>
          <w:b/>
          <w:bCs/>
          <w:sz w:val="28"/>
          <w:szCs w:val="28"/>
        </w:rPr>
        <w:t>Структура многолетней спортивной подготовки</w:t>
      </w:r>
    </w:p>
    <w:tbl>
      <w:tblPr>
        <w:tblStyle w:val="a7"/>
        <w:tblW w:w="9594" w:type="dxa"/>
        <w:tblLayout w:type="fixed"/>
        <w:tblLook w:val="04A0"/>
      </w:tblPr>
      <w:tblGrid>
        <w:gridCol w:w="1808"/>
        <w:gridCol w:w="2112"/>
        <w:gridCol w:w="724"/>
        <w:gridCol w:w="1949"/>
        <w:gridCol w:w="1390"/>
        <w:gridCol w:w="1611"/>
      </w:tblGrid>
      <w:tr w:rsidR="003760AE" w:rsidRPr="003760AE" w:rsidTr="003760AE">
        <w:trPr>
          <w:trHeight w:val="252"/>
        </w:trPr>
        <w:tc>
          <w:tcPr>
            <w:tcW w:w="1808" w:type="dxa"/>
            <w:vMerge w:val="restart"/>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Стадии</w:t>
            </w:r>
          </w:p>
          <w:p w:rsidR="003760AE" w:rsidRPr="003760AE" w:rsidRDefault="003760AE" w:rsidP="003760AE">
            <w:pPr>
              <w:jc w:val="center"/>
              <w:rPr>
                <w:rFonts w:ascii="Times New Roman" w:hAnsi="Times New Roman" w:cs="Times New Roman"/>
              </w:rPr>
            </w:pPr>
          </w:p>
        </w:tc>
        <w:tc>
          <w:tcPr>
            <w:tcW w:w="7786" w:type="dxa"/>
            <w:gridSpan w:val="5"/>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Этапы спортивной подготовки</w:t>
            </w:r>
          </w:p>
        </w:tc>
      </w:tr>
      <w:tr w:rsidR="003760AE" w:rsidRPr="003760AE" w:rsidTr="003760AE">
        <w:trPr>
          <w:cantSplit/>
          <w:trHeight w:val="1328"/>
        </w:trPr>
        <w:tc>
          <w:tcPr>
            <w:tcW w:w="1808" w:type="dxa"/>
            <w:vMerge/>
            <w:vAlign w:val="center"/>
          </w:tcPr>
          <w:p w:rsidR="003760AE" w:rsidRPr="003760AE" w:rsidRDefault="003760AE" w:rsidP="003760AE">
            <w:pPr>
              <w:jc w:val="center"/>
              <w:rPr>
                <w:rFonts w:ascii="Times New Roman" w:hAnsi="Times New Roman" w:cs="Times New Roman"/>
              </w:rPr>
            </w:pPr>
          </w:p>
        </w:tc>
        <w:tc>
          <w:tcPr>
            <w:tcW w:w="2112" w:type="dxa"/>
            <w:vAlign w:val="center"/>
          </w:tcPr>
          <w:p w:rsidR="003760AE" w:rsidRPr="003760AE" w:rsidRDefault="003760AE" w:rsidP="003760AE">
            <w:pPr>
              <w:jc w:val="center"/>
              <w:rPr>
                <w:rFonts w:ascii="Times New Roman" w:hAnsi="Times New Roman" w:cs="Times New Roman"/>
                <w:sz w:val="20"/>
                <w:szCs w:val="20"/>
              </w:rPr>
            </w:pPr>
            <w:r w:rsidRPr="003760AE">
              <w:rPr>
                <w:rFonts w:ascii="Times New Roman" w:hAnsi="Times New Roman" w:cs="Times New Roman"/>
                <w:sz w:val="20"/>
                <w:szCs w:val="20"/>
              </w:rPr>
              <w:t>Название</w:t>
            </w:r>
          </w:p>
        </w:tc>
        <w:tc>
          <w:tcPr>
            <w:tcW w:w="724" w:type="dxa"/>
            <w:textDirection w:val="btLr"/>
            <w:vAlign w:val="center"/>
          </w:tcPr>
          <w:p w:rsidR="003760AE" w:rsidRPr="003760AE" w:rsidRDefault="003760AE" w:rsidP="003760AE">
            <w:pPr>
              <w:ind w:left="113" w:right="113"/>
              <w:jc w:val="center"/>
              <w:rPr>
                <w:rFonts w:ascii="Times New Roman" w:hAnsi="Times New Roman" w:cs="Times New Roman"/>
                <w:sz w:val="18"/>
                <w:szCs w:val="18"/>
              </w:rPr>
            </w:pPr>
            <w:r w:rsidRPr="003760AE">
              <w:rPr>
                <w:rFonts w:ascii="Times New Roman" w:hAnsi="Times New Roman" w:cs="Times New Roman"/>
                <w:sz w:val="18"/>
                <w:szCs w:val="18"/>
              </w:rPr>
              <w:t>Обозначения</w:t>
            </w:r>
          </w:p>
        </w:tc>
        <w:tc>
          <w:tcPr>
            <w:tcW w:w="1949" w:type="dxa"/>
            <w:vAlign w:val="center"/>
          </w:tcPr>
          <w:p w:rsidR="003760AE" w:rsidRPr="003760AE" w:rsidRDefault="003760AE" w:rsidP="003760AE">
            <w:pPr>
              <w:jc w:val="center"/>
              <w:rPr>
                <w:rFonts w:ascii="Times New Roman" w:hAnsi="Times New Roman" w:cs="Times New Roman"/>
                <w:sz w:val="20"/>
                <w:szCs w:val="20"/>
              </w:rPr>
            </w:pPr>
            <w:r w:rsidRPr="003760AE">
              <w:rPr>
                <w:rFonts w:ascii="Times New Roman" w:hAnsi="Times New Roman" w:cs="Times New Roman"/>
                <w:sz w:val="20"/>
                <w:szCs w:val="20"/>
              </w:rPr>
              <w:t>Продолжительность</w:t>
            </w:r>
          </w:p>
        </w:tc>
        <w:tc>
          <w:tcPr>
            <w:tcW w:w="3001" w:type="dxa"/>
            <w:gridSpan w:val="2"/>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Период</w:t>
            </w:r>
          </w:p>
        </w:tc>
      </w:tr>
      <w:tr w:rsidR="003760AE" w:rsidRPr="003760AE" w:rsidTr="003760AE">
        <w:trPr>
          <w:trHeight w:val="252"/>
        </w:trPr>
        <w:tc>
          <w:tcPr>
            <w:tcW w:w="1808" w:type="dxa"/>
            <w:vMerge w:val="restart"/>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Базовой подготовки</w:t>
            </w:r>
          </w:p>
        </w:tc>
        <w:tc>
          <w:tcPr>
            <w:tcW w:w="2112" w:type="dxa"/>
            <w:vMerge w:val="restart"/>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Начальной подготовки</w:t>
            </w:r>
          </w:p>
        </w:tc>
        <w:tc>
          <w:tcPr>
            <w:tcW w:w="724" w:type="dxa"/>
            <w:vMerge w:val="restart"/>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НП</w:t>
            </w:r>
          </w:p>
        </w:tc>
        <w:tc>
          <w:tcPr>
            <w:tcW w:w="1949" w:type="dxa"/>
            <w:vMerge w:val="restart"/>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До 3 лет</w:t>
            </w:r>
          </w:p>
        </w:tc>
        <w:tc>
          <w:tcPr>
            <w:tcW w:w="3001" w:type="dxa"/>
            <w:gridSpan w:val="2"/>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1-й год</w:t>
            </w:r>
          </w:p>
        </w:tc>
      </w:tr>
      <w:tr w:rsidR="003760AE" w:rsidRPr="003760AE" w:rsidTr="003760AE">
        <w:trPr>
          <w:trHeight w:val="148"/>
        </w:trPr>
        <w:tc>
          <w:tcPr>
            <w:tcW w:w="1808" w:type="dxa"/>
            <w:vMerge/>
            <w:vAlign w:val="center"/>
          </w:tcPr>
          <w:p w:rsidR="003760AE" w:rsidRPr="003760AE" w:rsidRDefault="003760AE" w:rsidP="003760AE">
            <w:pPr>
              <w:jc w:val="center"/>
              <w:rPr>
                <w:rFonts w:ascii="Times New Roman" w:hAnsi="Times New Roman" w:cs="Times New Roman"/>
              </w:rPr>
            </w:pPr>
          </w:p>
        </w:tc>
        <w:tc>
          <w:tcPr>
            <w:tcW w:w="2112" w:type="dxa"/>
            <w:vMerge/>
            <w:vAlign w:val="center"/>
          </w:tcPr>
          <w:p w:rsidR="003760AE" w:rsidRPr="003760AE" w:rsidRDefault="003760AE" w:rsidP="003760AE">
            <w:pPr>
              <w:jc w:val="center"/>
              <w:rPr>
                <w:rFonts w:ascii="Times New Roman" w:hAnsi="Times New Roman" w:cs="Times New Roman"/>
              </w:rPr>
            </w:pPr>
          </w:p>
        </w:tc>
        <w:tc>
          <w:tcPr>
            <w:tcW w:w="724" w:type="dxa"/>
            <w:vMerge/>
            <w:vAlign w:val="center"/>
          </w:tcPr>
          <w:p w:rsidR="003760AE" w:rsidRPr="003760AE" w:rsidRDefault="003760AE" w:rsidP="003760AE">
            <w:pPr>
              <w:jc w:val="center"/>
              <w:rPr>
                <w:rFonts w:ascii="Times New Roman" w:hAnsi="Times New Roman" w:cs="Times New Roman"/>
              </w:rPr>
            </w:pPr>
          </w:p>
        </w:tc>
        <w:tc>
          <w:tcPr>
            <w:tcW w:w="1949" w:type="dxa"/>
            <w:vMerge/>
            <w:vAlign w:val="center"/>
          </w:tcPr>
          <w:p w:rsidR="003760AE" w:rsidRPr="003760AE" w:rsidRDefault="003760AE" w:rsidP="003760AE">
            <w:pPr>
              <w:jc w:val="center"/>
              <w:rPr>
                <w:rFonts w:ascii="Times New Roman" w:hAnsi="Times New Roman" w:cs="Times New Roman"/>
              </w:rPr>
            </w:pPr>
          </w:p>
        </w:tc>
        <w:tc>
          <w:tcPr>
            <w:tcW w:w="3001" w:type="dxa"/>
            <w:gridSpan w:val="2"/>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Свыше 1-го года</w:t>
            </w:r>
          </w:p>
        </w:tc>
      </w:tr>
      <w:tr w:rsidR="003760AE" w:rsidRPr="003760AE" w:rsidTr="003760AE">
        <w:trPr>
          <w:trHeight w:val="148"/>
        </w:trPr>
        <w:tc>
          <w:tcPr>
            <w:tcW w:w="1808" w:type="dxa"/>
            <w:vMerge/>
            <w:vAlign w:val="center"/>
          </w:tcPr>
          <w:p w:rsidR="003760AE" w:rsidRPr="003760AE" w:rsidRDefault="003760AE" w:rsidP="003760AE">
            <w:pPr>
              <w:jc w:val="center"/>
              <w:rPr>
                <w:rFonts w:ascii="Times New Roman" w:hAnsi="Times New Roman" w:cs="Times New Roman"/>
              </w:rPr>
            </w:pPr>
          </w:p>
        </w:tc>
        <w:tc>
          <w:tcPr>
            <w:tcW w:w="2112" w:type="dxa"/>
            <w:vMerge w:val="restart"/>
            <w:vAlign w:val="center"/>
          </w:tcPr>
          <w:p w:rsidR="003760AE" w:rsidRPr="003760AE" w:rsidRDefault="003760AE" w:rsidP="003760AE">
            <w:pPr>
              <w:jc w:val="center"/>
              <w:rPr>
                <w:rFonts w:ascii="Times New Roman" w:hAnsi="Times New Roman" w:cs="Times New Roman"/>
              </w:rPr>
            </w:pPr>
            <w:proofErr w:type="gramStart"/>
            <w:r>
              <w:rPr>
                <w:rFonts w:ascii="Times New Roman" w:hAnsi="Times New Roman" w:cs="Times New Roman"/>
              </w:rPr>
              <w:t>Тренировочный</w:t>
            </w:r>
            <w:proofErr w:type="gramEnd"/>
            <w:r>
              <w:rPr>
                <w:rFonts w:ascii="Times New Roman" w:hAnsi="Times New Roman" w:cs="Times New Roman"/>
              </w:rPr>
              <w:t xml:space="preserve"> (спортивной специализации)</w:t>
            </w:r>
          </w:p>
        </w:tc>
        <w:tc>
          <w:tcPr>
            <w:tcW w:w="724" w:type="dxa"/>
            <w:vMerge w:val="restart"/>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ТЭ</w:t>
            </w:r>
          </w:p>
        </w:tc>
        <w:tc>
          <w:tcPr>
            <w:tcW w:w="1949" w:type="dxa"/>
            <w:vMerge w:val="restart"/>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До 5 лет</w:t>
            </w:r>
          </w:p>
        </w:tc>
        <w:tc>
          <w:tcPr>
            <w:tcW w:w="1390" w:type="dxa"/>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Начальная</w:t>
            </w:r>
          </w:p>
        </w:tc>
        <w:tc>
          <w:tcPr>
            <w:tcW w:w="1611" w:type="dxa"/>
            <w:vAlign w:val="center"/>
          </w:tcPr>
          <w:p w:rsidR="003760AE" w:rsidRPr="003760AE" w:rsidRDefault="003760AE" w:rsidP="003760AE">
            <w:pPr>
              <w:jc w:val="center"/>
              <w:rPr>
                <w:rFonts w:ascii="Times New Roman" w:hAnsi="Times New Roman" w:cs="Times New Roman"/>
              </w:rPr>
            </w:pPr>
          </w:p>
        </w:tc>
      </w:tr>
      <w:tr w:rsidR="003760AE" w:rsidRPr="003760AE" w:rsidTr="003760AE">
        <w:trPr>
          <w:trHeight w:val="520"/>
        </w:trPr>
        <w:tc>
          <w:tcPr>
            <w:tcW w:w="1808" w:type="dxa"/>
            <w:vMerge w:val="restart"/>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Максимальной реализации индивидуальных возможностей</w:t>
            </w:r>
          </w:p>
        </w:tc>
        <w:tc>
          <w:tcPr>
            <w:tcW w:w="2112" w:type="dxa"/>
            <w:vMerge/>
            <w:vAlign w:val="center"/>
          </w:tcPr>
          <w:p w:rsidR="003760AE" w:rsidRDefault="003760AE" w:rsidP="003760AE">
            <w:pPr>
              <w:jc w:val="center"/>
              <w:rPr>
                <w:rFonts w:ascii="Times New Roman" w:hAnsi="Times New Roman" w:cs="Times New Roman"/>
              </w:rPr>
            </w:pPr>
          </w:p>
        </w:tc>
        <w:tc>
          <w:tcPr>
            <w:tcW w:w="724" w:type="dxa"/>
            <w:vMerge/>
            <w:vAlign w:val="center"/>
          </w:tcPr>
          <w:p w:rsidR="003760AE" w:rsidRDefault="003760AE" w:rsidP="003760AE">
            <w:pPr>
              <w:jc w:val="center"/>
              <w:rPr>
                <w:rFonts w:ascii="Times New Roman" w:hAnsi="Times New Roman" w:cs="Times New Roman"/>
              </w:rPr>
            </w:pPr>
          </w:p>
        </w:tc>
        <w:tc>
          <w:tcPr>
            <w:tcW w:w="1949" w:type="dxa"/>
            <w:vMerge/>
            <w:vAlign w:val="center"/>
          </w:tcPr>
          <w:p w:rsidR="003760AE" w:rsidRDefault="003760AE" w:rsidP="003760AE">
            <w:pPr>
              <w:jc w:val="center"/>
              <w:rPr>
                <w:rFonts w:ascii="Times New Roman" w:hAnsi="Times New Roman" w:cs="Times New Roman"/>
              </w:rPr>
            </w:pPr>
          </w:p>
        </w:tc>
        <w:tc>
          <w:tcPr>
            <w:tcW w:w="1390" w:type="dxa"/>
            <w:vAlign w:val="center"/>
          </w:tcPr>
          <w:p w:rsidR="003760AE" w:rsidRPr="003760AE" w:rsidRDefault="003760AE" w:rsidP="00B05C2D">
            <w:pPr>
              <w:jc w:val="center"/>
              <w:rPr>
                <w:rFonts w:ascii="Times New Roman" w:hAnsi="Times New Roman" w:cs="Times New Roman"/>
              </w:rPr>
            </w:pPr>
            <w:r>
              <w:rPr>
                <w:rFonts w:ascii="Times New Roman" w:hAnsi="Times New Roman" w:cs="Times New Roman"/>
              </w:rPr>
              <w:t>углубленная</w:t>
            </w:r>
          </w:p>
        </w:tc>
        <w:tc>
          <w:tcPr>
            <w:tcW w:w="1611" w:type="dxa"/>
            <w:vAlign w:val="center"/>
          </w:tcPr>
          <w:p w:rsidR="003760AE" w:rsidRPr="003760AE" w:rsidRDefault="003760AE" w:rsidP="00B05C2D">
            <w:pPr>
              <w:jc w:val="center"/>
              <w:rPr>
                <w:rFonts w:ascii="Times New Roman" w:hAnsi="Times New Roman" w:cs="Times New Roman"/>
              </w:rPr>
            </w:pPr>
            <w:r>
              <w:rPr>
                <w:rFonts w:ascii="Times New Roman" w:hAnsi="Times New Roman" w:cs="Times New Roman"/>
              </w:rPr>
              <w:t>специализация</w:t>
            </w:r>
          </w:p>
        </w:tc>
      </w:tr>
      <w:tr w:rsidR="003760AE" w:rsidRPr="003760AE" w:rsidTr="003760AE">
        <w:trPr>
          <w:trHeight w:val="148"/>
        </w:trPr>
        <w:tc>
          <w:tcPr>
            <w:tcW w:w="1808" w:type="dxa"/>
            <w:vMerge/>
            <w:vAlign w:val="center"/>
          </w:tcPr>
          <w:p w:rsidR="003760AE" w:rsidRPr="003760AE" w:rsidRDefault="003760AE" w:rsidP="003760AE">
            <w:pPr>
              <w:jc w:val="center"/>
              <w:rPr>
                <w:rFonts w:ascii="Times New Roman" w:hAnsi="Times New Roman" w:cs="Times New Roman"/>
              </w:rPr>
            </w:pPr>
          </w:p>
        </w:tc>
        <w:tc>
          <w:tcPr>
            <w:tcW w:w="2112" w:type="dxa"/>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Совершенствование спортивного мастерства</w:t>
            </w:r>
          </w:p>
        </w:tc>
        <w:tc>
          <w:tcPr>
            <w:tcW w:w="724" w:type="dxa"/>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ССМ</w:t>
            </w:r>
          </w:p>
        </w:tc>
        <w:tc>
          <w:tcPr>
            <w:tcW w:w="1949" w:type="dxa"/>
            <w:vMerge w:val="restart"/>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С учетом спортивных достижений</w:t>
            </w:r>
          </w:p>
        </w:tc>
        <w:tc>
          <w:tcPr>
            <w:tcW w:w="3001" w:type="dxa"/>
            <w:gridSpan w:val="2"/>
            <w:vAlign w:val="center"/>
          </w:tcPr>
          <w:p w:rsidR="003760AE" w:rsidRPr="003760AE" w:rsidRDefault="003760AE" w:rsidP="00B05C2D">
            <w:pPr>
              <w:jc w:val="center"/>
              <w:rPr>
                <w:rFonts w:ascii="Times New Roman" w:hAnsi="Times New Roman" w:cs="Times New Roman"/>
              </w:rPr>
            </w:pPr>
            <w:r>
              <w:rPr>
                <w:rFonts w:ascii="Times New Roman" w:hAnsi="Times New Roman" w:cs="Times New Roman"/>
              </w:rPr>
              <w:t>Совершенствование спортивного мастерства</w:t>
            </w:r>
          </w:p>
        </w:tc>
      </w:tr>
      <w:tr w:rsidR="003760AE" w:rsidRPr="003760AE" w:rsidTr="003760AE">
        <w:trPr>
          <w:trHeight w:val="148"/>
        </w:trPr>
        <w:tc>
          <w:tcPr>
            <w:tcW w:w="1808" w:type="dxa"/>
            <w:vMerge/>
            <w:vAlign w:val="center"/>
          </w:tcPr>
          <w:p w:rsidR="003760AE" w:rsidRPr="003760AE" w:rsidRDefault="003760AE" w:rsidP="003760AE">
            <w:pPr>
              <w:jc w:val="center"/>
              <w:rPr>
                <w:rFonts w:ascii="Times New Roman" w:hAnsi="Times New Roman" w:cs="Times New Roman"/>
              </w:rPr>
            </w:pPr>
          </w:p>
        </w:tc>
        <w:tc>
          <w:tcPr>
            <w:tcW w:w="2112" w:type="dxa"/>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Высшего спортивного мастерства</w:t>
            </w:r>
          </w:p>
        </w:tc>
        <w:tc>
          <w:tcPr>
            <w:tcW w:w="724" w:type="dxa"/>
            <w:vAlign w:val="center"/>
          </w:tcPr>
          <w:p w:rsidR="003760AE" w:rsidRPr="003760AE" w:rsidRDefault="003760AE" w:rsidP="003760AE">
            <w:pPr>
              <w:jc w:val="center"/>
              <w:rPr>
                <w:rFonts w:ascii="Times New Roman" w:hAnsi="Times New Roman" w:cs="Times New Roman"/>
              </w:rPr>
            </w:pPr>
            <w:r>
              <w:rPr>
                <w:rFonts w:ascii="Times New Roman" w:hAnsi="Times New Roman" w:cs="Times New Roman"/>
              </w:rPr>
              <w:t>ВСМ</w:t>
            </w:r>
          </w:p>
        </w:tc>
        <w:tc>
          <w:tcPr>
            <w:tcW w:w="1949" w:type="dxa"/>
            <w:vMerge/>
            <w:vAlign w:val="center"/>
          </w:tcPr>
          <w:p w:rsidR="003760AE" w:rsidRPr="003760AE" w:rsidRDefault="003760AE" w:rsidP="003760AE">
            <w:pPr>
              <w:jc w:val="center"/>
              <w:rPr>
                <w:rFonts w:ascii="Times New Roman" w:hAnsi="Times New Roman" w:cs="Times New Roman"/>
              </w:rPr>
            </w:pPr>
          </w:p>
        </w:tc>
        <w:tc>
          <w:tcPr>
            <w:tcW w:w="3001" w:type="dxa"/>
            <w:gridSpan w:val="2"/>
            <w:vAlign w:val="center"/>
          </w:tcPr>
          <w:p w:rsidR="003760AE" w:rsidRPr="003760AE" w:rsidRDefault="003760AE" w:rsidP="00B05C2D">
            <w:pPr>
              <w:jc w:val="center"/>
              <w:rPr>
                <w:rFonts w:ascii="Times New Roman" w:hAnsi="Times New Roman" w:cs="Times New Roman"/>
              </w:rPr>
            </w:pPr>
            <w:r>
              <w:rPr>
                <w:rFonts w:ascii="Times New Roman" w:hAnsi="Times New Roman" w:cs="Times New Roman"/>
              </w:rPr>
              <w:t>Высшего спортивного мастерства</w:t>
            </w:r>
          </w:p>
        </w:tc>
      </w:tr>
    </w:tbl>
    <w:p w:rsidR="003760AE" w:rsidRDefault="003760AE" w:rsidP="003760AE">
      <w:pPr>
        <w:spacing w:after="0" w:line="240" w:lineRule="auto"/>
        <w:ind w:firstLine="709"/>
        <w:rPr>
          <w:rFonts w:ascii="Times New Roman" w:hAnsi="Times New Roman" w:cs="Times New Roman"/>
          <w:sz w:val="28"/>
          <w:szCs w:val="28"/>
        </w:rPr>
      </w:pPr>
    </w:p>
    <w:p w:rsidR="00DF7E93" w:rsidRDefault="00510B56" w:rsidP="00510B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510B56" w:rsidRPr="00510B56" w:rsidRDefault="00510B56" w:rsidP="00510B56">
      <w:pPr>
        <w:spacing w:after="0" w:line="240" w:lineRule="auto"/>
        <w:jc w:val="center"/>
        <w:rPr>
          <w:rFonts w:ascii="Times New Roman" w:hAnsi="Times New Roman" w:cs="Times New Roman"/>
          <w:b/>
          <w:sz w:val="28"/>
          <w:szCs w:val="28"/>
        </w:rPr>
      </w:pPr>
      <w:r w:rsidRPr="00510B56">
        <w:rPr>
          <w:rFonts w:ascii="Times New Roman" w:hAnsi="Times New Roman" w:cs="Times New Roman"/>
          <w:b/>
          <w:sz w:val="28"/>
          <w:szCs w:val="28"/>
        </w:rPr>
        <w:t>Уровни тренировочного процесса</w:t>
      </w:r>
    </w:p>
    <w:tbl>
      <w:tblPr>
        <w:tblStyle w:val="a7"/>
        <w:tblW w:w="9606" w:type="dxa"/>
        <w:tblLook w:val="04A0"/>
      </w:tblPr>
      <w:tblGrid>
        <w:gridCol w:w="2093"/>
        <w:gridCol w:w="3544"/>
        <w:gridCol w:w="3969"/>
      </w:tblGrid>
      <w:tr w:rsidR="00510B56" w:rsidRPr="00510B56" w:rsidTr="00510B56">
        <w:tc>
          <w:tcPr>
            <w:tcW w:w="2093"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Уровни</w:t>
            </w:r>
          </w:p>
        </w:tc>
        <w:tc>
          <w:tcPr>
            <w:tcW w:w="3544"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Основные элементы</w:t>
            </w:r>
          </w:p>
        </w:tc>
        <w:tc>
          <w:tcPr>
            <w:tcW w:w="3969"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Время</w:t>
            </w:r>
          </w:p>
        </w:tc>
      </w:tr>
      <w:tr w:rsidR="00510B56" w:rsidRPr="00510B56" w:rsidTr="00510B56">
        <w:tc>
          <w:tcPr>
            <w:tcW w:w="2093" w:type="dxa"/>
            <w:vMerge w:val="restart"/>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Микроструктура</w:t>
            </w:r>
          </w:p>
        </w:tc>
        <w:tc>
          <w:tcPr>
            <w:tcW w:w="3544"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Тренировочное занятие</w:t>
            </w:r>
          </w:p>
        </w:tc>
        <w:tc>
          <w:tcPr>
            <w:tcW w:w="3969"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 xml:space="preserve">Для НП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2 часов, ТЭ-до 3 часов, ССМ –до 4 часов</w:t>
            </w:r>
          </w:p>
        </w:tc>
      </w:tr>
      <w:tr w:rsidR="00510B56" w:rsidRPr="00510B56" w:rsidTr="00510B56">
        <w:tc>
          <w:tcPr>
            <w:tcW w:w="2093" w:type="dxa"/>
            <w:vMerge/>
            <w:vAlign w:val="center"/>
          </w:tcPr>
          <w:p w:rsidR="00510B56" w:rsidRPr="00510B56" w:rsidRDefault="00510B56" w:rsidP="00510B56">
            <w:pPr>
              <w:jc w:val="center"/>
              <w:rPr>
                <w:rFonts w:ascii="Times New Roman" w:hAnsi="Times New Roman" w:cs="Times New Roman"/>
                <w:sz w:val="24"/>
                <w:szCs w:val="24"/>
              </w:rPr>
            </w:pPr>
          </w:p>
        </w:tc>
        <w:tc>
          <w:tcPr>
            <w:tcW w:w="3544"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Тренировочный день занятий</w:t>
            </w:r>
          </w:p>
        </w:tc>
        <w:tc>
          <w:tcPr>
            <w:tcW w:w="3969"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При проведении более 1 тренировочного занятия в день суммарная продолжительность заняти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до 8 академических часов</w:t>
            </w:r>
          </w:p>
        </w:tc>
      </w:tr>
      <w:tr w:rsidR="00510B56" w:rsidRPr="00510B56" w:rsidTr="00510B56">
        <w:tc>
          <w:tcPr>
            <w:tcW w:w="2093" w:type="dxa"/>
            <w:vMerge/>
            <w:vAlign w:val="center"/>
          </w:tcPr>
          <w:p w:rsidR="00510B56" w:rsidRPr="00510B56" w:rsidRDefault="00510B56" w:rsidP="00510B56">
            <w:pPr>
              <w:jc w:val="center"/>
              <w:rPr>
                <w:rFonts w:ascii="Times New Roman" w:hAnsi="Times New Roman" w:cs="Times New Roman"/>
                <w:sz w:val="24"/>
                <w:szCs w:val="24"/>
              </w:rPr>
            </w:pPr>
          </w:p>
        </w:tc>
        <w:tc>
          <w:tcPr>
            <w:tcW w:w="3544"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Микроцикл</w:t>
            </w:r>
          </w:p>
        </w:tc>
        <w:tc>
          <w:tcPr>
            <w:tcW w:w="3969"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неделя</w:t>
            </w:r>
          </w:p>
        </w:tc>
      </w:tr>
      <w:tr w:rsidR="00510B56" w:rsidRPr="00510B56" w:rsidTr="00510B56">
        <w:tc>
          <w:tcPr>
            <w:tcW w:w="2093" w:type="dxa"/>
            <w:vAlign w:val="center"/>
          </w:tcPr>
          <w:p w:rsidR="00510B56" w:rsidRPr="00510B56" w:rsidRDefault="00510B56" w:rsidP="00510B56">
            <w:pPr>
              <w:jc w:val="center"/>
              <w:rPr>
                <w:rFonts w:ascii="Times New Roman" w:hAnsi="Times New Roman" w:cs="Times New Roman"/>
                <w:sz w:val="24"/>
                <w:szCs w:val="24"/>
              </w:rPr>
            </w:pPr>
            <w:proofErr w:type="spellStart"/>
            <w:r>
              <w:rPr>
                <w:rFonts w:ascii="Times New Roman" w:hAnsi="Times New Roman" w:cs="Times New Roman"/>
                <w:sz w:val="24"/>
                <w:szCs w:val="24"/>
              </w:rPr>
              <w:t>Мезоструктура</w:t>
            </w:r>
            <w:proofErr w:type="spellEnd"/>
          </w:p>
        </w:tc>
        <w:tc>
          <w:tcPr>
            <w:tcW w:w="3544" w:type="dxa"/>
            <w:vAlign w:val="center"/>
          </w:tcPr>
          <w:p w:rsidR="00510B56" w:rsidRPr="00510B56" w:rsidRDefault="00510B56" w:rsidP="00510B56">
            <w:pPr>
              <w:jc w:val="center"/>
              <w:rPr>
                <w:rFonts w:ascii="Times New Roman" w:hAnsi="Times New Roman" w:cs="Times New Roman"/>
                <w:sz w:val="24"/>
                <w:szCs w:val="24"/>
              </w:rPr>
            </w:pPr>
            <w:proofErr w:type="spellStart"/>
            <w:r>
              <w:rPr>
                <w:rFonts w:ascii="Times New Roman" w:hAnsi="Times New Roman" w:cs="Times New Roman"/>
                <w:sz w:val="24"/>
                <w:szCs w:val="24"/>
              </w:rPr>
              <w:t>Мезоцикл</w:t>
            </w:r>
            <w:proofErr w:type="spellEnd"/>
          </w:p>
        </w:tc>
        <w:tc>
          <w:tcPr>
            <w:tcW w:w="3969"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Цикл (2-6 недель), включающий законченный ряд микроциклов</w:t>
            </w:r>
          </w:p>
        </w:tc>
      </w:tr>
      <w:tr w:rsidR="00510B56" w:rsidRPr="00510B56" w:rsidTr="00510B56">
        <w:tc>
          <w:tcPr>
            <w:tcW w:w="2093"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Макроструктура</w:t>
            </w:r>
          </w:p>
        </w:tc>
        <w:tc>
          <w:tcPr>
            <w:tcW w:w="3544"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Макроцикл</w:t>
            </w:r>
          </w:p>
        </w:tc>
        <w:tc>
          <w:tcPr>
            <w:tcW w:w="3969"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 xml:space="preserve">Цикл, развитие, стабилизация и временная утрата спортивной формы, (3-4 месяца) (полгода, 1 или 4 года), включающий законченный ряд периодов, этапов, </w:t>
            </w:r>
            <w:proofErr w:type="spellStart"/>
            <w:r>
              <w:rPr>
                <w:rFonts w:ascii="Times New Roman" w:hAnsi="Times New Roman" w:cs="Times New Roman"/>
                <w:sz w:val="24"/>
                <w:szCs w:val="24"/>
              </w:rPr>
              <w:t>мезоциклов</w:t>
            </w:r>
            <w:proofErr w:type="spellEnd"/>
          </w:p>
        </w:tc>
      </w:tr>
    </w:tbl>
    <w:p w:rsidR="00510B56" w:rsidRDefault="00510B56" w:rsidP="00510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Построение многолетней спортивной подготовки в годичных циклах определяется основным макроциклом (подготовительный период)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соревновательный период)-(переходный период).</w:t>
      </w:r>
    </w:p>
    <w:p w:rsidR="00510B56" w:rsidRDefault="00510B56" w:rsidP="00510B56">
      <w:pPr>
        <w:spacing w:after="0" w:line="240" w:lineRule="auto"/>
        <w:ind w:firstLine="709"/>
        <w:jc w:val="both"/>
        <w:rPr>
          <w:rFonts w:ascii="Times New Roman" w:hAnsi="Times New Roman" w:cs="Times New Roman"/>
          <w:sz w:val="28"/>
          <w:szCs w:val="28"/>
        </w:rPr>
      </w:pPr>
    </w:p>
    <w:p w:rsidR="00510B56" w:rsidRDefault="00510B56" w:rsidP="00510B5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510B56" w:rsidRPr="00510B56" w:rsidRDefault="00510B56" w:rsidP="00510B56">
      <w:pPr>
        <w:spacing w:after="0" w:line="240" w:lineRule="auto"/>
        <w:ind w:firstLine="709"/>
        <w:jc w:val="center"/>
        <w:rPr>
          <w:rFonts w:ascii="Times New Roman" w:hAnsi="Times New Roman" w:cs="Times New Roman"/>
          <w:b/>
          <w:sz w:val="28"/>
          <w:szCs w:val="28"/>
        </w:rPr>
      </w:pPr>
      <w:r w:rsidRPr="00510B56">
        <w:rPr>
          <w:rFonts w:ascii="Times New Roman" w:hAnsi="Times New Roman" w:cs="Times New Roman"/>
          <w:b/>
          <w:sz w:val="28"/>
          <w:szCs w:val="28"/>
        </w:rPr>
        <w:t>Структура основного макроцикла</w:t>
      </w:r>
    </w:p>
    <w:tbl>
      <w:tblPr>
        <w:tblStyle w:val="a7"/>
        <w:tblW w:w="0" w:type="auto"/>
        <w:tblLook w:val="04A0"/>
      </w:tblPr>
      <w:tblGrid>
        <w:gridCol w:w="3119"/>
        <w:gridCol w:w="3367"/>
        <w:gridCol w:w="3085"/>
      </w:tblGrid>
      <w:tr w:rsidR="00510B56" w:rsidRPr="00510B56" w:rsidTr="00284104">
        <w:tc>
          <w:tcPr>
            <w:tcW w:w="3119"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Периоды</w:t>
            </w:r>
          </w:p>
        </w:tc>
        <w:tc>
          <w:tcPr>
            <w:tcW w:w="3367"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Этапы</w:t>
            </w:r>
          </w:p>
        </w:tc>
        <w:tc>
          <w:tcPr>
            <w:tcW w:w="3085" w:type="dxa"/>
            <w:vAlign w:val="center"/>
          </w:tcPr>
          <w:p w:rsidR="00510B56" w:rsidRPr="00510B56" w:rsidRDefault="00510B56" w:rsidP="00510B56">
            <w:pPr>
              <w:jc w:val="center"/>
              <w:rPr>
                <w:rFonts w:ascii="Times New Roman" w:hAnsi="Times New Roman" w:cs="Times New Roman"/>
                <w:sz w:val="24"/>
                <w:szCs w:val="24"/>
              </w:rPr>
            </w:pPr>
            <w:r>
              <w:rPr>
                <w:rFonts w:ascii="Times New Roman" w:hAnsi="Times New Roman" w:cs="Times New Roman"/>
                <w:sz w:val="24"/>
                <w:szCs w:val="24"/>
              </w:rPr>
              <w:t>Структура этапа</w:t>
            </w:r>
          </w:p>
        </w:tc>
      </w:tr>
      <w:tr w:rsidR="00284104" w:rsidRPr="00510B56" w:rsidTr="00284104">
        <w:tc>
          <w:tcPr>
            <w:tcW w:w="3119" w:type="dxa"/>
            <w:vMerge w:val="restart"/>
            <w:vAlign w:val="center"/>
          </w:tcPr>
          <w:p w:rsidR="00284104"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1. Подготовительный</w:t>
            </w:r>
          </w:p>
        </w:tc>
        <w:tc>
          <w:tcPr>
            <w:tcW w:w="3367" w:type="dxa"/>
            <w:vAlign w:val="center"/>
          </w:tcPr>
          <w:p w:rsidR="00284104" w:rsidRPr="00510B56" w:rsidRDefault="00284104" w:rsidP="00510B56">
            <w:pPr>
              <w:jc w:val="center"/>
              <w:rPr>
                <w:rFonts w:ascii="Times New Roman" w:hAnsi="Times New Roman" w:cs="Times New Roman"/>
                <w:sz w:val="24"/>
                <w:szCs w:val="24"/>
              </w:rPr>
            </w:pPr>
            <w:proofErr w:type="spellStart"/>
            <w:r>
              <w:rPr>
                <w:rFonts w:ascii="Times New Roman" w:hAnsi="Times New Roman" w:cs="Times New Roman"/>
                <w:sz w:val="24"/>
                <w:szCs w:val="24"/>
              </w:rPr>
              <w:t>Общеподготовительный</w:t>
            </w:r>
            <w:proofErr w:type="spellEnd"/>
          </w:p>
        </w:tc>
        <w:tc>
          <w:tcPr>
            <w:tcW w:w="3085" w:type="dxa"/>
            <w:vAlign w:val="center"/>
          </w:tcPr>
          <w:p w:rsidR="00284104" w:rsidRDefault="00284104" w:rsidP="00510B56">
            <w:pPr>
              <w:jc w:val="center"/>
              <w:rPr>
                <w:rFonts w:ascii="Times New Roman" w:hAnsi="Times New Roman" w:cs="Times New Roman"/>
                <w:sz w:val="24"/>
                <w:szCs w:val="24"/>
              </w:rPr>
            </w:pPr>
            <w:r>
              <w:rPr>
                <w:rFonts w:ascii="Times New Roman" w:hAnsi="Times New Roman" w:cs="Times New Roman"/>
                <w:sz w:val="24"/>
                <w:szCs w:val="24"/>
              </w:rPr>
              <w:t xml:space="preserve">1-й </w:t>
            </w:r>
            <w:proofErr w:type="spellStart"/>
            <w:r>
              <w:rPr>
                <w:rFonts w:ascii="Times New Roman" w:hAnsi="Times New Roman" w:cs="Times New Roman"/>
                <w:sz w:val="24"/>
                <w:szCs w:val="24"/>
              </w:rPr>
              <w:t>втягивующий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мезоцикл</w:t>
            </w:r>
            <w:proofErr w:type="spellEnd"/>
            <w:r>
              <w:rPr>
                <w:rFonts w:ascii="Times New Roman" w:hAnsi="Times New Roman" w:cs="Times New Roman"/>
                <w:sz w:val="24"/>
                <w:szCs w:val="24"/>
              </w:rPr>
              <w:t xml:space="preserve"> (2-3 микроциклам)</w:t>
            </w:r>
          </w:p>
          <w:p w:rsidR="00284104"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 xml:space="preserve">2-й </w:t>
            </w:r>
            <w:proofErr w:type="gramStart"/>
            <w:r>
              <w:rPr>
                <w:rFonts w:ascii="Times New Roman" w:hAnsi="Times New Roman" w:cs="Times New Roman"/>
                <w:sz w:val="24"/>
                <w:szCs w:val="24"/>
              </w:rPr>
              <w:t>базовый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мезоцикл</w:t>
            </w:r>
            <w:proofErr w:type="spellEnd"/>
            <w:r>
              <w:rPr>
                <w:rFonts w:ascii="Times New Roman" w:hAnsi="Times New Roman" w:cs="Times New Roman"/>
                <w:sz w:val="24"/>
                <w:szCs w:val="24"/>
              </w:rPr>
              <w:t xml:space="preserve"> (3-6 микроциклам)</w:t>
            </w:r>
          </w:p>
        </w:tc>
      </w:tr>
      <w:tr w:rsidR="00284104" w:rsidRPr="00510B56" w:rsidTr="00284104">
        <w:tc>
          <w:tcPr>
            <w:tcW w:w="3119" w:type="dxa"/>
            <w:vMerge/>
            <w:vAlign w:val="center"/>
          </w:tcPr>
          <w:p w:rsidR="00284104" w:rsidRPr="00510B56" w:rsidRDefault="00284104" w:rsidP="00510B56">
            <w:pPr>
              <w:jc w:val="center"/>
              <w:rPr>
                <w:rFonts w:ascii="Times New Roman" w:hAnsi="Times New Roman" w:cs="Times New Roman"/>
                <w:sz w:val="24"/>
                <w:szCs w:val="24"/>
              </w:rPr>
            </w:pPr>
          </w:p>
        </w:tc>
        <w:tc>
          <w:tcPr>
            <w:tcW w:w="3367" w:type="dxa"/>
            <w:vAlign w:val="center"/>
          </w:tcPr>
          <w:p w:rsidR="00284104" w:rsidRPr="00510B56" w:rsidRDefault="00284104" w:rsidP="00510B56">
            <w:pPr>
              <w:jc w:val="center"/>
              <w:rPr>
                <w:rFonts w:ascii="Times New Roman" w:hAnsi="Times New Roman" w:cs="Times New Roman"/>
                <w:sz w:val="24"/>
                <w:szCs w:val="24"/>
              </w:rPr>
            </w:pPr>
            <w:proofErr w:type="spellStart"/>
            <w:r>
              <w:rPr>
                <w:rFonts w:ascii="Times New Roman" w:hAnsi="Times New Roman" w:cs="Times New Roman"/>
                <w:sz w:val="24"/>
                <w:szCs w:val="24"/>
              </w:rPr>
              <w:t>Специальноподготовительный</w:t>
            </w:r>
            <w:proofErr w:type="spellEnd"/>
          </w:p>
        </w:tc>
        <w:tc>
          <w:tcPr>
            <w:tcW w:w="3085" w:type="dxa"/>
            <w:vAlign w:val="center"/>
          </w:tcPr>
          <w:p w:rsidR="00284104"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мезоцикла</w:t>
            </w:r>
            <w:proofErr w:type="spellEnd"/>
          </w:p>
        </w:tc>
      </w:tr>
      <w:tr w:rsidR="00284104" w:rsidRPr="00510B56" w:rsidTr="00284104">
        <w:tc>
          <w:tcPr>
            <w:tcW w:w="3119" w:type="dxa"/>
            <w:vMerge w:val="restart"/>
            <w:vAlign w:val="center"/>
          </w:tcPr>
          <w:p w:rsidR="00284104"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2. Соревновательный</w:t>
            </w:r>
          </w:p>
        </w:tc>
        <w:tc>
          <w:tcPr>
            <w:tcW w:w="3367" w:type="dxa"/>
            <w:vAlign w:val="center"/>
          </w:tcPr>
          <w:p w:rsidR="00284104"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Развитие спортивной формы</w:t>
            </w:r>
          </w:p>
        </w:tc>
        <w:tc>
          <w:tcPr>
            <w:tcW w:w="3085" w:type="dxa"/>
            <w:vAlign w:val="center"/>
          </w:tcPr>
          <w:p w:rsidR="00284104"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мезоцикла</w:t>
            </w:r>
            <w:proofErr w:type="spellEnd"/>
          </w:p>
        </w:tc>
      </w:tr>
      <w:tr w:rsidR="00284104" w:rsidRPr="00510B56" w:rsidTr="00284104">
        <w:tc>
          <w:tcPr>
            <w:tcW w:w="3119" w:type="dxa"/>
            <w:vMerge/>
            <w:vAlign w:val="center"/>
          </w:tcPr>
          <w:p w:rsidR="00284104" w:rsidRPr="00510B56" w:rsidRDefault="00284104" w:rsidP="00510B56">
            <w:pPr>
              <w:jc w:val="center"/>
              <w:rPr>
                <w:rFonts w:ascii="Times New Roman" w:hAnsi="Times New Roman" w:cs="Times New Roman"/>
                <w:sz w:val="24"/>
                <w:szCs w:val="24"/>
              </w:rPr>
            </w:pPr>
          </w:p>
        </w:tc>
        <w:tc>
          <w:tcPr>
            <w:tcW w:w="3367" w:type="dxa"/>
            <w:vAlign w:val="center"/>
          </w:tcPr>
          <w:p w:rsidR="00284104"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Предсоревновательный</w:t>
            </w:r>
          </w:p>
        </w:tc>
        <w:tc>
          <w:tcPr>
            <w:tcW w:w="3085" w:type="dxa"/>
            <w:vAlign w:val="center"/>
          </w:tcPr>
          <w:p w:rsidR="00284104"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мезоцикла</w:t>
            </w:r>
            <w:proofErr w:type="spellEnd"/>
          </w:p>
        </w:tc>
      </w:tr>
      <w:tr w:rsidR="00510B56" w:rsidRPr="00510B56" w:rsidTr="00284104">
        <w:tc>
          <w:tcPr>
            <w:tcW w:w="3119" w:type="dxa"/>
            <w:vAlign w:val="center"/>
          </w:tcPr>
          <w:p w:rsidR="00510B56"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3. Переходный</w:t>
            </w:r>
          </w:p>
        </w:tc>
        <w:tc>
          <w:tcPr>
            <w:tcW w:w="3367" w:type="dxa"/>
            <w:vAlign w:val="center"/>
          </w:tcPr>
          <w:p w:rsidR="00510B56"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Восстановительный</w:t>
            </w:r>
          </w:p>
        </w:tc>
        <w:tc>
          <w:tcPr>
            <w:tcW w:w="3085" w:type="dxa"/>
            <w:vAlign w:val="center"/>
          </w:tcPr>
          <w:p w:rsidR="00510B56" w:rsidRPr="00510B56" w:rsidRDefault="00284104" w:rsidP="00510B56">
            <w:pPr>
              <w:jc w:val="center"/>
              <w:rPr>
                <w:rFonts w:ascii="Times New Roman" w:hAnsi="Times New Roman" w:cs="Times New Roman"/>
                <w:sz w:val="24"/>
                <w:szCs w:val="24"/>
              </w:rPr>
            </w:pPr>
            <w:r>
              <w:rPr>
                <w:rFonts w:ascii="Times New Roman" w:hAnsi="Times New Roman" w:cs="Times New Roman"/>
                <w:sz w:val="24"/>
                <w:szCs w:val="24"/>
              </w:rPr>
              <w:t>Зависит от этапа тренировочного процесса</w:t>
            </w:r>
          </w:p>
        </w:tc>
      </w:tr>
    </w:tbl>
    <w:p w:rsidR="00284104" w:rsidRPr="00284104" w:rsidRDefault="00284104" w:rsidP="00284104">
      <w:pPr>
        <w:spacing w:after="0" w:line="240" w:lineRule="auto"/>
        <w:ind w:firstLine="709"/>
        <w:jc w:val="both"/>
        <w:rPr>
          <w:rFonts w:ascii="Times New Roman" w:hAnsi="Times New Roman" w:cs="Times New Roman"/>
          <w:b/>
          <w:bCs/>
          <w:sz w:val="28"/>
          <w:szCs w:val="28"/>
        </w:rPr>
      </w:pPr>
      <w:r w:rsidRPr="00284104">
        <w:rPr>
          <w:rFonts w:ascii="Times New Roman" w:hAnsi="Times New Roman" w:cs="Times New Roman"/>
          <w:sz w:val="28"/>
          <w:szCs w:val="28"/>
        </w:rPr>
        <w:t>Годичный тренировочный цикл состоит из </w:t>
      </w:r>
      <w:r w:rsidRPr="00284104">
        <w:rPr>
          <w:rFonts w:ascii="Times New Roman" w:hAnsi="Times New Roman" w:cs="Times New Roman"/>
          <w:b/>
          <w:bCs/>
          <w:sz w:val="28"/>
          <w:szCs w:val="28"/>
        </w:rPr>
        <w:t>подготовительного, соревновательного и переходного периодов. </w:t>
      </w:r>
    </w:p>
    <w:p w:rsidR="00284104" w:rsidRPr="00284104" w:rsidRDefault="00284104" w:rsidP="00284104">
      <w:pPr>
        <w:spacing w:after="0" w:line="240" w:lineRule="auto"/>
        <w:ind w:firstLine="709"/>
        <w:jc w:val="both"/>
        <w:rPr>
          <w:rFonts w:ascii="Times New Roman" w:hAnsi="Times New Roman" w:cs="Times New Roman"/>
          <w:sz w:val="28"/>
          <w:szCs w:val="28"/>
        </w:rPr>
      </w:pPr>
      <w:r w:rsidRPr="00284104">
        <w:rPr>
          <w:rFonts w:ascii="Times New Roman" w:hAnsi="Times New Roman" w:cs="Times New Roman"/>
          <w:sz w:val="28"/>
          <w:szCs w:val="28"/>
        </w:rPr>
        <w:t xml:space="preserve">Подготовительный период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спортивной подготовленности. </w:t>
      </w:r>
    </w:p>
    <w:p w:rsidR="00284104" w:rsidRPr="00284104" w:rsidRDefault="00284104" w:rsidP="00284104">
      <w:pPr>
        <w:spacing w:after="0" w:line="240" w:lineRule="auto"/>
        <w:ind w:firstLine="709"/>
        <w:jc w:val="both"/>
        <w:rPr>
          <w:rFonts w:ascii="Times New Roman" w:hAnsi="Times New Roman" w:cs="Times New Roman"/>
          <w:sz w:val="28"/>
          <w:szCs w:val="28"/>
        </w:rPr>
      </w:pPr>
      <w:r w:rsidRPr="00284104">
        <w:rPr>
          <w:rFonts w:ascii="Times New Roman" w:hAnsi="Times New Roman" w:cs="Times New Roman"/>
          <w:sz w:val="28"/>
          <w:szCs w:val="28"/>
        </w:rPr>
        <w:t xml:space="preserve">Соревновательный период ориентирован на стабилизацию спортивной формы через дальнейшее совершенствование различных сторон подготовленности, интегральную подготовку, подготовку к основным соревнованиям и участие в них. </w:t>
      </w:r>
    </w:p>
    <w:p w:rsidR="00284104" w:rsidRPr="00284104" w:rsidRDefault="00284104" w:rsidP="00284104">
      <w:pPr>
        <w:spacing w:after="0" w:line="240" w:lineRule="auto"/>
        <w:ind w:firstLine="709"/>
        <w:jc w:val="both"/>
        <w:rPr>
          <w:rFonts w:ascii="Times New Roman" w:hAnsi="Times New Roman" w:cs="Times New Roman"/>
          <w:sz w:val="28"/>
          <w:szCs w:val="28"/>
        </w:rPr>
      </w:pPr>
      <w:r w:rsidRPr="00284104">
        <w:rPr>
          <w:rFonts w:ascii="Times New Roman" w:hAnsi="Times New Roman" w:cs="Times New Roman"/>
          <w:sz w:val="28"/>
          <w:szCs w:val="28"/>
        </w:rPr>
        <w:t>Переходный период (период временной утраты спортивной формы) направлен на восстановление физического и психического потенциала после интенсивных и больших по объёму тренировочных и соревновательных нагрузок, на подготовку к следующему макроциклу.</w:t>
      </w:r>
    </w:p>
    <w:p w:rsidR="00284104" w:rsidRDefault="00284104" w:rsidP="00510B56">
      <w:pPr>
        <w:spacing w:after="0" w:line="240" w:lineRule="auto"/>
        <w:ind w:firstLine="709"/>
        <w:rPr>
          <w:rFonts w:ascii="Times New Roman" w:hAnsi="Times New Roman" w:cs="Times New Roman"/>
          <w:sz w:val="28"/>
          <w:szCs w:val="28"/>
        </w:rPr>
      </w:pPr>
    </w:p>
    <w:p w:rsidR="00D07FE2" w:rsidRPr="0050118A" w:rsidRDefault="0050118A" w:rsidP="0050118A">
      <w:pPr>
        <w:pStyle w:val="2"/>
        <w:jc w:val="center"/>
        <w:rPr>
          <w:rStyle w:val="a5"/>
          <w:rFonts w:ascii="Times New Roman" w:hAnsi="Times New Roman" w:cs="Times New Roman"/>
          <w:b/>
          <w:bCs/>
          <w:color w:val="auto"/>
          <w:sz w:val="28"/>
          <w:szCs w:val="28"/>
        </w:rPr>
      </w:pPr>
      <w:bookmarkStart w:id="4" w:name="_Toc30679401"/>
      <w:r>
        <w:rPr>
          <w:rStyle w:val="a5"/>
          <w:rFonts w:ascii="Times New Roman" w:hAnsi="Times New Roman" w:cs="Times New Roman"/>
          <w:b/>
          <w:bCs/>
          <w:color w:val="auto"/>
          <w:sz w:val="28"/>
          <w:szCs w:val="28"/>
        </w:rPr>
        <w:t xml:space="preserve">2. </w:t>
      </w:r>
      <w:r w:rsidR="00DF7E93" w:rsidRPr="0050118A">
        <w:rPr>
          <w:rStyle w:val="a5"/>
          <w:rFonts w:ascii="Times New Roman" w:hAnsi="Times New Roman" w:cs="Times New Roman"/>
          <w:b/>
          <w:bCs/>
          <w:color w:val="auto"/>
          <w:sz w:val="28"/>
          <w:szCs w:val="28"/>
        </w:rPr>
        <w:t>НОРМАТИВНАЯ ЧАСТЬ</w:t>
      </w:r>
      <w:bookmarkEnd w:id="4"/>
    </w:p>
    <w:p w:rsidR="00D07FE2" w:rsidRPr="004752AD" w:rsidRDefault="00D07FE2" w:rsidP="00D07FE2">
      <w:pPr>
        <w:pStyle w:val="a3"/>
        <w:spacing w:after="0" w:line="240" w:lineRule="auto"/>
        <w:rPr>
          <w:rFonts w:ascii="Times New Roman" w:hAnsi="Times New Roman" w:cs="Times New Roman"/>
          <w:b/>
          <w:sz w:val="28"/>
          <w:szCs w:val="28"/>
        </w:rPr>
      </w:pPr>
    </w:p>
    <w:p w:rsidR="000527E6" w:rsidRPr="00B24561" w:rsidRDefault="000527E6" w:rsidP="0050118A">
      <w:pPr>
        <w:pStyle w:val="2"/>
        <w:jc w:val="center"/>
        <w:rPr>
          <w:rStyle w:val="a5"/>
          <w:rFonts w:ascii="Times New Roman" w:hAnsi="Times New Roman" w:cs="Times New Roman"/>
          <w:b/>
          <w:color w:val="auto"/>
          <w:sz w:val="28"/>
          <w:szCs w:val="28"/>
        </w:rPr>
      </w:pPr>
      <w:bookmarkStart w:id="5" w:name="_Toc30679402"/>
      <w:r w:rsidRPr="00B24561">
        <w:rPr>
          <w:rStyle w:val="a5"/>
          <w:rFonts w:ascii="Times New Roman" w:hAnsi="Times New Roman" w:cs="Times New Roman"/>
          <w:b/>
          <w:color w:val="auto"/>
          <w:sz w:val="28"/>
          <w:szCs w:val="28"/>
        </w:rPr>
        <w:t>2.1. Задачи деятельности организации, осуществляющей спортивную подготовку по виду спорта «лыжные гонки»</w:t>
      </w:r>
      <w:r w:rsidR="00B24561">
        <w:rPr>
          <w:rStyle w:val="a5"/>
          <w:rFonts w:ascii="Times New Roman" w:hAnsi="Times New Roman" w:cs="Times New Roman"/>
          <w:b/>
          <w:color w:val="auto"/>
          <w:sz w:val="28"/>
          <w:szCs w:val="28"/>
        </w:rPr>
        <w:t>.</w:t>
      </w:r>
      <w:bookmarkEnd w:id="5"/>
    </w:p>
    <w:p w:rsidR="000527E6" w:rsidRPr="000527E6" w:rsidRDefault="000527E6" w:rsidP="000527E6">
      <w:pPr>
        <w:spacing w:after="0" w:line="240" w:lineRule="auto"/>
        <w:jc w:val="center"/>
        <w:rPr>
          <w:rFonts w:ascii="Times New Roman" w:hAnsi="Times New Roman" w:cs="Times New Roman"/>
          <w:b/>
          <w:sz w:val="28"/>
          <w:szCs w:val="28"/>
        </w:rPr>
      </w:pPr>
    </w:p>
    <w:p w:rsid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На каждом из этапов спортивной подготовки решаются следующие задачи:</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На этапе начальной подготовки: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формирование устойчивого интереса к занятиям спортом;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формирование широкого круга двигательных умений и навыков;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освоение основ техники по виду спорта «лыжные гонки»;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всестороннее гармоничное развитие физических качеств;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укрепление здоровья спортсменов;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воспитание морально-волевых и этических качеств;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отбор перспективных спортсменов для дальнейших занятий по виду спорта «лыжные гонки».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На тренировочном этапе (этапе спортивной специализации):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повышение уровня общей и специальной физической, технической, тактической и психологической подготовки;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приобретение соревновательного опыта на официальных спортивных соревнованиях по виду спорта «лыжные гонки»;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формирование мотивации для занятий видом спорта «лыжные гонки»;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укрепление здоровья спортсменов;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обучение базовой технике, сложным элементам и соединениям;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воспитание морально-волевых, этических качеств.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lastRenderedPageBreak/>
        <w:t xml:space="preserve">На этапе совершенствования спортивного мастерства: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индивидуализация тренировочного процесса;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повышение функциональных возможностей организма спортсменов;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совершенствование общих и специальных физических качеств, технической, тактической и психологической подготовки;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поддержание высокого уровня спортивной мотивации; </w:t>
      </w:r>
    </w:p>
    <w:p w:rsidR="00DF7E93" w:rsidRP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xml:space="preserve">- сохранение здоровья спортсменов; </w:t>
      </w:r>
    </w:p>
    <w:p w:rsidR="00DF7E93" w:rsidRDefault="00DF7E93" w:rsidP="005A11E3">
      <w:pPr>
        <w:spacing w:after="0" w:line="240" w:lineRule="auto"/>
        <w:ind w:firstLine="709"/>
        <w:jc w:val="both"/>
        <w:rPr>
          <w:rFonts w:ascii="Times New Roman" w:hAnsi="Times New Roman" w:cs="Times New Roman"/>
          <w:sz w:val="28"/>
          <w:szCs w:val="28"/>
        </w:rPr>
      </w:pPr>
      <w:r w:rsidRPr="00DF7E93">
        <w:rPr>
          <w:rFonts w:ascii="Times New Roman" w:hAnsi="Times New Roman" w:cs="Times New Roman"/>
          <w:sz w:val="28"/>
          <w:szCs w:val="28"/>
        </w:rPr>
        <w:t>- дальнейшее совершенствование психологических качеств.</w:t>
      </w:r>
    </w:p>
    <w:p w:rsidR="005A11E3" w:rsidRPr="005A11E3" w:rsidRDefault="005A11E3" w:rsidP="005A11E3">
      <w:pPr>
        <w:spacing w:after="0" w:line="240" w:lineRule="auto"/>
        <w:ind w:firstLine="709"/>
        <w:jc w:val="both"/>
        <w:rPr>
          <w:rFonts w:ascii="Times New Roman" w:hAnsi="Times New Roman" w:cs="Times New Roman"/>
          <w:sz w:val="28"/>
          <w:szCs w:val="28"/>
        </w:rPr>
      </w:pPr>
      <w:r w:rsidRPr="005A11E3">
        <w:rPr>
          <w:rFonts w:ascii="Times New Roman" w:hAnsi="Times New Roman" w:cs="Times New Roman"/>
          <w:sz w:val="28"/>
          <w:szCs w:val="28"/>
        </w:rPr>
        <w:t>В группы начальной подготовки могут быть зачислены лица старше 9 лет и выполнившие нормативы общей и специальной физической подготовки. Ми</w:t>
      </w:r>
      <w:r>
        <w:rPr>
          <w:rFonts w:ascii="Times New Roman" w:hAnsi="Times New Roman" w:cs="Times New Roman"/>
          <w:sz w:val="28"/>
          <w:szCs w:val="28"/>
        </w:rPr>
        <w:t>нимальная наполняемость ГНП – 10</w:t>
      </w:r>
      <w:r w:rsidRPr="005A11E3">
        <w:rPr>
          <w:rFonts w:ascii="Times New Roman" w:hAnsi="Times New Roman" w:cs="Times New Roman"/>
          <w:sz w:val="28"/>
          <w:szCs w:val="28"/>
        </w:rPr>
        <w:t xml:space="preserve"> чел., максимальная – 15 чел. Длительность прохождения спортивной подготовки на этапе начальной подготовки – до 3 лет. </w:t>
      </w:r>
    </w:p>
    <w:p w:rsidR="005A11E3" w:rsidRPr="005A11E3" w:rsidRDefault="005A11E3" w:rsidP="005A11E3">
      <w:pPr>
        <w:spacing w:after="0" w:line="240" w:lineRule="auto"/>
        <w:ind w:firstLine="709"/>
        <w:jc w:val="both"/>
        <w:rPr>
          <w:rFonts w:ascii="Times New Roman" w:hAnsi="Times New Roman" w:cs="Times New Roman"/>
          <w:sz w:val="28"/>
          <w:szCs w:val="28"/>
        </w:rPr>
      </w:pPr>
      <w:r w:rsidRPr="005A11E3">
        <w:rPr>
          <w:rFonts w:ascii="Times New Roman" w:hAnsi="Times New Roman" w:cs="Times New Roman"/>
          <w:sz w:val="28"/>
          <w:szCs w:val="28"/>
        </w:rPr>
        <w:t xml:space="preserve">В тренировочные группы могут быть зачислены лица старше 12 лет и выполнившие нормативы общей и специальной физической подготовки. Минимальная наполняемость ТГ – 10 чел., максимальная – 12 чел. Длительной прохождения спортивной подготовки на тренировочном этапе (этапе спортивной специализации) – до 5 лет. </w:t>
      </w:r>
    </w:p>
    <w:p w:rsidR="005A11E3" w:rsidRDefault="005A11E3" w:rsidP="005A11E3">
      <w:pPr>
        <w:spacing w:after="0" w:line="240" w:lineRule="auto"/>
        <w:ind w:firstLine="709"/>
        <w:jc w:val="both"/>
        <w:rPr>
          <w:rFonts w:ascii="Times New Roman" w:hAnsi="Times New Roman" w:cs="Times New Roman"/>
          <w:sz w:val="28"/>
          <w:szCs w:val="28"/>
        </w:rPr>
      </w:pPr>
      <w:r w:rsidRPr="005A11E3">
        <w:rPr>
          <w:rFonts w:ascii="Times New Roman" w:hAnsi="Times New Roman" w:cs="Times New Roman"/>
          <w:sz w:val="28"/>
          <w:szCs w:val="28"/>
        </w:rPr>
        <w:t>В группы совершенствования спортивного мастерства могут быть зачислены лица старше 15 лет и сдавшие нормативы общей и специальной физической подготовки. Минимальная нап</w:t>
      </w:r>
      <w:r>
        <w:rPr>
          <w:rFonts w:ascii="Times New Roman" w:hAnsi="Times New Roman" w:cs="Times New Roman"/>
          <w:sz w:val="28"/>
          <w:szCs w:val="28"/>
        </w:rPr>
        <w:t>олняемость группы ССМ – 3</w:t>
      </w:r>
      <w:r w:rsidRPr="005A11E3">
        <w:rPr>
          <w:rFonts w:ascii="Times New Roman" w:hAnsi="Times New Roman" w:cs="Times New Roman"/>
          <w:sz w:val="28"/>
          <w:szCs w:val="28"/>
        </w:rPr>
        <w:t xml:space="preserve"> чел., максимальная – 7 чел. Длительность прохождения спортивной по</w:t>
      </w:r>
      <w:r>
        <w:rPr>
          <w:rFonts w:ascii="Times New Roman" w:hAnsi="Times New Roman" w:cs="Times New Roman"/>
          <w:sz w:val="28"/>
          <w:szCs w:val="28"/>
        </w:rPr>
        <w:t>дготовки на этапе ССМ определяется</w:t>
      </w:r>
      <w:r w:rsidRPr="005A11E3">
        <w:rPr>
          <w:rFonts w:ascii="Times New Roman" w:hAnsi="Times New Roman" w:cs="Times New Roman"/>
          <w:sz w:val="28"/>
          <w:szCs w:val="28"/>
        </w:rPr>
        <w:t xml:space="preserve"> учредителем </w:t>
      </w:r>
      <w:r>
        <w:rPr>
          <w:rFonts w:ascii="Times New Roman" w:hAnsi="Times New Roman" w:cs="Times New Roman"/>
          <w:sz w:val="28"/>
          <w:szCs w:val="28"/>
        </w:rPr>
        <w:t>Учреждения</w:t>
      </w:r>
      <w:r w:rsidRPr="005A11E3">
        <w:rPr>
          <w:rFonts w:ascii="Times New Roman" w:hAnsi="Times New Roman" w:cs="Times New Roman"/>
          <w:sz w:val="28"/>
          <w:szCs w:val="28"/>
        </w:rPr>
        <w:t>.</w:t>
      </w:r>
    </w:p>
    <w:p w:rsidR="005A11E3" w:rsidRDefault="005A11E3" w:rsidP="0050118A">
      <w:pPr>
        <w:spacing w:after="0" w:line="240" w:lineRule="auto"/>
        <w:jc w:val="both"/>
        <w:rPr>
          <w:rFonts w:ascii="Times New Roman" w:hAnsi="Times New Roman" w:cs="Times New Roman"/>
          <w:sz w:val="28"/>
          <w:szCs w:val="28"/>
        </w:rPr>
      </w:pPr>
    </w:p>
    <w:p w:rsidR="005A11E3" w:rsidRDefault="00DA3FC2" w:rsidP="005A11E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5A11E3" w:rsidRPr="00DA3FC2" w:rsidRDefault="000527E6" w:rsidP="000527E6">
      <w:pPr>
        <w:spacing w:after="0" w:line="240" w:lineRule="auto"/>
        <w:ind w:firstLine="709"/>
        <w:jc w:val="center"/>
        <w:rPr>
          <w:rFonts w:ascii="Times New Roman" w:hAnsi="Times New Roman" w:cs="Times New Roman"/>
          <w:b/>
          <w:sz w:val="28"/>
          <w:szCs w:val="28"/>
        </w:rPr>
      </w:pPr>
      <w:r w:rsidRPr="00DA3FC2">
        <w:rPr>
          <w:rFonts w:ascii="Times New Roman" w:hAnsi="Times New Roman" w:cs="Times New Roman"/>
          <w:b/>
          <w:sz w:val="28"/>
          <w:szCs w:val="28"/>
        </w:rPr>
        <w:t>Этапы спортивной подготовки их продолжительность, минимальный возраст лиц для зачисления в группы на этапы спортивной подготовки и их наполняемость.</w:t>
      </w:r>
    </w:p>
    <w:tbl>
      <w:tblPr>
        <w:tblStyle w:val="a7"/>
        <w:tblW w:w="0" w:type="auto"/>
        <w:tblLook w:val="04A0"/>
      </w:tblPr>
      <w:tblGrid>
        <w:gridCol w:w="2392"/>
        <w:gridCol w:w="2393"/>
        <w:gridCol w:w="2393"/>
        <w:gridCol w:w="2393"/>
      </w:tblGrid>
      <w:tr w:rsidR="005A11E3" w:rsidRPr="005A11E3" w:rsidTr="000527E6">
        <w:tc>
          <w:tcPr>
            <w:tcW w:w="2392" w:type="dxa"/>
            <w:vAlign w:val="center"/>
          </w:tcPr>
          <w:p w:rsidR="005A11E3" w:rsidRPr="005A11E3" w:rsidRDefault="005A11E3" w:rsidP="000527E6">
            <w:pPr>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c>
          <w:tcPr>
            <w:tcW w:w="2393" w:type="dxa"/>
            <w:vAlign w:val="center"/>
          </w:tcPr>
          <w:p w:rsidR="005A11E3" w:rsidRPr="005A11E3" w:rsidRDefault="005A11E3" w:rsidP="000527E6">
            <w:pPr>
              <w:jc w:val="center"/>
              <w:rPr>
                <w:rFonts w:ascii="Times New Roman" w:hAnsi="Times New Roman" w:cs="Times New Roman"/>
                <w:sz w:val="24"/>
                <w:szCs w:val="24"/>
              </w:rPr>
            </w:pPr>
            <w:r>
              <w:rPr>
                <w:rFonts w:ascii="Times New Roman" w:hAnsi="Times New Roman" w:cs="Times New Roman"/>
                <w:sz w:val="24"/>
                <w:szCs w:val="24"/>
              </w:rPr>
              <w:t>Продолжительность этапа (в годах)</w:t>
            </w:r>
          </w:p>
        </w:tc>
        <w:tc>
          <w:tcPr>
            <w:tcW w:w="2393" w:type="dxa"/>
            <w:vAlign w:val="center"/>
          </w:tcPr>
          <w:p w:rsidR="005A11E3" w:rsidRPr="005A11E3" w:rsidRDefault="005A11E3" w:rsidP="000527E6">
            <w:pPr>
              <w:jc w:val="center"/>
              <w:rPr>
                <w:rFonts w:ascii="Times New Roman" w:hAnsi="Times New Roman" w:cs="Times New Roman"/>
                <w:sz w:val="24"/>
                <w:szCs w:val="24"/>
              </w:rPr>
            </w:pPr>
            <w:r>
              <w:rPr>
                <w:rFonts w:ascii="Times New Roman" w:hAnsi="Times New Roman" w:cs="Times New Roman"/>
                <w:sz w:val="24"/>
                <w:szCs w:val="24"/>
              </w:rPr>
              <w:t>Возраст для зачисления (лет)</w:t>
            </w:r>
          </w:p>
        </w:tc>
        <w:tc>
          <w:tcPr>
            <w:tcW w:w="2393" w:type="dxa"/>
            <w:vAlign w:val="center"/>
          </w:tcPr>
          <w:p w:rsidR="005A11E3" w:rsidRPr="005A11E3" w:rsidRDefault="005A11E3" w:rsidP="000527E6">
            <w:pPr>
              <w:jc w:val="center"/>
              <w:rPr>
                <w:rFonts w:ascii="Times New Roman" w:hAnsi="Times New Roman" w:cs="Times New Roman"/>
                <w:sz w:val="24"/>
                <w:szCs w:val="24"/>
              </w:rPr>
            </w:pPr>
            <w:r>
              <w:rPr>
                <w:rFonts w:ascii="Times New Roman" w:hAnsi="Times New Roman" w:cs="Times New Roman"/>
                <w:sz w:val="24"/>
                <w:szCs w:val="24"/>
              </w:rPr>
              <w:t>Количество лиц</w:t>
            </w:r>
            <w:r w:rsidR="000527E6">
              <w:rPr>
                <w:rFonts w:ascii="Times New Roman" w:hAnsi="Times New Roman" w:cs="Times New Roman"/>
                <w:sz w:val="24"/>
                <w:szCs w:val="24"/>
              </w:rPr>
              <w:t xml:space="preserve"> (человек)</w:t>
            </w:r>
          </w:p>
        </w:tc>
      </w:tr>
      <w:tr w:rsidR="005A11E3" w:rsidRPr="005A11E3" w:rsidTr="000527E6">
        <w:tc>
          <w:tcPr>
            <w:tcW w:w="2392" w:type="dxa"/>
            <w:vAlign w:val="center"/>
          </w:tcPr>
          <w:p w:rsidR="005A11E3"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393" w:type="dxa"/>
            <w:vAlign w:val="center"/>
          </w:tcPr>
          <w:p w:rsidR="005A11E3"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vAlign w:val="center"/>
          </w:tcPr>
          <w:p w:rsidR="005A11E3"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9</w:t>
            </w:r>
          </w:p>
        </w:tc>
        <w:tc>
          <w:tcPr>
            <w:tcW w:w="2393" w:type="dxa"/>
            <w:vAlign w:val="center"/>
          </w:tcPr>
          <w:p w:rsidR="005A11E3"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14</w:t>
            </w:r>
          </w:p>
        </w:tc>
      </w:tr>
      <w:tr w:rsidR="005A11E3" w:rsidRPr="005A11E3" w:rsidTr="000527E6">
        <w:tc>
          <w:tcPr>
            <w:tcW w:w="2392" w:type="dxa"/>
            <w:vAlign w:val="center"/>
          </w:tcPr>
          <w:p w:rsidR="005A11E3"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Тренировочный этап (этап спортивной специализации)</w:t>
            </w:r>
          </w:p>
        </w:tc>
        <w:tc>
          <w:tcPr>
            <w:tcW w:w="2393" w:type="dxa"/>
            <w:vAlign w:val="center"/>
          </w:tcPr>
          <w:p w:rsidR="005A11E3"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vAlign w:val="center"/>
          </w:tcPr>
          <w:p w:rsidR="005A11E3"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vAlign w:val="center"/>
          </w:tcPr>
          <w:p w:rsidR="005A11E3"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10</w:t>
            </w:r>
          </w:p>
        </w:tc>
      </w:tr>
      <w:tr w:rsidR="000527E6" w:rsidRPr="005A11E3" w:rsidTr="000527E6">
        <w:tc>
          <w:tcPr>
            <w:tcW w:w="2392" w:type="dxa"/>
            <w:vAlign w:val="center"/>
          </w:tcPr>
          <w:p w:rsidR="000527E6"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393" w:type="dxa"/>
            <w:vAlign w:val="center"/>
          </w:tcPr>
          <w:p w:rsidR="000527E6"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2393" w:type="dxa"/>
            <w:vAlign w:val="center"/>
          </w:tcPr>
          <w:p w:rsidR="000527E6"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vAlign w:val="center"/>
          </w:tcPr>
          <w:p w:rsidR="000527E6" w:rsidRPr="005A11E3" w:rsidRDefault="000527E6" w:rsidP="000527E6">
            <w:pPr>
              <w:jc w:val="center"/>
              <w:rPr>
                <w:rFonts w:ascii="Times New Roman" w:hAnsi="Times New Roman" w:cs="Times New Roman"/>
                <w:sz w:val="24"/>
                <w:szCs w:val="24"/>
              </w:rPr>
            </w:pPr>
            <w:r>
              <w:rPr>
                <w:rFonts w:ascii="Times New Roman" w:hAnsi="Times New Roman" w:cs="Times New Roman"/>
                <w:sz w:val="24"/>
                <w:szCs w:val="24"/>
              </w:rPr>
              <w:t>6</w:t>
            </w:r>
          </w:p>
        </w:tc>
      </w:tr>
    </w:tbl>
    <w:p w:rsidR="00DC6946" w:rsidRDefault="00DC6946" w:rsidP="00DC6946">
      <w:pPr>
        <w:spacing w:after="0" w:line="240" w:lineRule="auto"/>
        <w:ind w:firstLine="709"/>
        <w:jc w:val="both"/>
        <w:rPr>
          <w:rFonts w:ascii="Times New Roman" w:hAnsi="Times New Roman" w:cs="Times New Roman"/>
          <w:sz w:val="28"/>
          <w:szCs w:val="28"/>
        </w:rPr>
      </w:pPr>
      <w:r w:rsidRPr="00DC6946">
        <w:rPr>
          <w:rFonts w:ascii="Times New Roman" w:hAnsi="Times New Roman" w:cs="Times New Roman"/>
          <w:sz w:val="28"/>
          <w:szCs w:val="28"/>
        </w:rPr>
        <w:t xml:space="preserve">Перевод лица, проходящего спортивную подготовку (в том числе досрочно), в группу следующего года обучения или этапа спортивной подготовки рекомендуется проводить в соответствии с решением тренерского совета на основании стажа занятий, выполнения контрольных </w:t>
      </w:r>
      <w:r w:rsidRPr="00DC6946">
        <w:rPr>
          <w:rFonts w:ascii="Times New Roman" w:hAnsi="Times New Roman" w:cs="Times New Roman"/>
          <w:sz w:val="28"/>
          <w:szCs w:val="28"/>
        </w:rPr>
        <w:lastRenderedPageBreak/>
        <w:t xml:space="preserve">нормативов общей и специальной физической подготовки, а также заключения врача (медицинской комиссии). </w:t>
      </w:r>
    </w:p>
    <w:p w:rsidR="00DC6946" w:rsidRPr="00DA3FC2" w:rsidRDefault="00DC6946" w:rsidP="00DA3FC2">
      <w:pPr>
        <w:spacing w:after="0" w:line="240" w:lineRule="auto"/>
        <w:ind w:firstLine="709"/>
        <w:jc w:val="both"/>
        <w:rPr>
          <w:rFonts w:ascii="Times New Roman" w:hAnsi="Times New Roman" w:cs="Times New Roman"/>
          <w:sz w:val="28"/>
          <w:szCs w:val="28"/>
        </w:rPr>
      </w:pPr>
      <w:r w:rsidRPr="00DC6946">
        <w:rPr>
          <w:rFonts w:ascii="Times New Roman" w:hAnsi="Times New Roman" w:cs="Times New Roman"/>
          <w:sz w:val="28"/>
          <w:szCs w:val="28"/>
        </w:rPr>
        <w:t>Лицам, проходящим спортивную подготовку на указанных этапах спортивной подготовки,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DC6946" w:rsidRDefault="00DC6946" w:rsidP="000527E6">
      <w:pPr>
        <w:spacing w:after="0" w:line="240" w:lineRule="auto"/>
        <w:jc w:val="center"/>
        <w:rPr>
          <w:rFonts w:ascii="Times New Roman" w:hAnsi="Times New Roman" w:cs="Times New Roman"/>
          <w:b/>
          <w:sz w:val="28"/>
          <w:szCs w:val="28"/>
        </w:rPr>
      </w:pPr>
    </w:p>
    <w:p w:rsidR="000527E6" w:rsidRPr="0050118A" w:rsidRDefault="000527E6" w:rsidP="0050118A">
      <w:pPr>
        <w:pStyle w:val="2"/>
        <w:jc w:val="center"/>
        <w:rPr>
          <w:rFonts w:ascii="Times New Roman" w:hAnsi="Times New Roman" w:cs="Times New Roman"/>
          <w:color w:val="auto"/>
          <w:sz w:val="28"/>
          <w:szCs w:val="28"/>
        </w:rPr>
      </w:pPr>
      <w:bookmarkStart w:id="6" w:name="_Toc30679403"/>
      <w:r w:rsidRPr="0050118A">
        <w:rPr>
          <w:rFonts w:ascii="Times New Roman" w:hAnsi="Times New Roman" w:cs="Times New Roman"/>
          <w:color w:val="auto"/>
          <w:sz w:val="28"/>
          <w:szCs w:val="28"/>
        </w:rPr>
        <w:t>2.2. Структура тренировочного процесса</w:t>
      </w:r>
      <w:r w:rsidR="00B24561">
        <w:rPr>
          <w:rFonts w:ascii="Times New Roman" w:hAnsi="Times New Roman" w:cs="Times New Roman"/>
          <w:color w:val="auto"/>
          <w:sz w:val="28"/>
          <w:szCs w:val="28"/>
        </w:rPr>
        <w:t>.</w:t>
      </w:r>
      <w:bookmarkEnd w:id="6"/>
    </w:p>
    <w:p w:rsidR="00DC6946" w:rsidRDefault="00DC6946" w:rsidP="000527E6">
      <w:pPr>
        <w:spacing w:after="0" w:line="240" w:lineRule="auto"/>
        <w:jc w:val="center"/>
        <w:rPr>
          <w:rFonts w:ascii="Times New Roman" w:hAnsi="Times New Roman" w:cs="Times New Roman"/>
          <w:b/>
          <w:sz w:val="28"/>
          <w:szCs w:val="28"/>
        </w:rPr>
      </w:pPr>
    </w:p>
    <w:p w:rsidR="00DC6946" w:rsidRPr="00DC6946" w:rsidRDefault="00DC6946" w:rsidP="00DC6946">
      <w:pPr>
        <w:spacing w:after="0" w:line="240" w:lineRule="auto"/>
        <w:ind w:firstLine="709"/>
        <w:jc w:val="both"/>
        <w:rPr>
          <w:rFonts w:ascii="Times New Roman" w:hAnsi="Times New Roman" w:cs="Times New Roman"/>
          <w:sz w:val="28"/>
          <w:szCs w:val="28"/>
        </w:rPr>
      </w:pPr>
      <w:r w:rsidRPr="00DC6946">
        <w:rPr>
          <w:rFonts w:ascii="Times New Roman" w:hAnsi="Times New Roman" w:cs="Times New Roman"/>
          <w:sz w:val="28"/>
          <w:szCs w:val="28"/>
        </w:rPr>
        <w:t xml:space="preserve">При осуществлении спортивной подготовки учитывается соотношение различных сторон подготовки лыжников по годам обучения. На основании тренировочного плана Программы тренер разрабатывает рабочий план (для каждой группы спортивной подготовки). В рабочем плане указываются порядковый номер занятия, основные задачи и краткое их содержание, указываются дозировка и интенсивность нагрузки. </w:t>
      </w:r>
    </w:p>
    <w:p w:rsidR="00DC6946" w:rsidRDefault="00DC6946" w:rsidP="00DC6946">
      <w:pPr>
        <w:spacing w:after="0" w:line="240" w:lineRule="auto"/>
        <w:ind w:firstLine="709"/>
        <w:jc w:val="both"/>
        <w:rPr>
          <w:rFonts w:ascii="Times New Roman" w:hAnsi="Times New Roman" w:cs="Times New Roman"/>
          <w:sz w:val="28"/>
          <w:szCs w:val="28"/>
        </w:rPr>
      </w:pPr>
      <w:r w:rsidRPr="00DC6946">
        <w:rPr>
          <w:rFonts w:ascii="Times New Roman" w:hAnsi="Times New Roman" w:cs="Times New Roman"/>
          <w:sz w:val="28"/>
          <w:szCs w:val="28"/>
        </w:rPr>
        <w:t xml:space="preserve">Соотношение объемов тренировочного процесса по видам спортивной подготовки на этапах спортивной подготовки по виду спорта лыжные </w:t>
      </w:r>
      <w:r w:rsidR="00DA3FC2">
        <w:rPr>
          <w:rFonts w:ascii="Times New Roman" w:hAnsi="Times New Roman" w:cs="Times New Roman"/>
          <w:sz w:val="28"/>
          <w:szCs w:val="28"/>
        </w:rPr>
        <w:t>гонки представлены в таблице № 5</w:t>
      </w:r>
      <w:r w:rsidRPr="00DC6946">
        <w:rPr>
          <w:rFonts w:ascii="Times New Roman" w:hAnsi="Times New Roman" w:cs="Times New Roman"/>
          <w:sz w:val="28"/>
          <w:szCs w:val="28"/>
        </w:rPr>
        <w:t>.</w:t>
      </w:r>
    </w:p>
    <w:p w:rsidR="00DC6946" w:rsidRDefault="00DC6946" w:rsidP="00DC6946">
      <w:pPr>
        <w:spacing w:after="0" w:line="240" w:lineRule="auto"/>
        <w:ind w:firstLine="709"/>
        <w:jc w:val="both"/>
        <w:rPr>
          <w:rFonts w:ascii="Times New Roman" w:hAnsi="Times New Roman" w:cs="Times New Roman"/>
          <w:sz w:val="28"/>
          <w:szCs w:val="28"/>
        </w:rPr>
      </w:pPr>
    </w:p>
    <w:p w:rsidR="00DC6946" w:rsidRPr="00DC6946" w:rsidRDefault="00DA3FC2" w:rsidP="00DA3FC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w:t>
      </w:r>
    </w:p>
    <w:tbl>
      <w:tblPr>
        <w:tblStyle w:val="a7"/>
        <w:tblW w:w="9741" w:type="dxa"/>
        <w:tblLayout w:type="fixed"/>
        <w:tblLook w:val="04A0"/>
      </w:tblPr>
      <w:tblGrid>
        <w:gridCol w:w="695"/>
        <w:gridCol w:w="2375"/>
        <w:gridCol w:w="1053"/>
        <w:gridCol w:w="1054"/>
        <w:gridCol w:w="1295"/>
        <w:gridCol w:w="1308"/>
        <w:gridCol w:w="1961"/>
      </w:tblGrid>
      <w:tr w:rsidR="00AB0841" w:rsidRPr="00AB0841" w:rsidTr="00DA3FC2">
        <w:trPr>
          <w:trHeight w:val="246"/>
        </w:trPr>
        <w:tc>
          <w:tcPr>
            <w:tcW w:w="695" w:type="dxa"/>
            <w:vMerge w:val="restart"/>
            <w:vAlign w:val="center"/>
          </w:tcPr>
          <w:p w:rsidR="00AB0841" w:rsidRDefault="00AB0841" w:rsidP="00AB0841">
            <w:pPr>
              <w:jc w:val="center"/>
              <w:rPr>
                <w:rFonts w:ascii="Times New Roman" w:hAnsi="Times New Roman" w:cs="Times New Roman"/>
                <w:sz w:val="24"/>
                <w:szCs w:val="24"/>
              </w:rPr>
            </w:pPr>
            <w:r>
              <w:rPr>
                <w:rFonts w:ascii="Times New Roman" w:hAnsi="Times New Roman" w:cs="Times New Roman"/>
                <w:sz w:val="24"/>
                <w:szCs w:val="24"/>
              </w:rPr>
              <w:t>№</w:t>
            </w:r>
          </w:p>
          <w:p w:rsidR="00AB0841" w:rsidRPr="00AB0841" w:rsidRDefault="00AB0841" w:rsidP="00AB0841">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375" w:type="dxa"/>
            <w:vMerge w:val="restart"/>
            <w:vAlign w:val="center"/>
          </w:tcPr>
          <w:p w:rsidR="00AB0841" w:rsidRPr="00AB0841" w:rsidRDefault="00AB0841" w:rsidP="00AB0841">
            <w:pPr>
              <w:jc w:val="center"/>
              <w:rPr>
                <w:rFonts w:ascii="Times New Roman" w:hAnsi="Times New Roman" w:cs="Times New Roman"/>
                <w:sz w:val="24"/>
                <w:szCs w:val="24"/>
              </w:rPr>
            </w:pPr>
            <w:r w:rsidRPr="00AB0841">
              <w:rPr>
                <w:rFonts w:ascii="Times New Roman" w:hAnsi="Times New Roman" w:cs="Times New Roman"/>
                <w:sz w:val="24"/>
                <w:szCs w:val="24"/>
              </w:rPr>
              <w:t>Виды спортивной подготовки</w:t>
            </w:r>
          </w:p>
        </w:tc>
        <w:tc>
          <w:tcPr>
            <w:tcW w:w="6670" w:type="dxa"/>
            <w:gridSpan w:val="5"/>
            <w:vAlign w:val="center"/>
          </w:tcPr>
          <w:p w:rsidR="00AB0841" w:rsidRPr="00AB0841" w:rsidRDefault="00AB0841" w:rsidP="00AB0841">
            <w:pPr>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AB0841" w:rsidRPr="00AB0841" w:rsidTr="00DA3FC2">
        <w:trPr>
          <w:trHeight w:val="670"/>
        </w:trPr>
        <w:tc>
          <w:tcPr>
            <w:tcW w:w="695" w:type="dxa"/>
            <w:vMerge/>
          </w:tcPr>
          <w:p w:rsidR="00AB0841" w:rsidRPr="00AB0841" w:rsidRDefault="00AB0841" w:rsidP="00AB0841">
            <w:pPr>
              <w:jc w:val="center"/>
              <w:rPr>
                <w:rFonts w:ascii="Times New Roman" w:hAnsi="Times New Roman" w:cs="Times New Roman"/>
                <w:sz w:val="24"/>
                <w:szCs w:val="24"/>
              </w:rPr>
            </w:pPr>
          </w:p>
        </w:tc>
        <w:tc>
          <w:tcPr>
            <w:tcW w:w="2375" w:type="dxa"/>
            <w:vMerge/>
            <w:vAlign w:val="center"/>
          </w:tcPr>
          <w:p w:rsidR="00AB0841" w:rsidRPr="00AB0841" w:rsidRDefault="00AB0841" w:rsidP="00AB0841">
            <w:pPr>
              <w:jc w:val="center"/>
              <w:rPr>
                <w:rFonts w:ascii="Times New Roman" w:hAnsi="Times New Roman" w:cs="Times New Roman"/>
                <w:sz w:val="24"/>
                <w:szCs w:val="24"/>
              </w:rPr>
            </w:pPr>
          </w:p>
        </w:tc>
        <w:tc>
          <w:tcPr>
            <w:tcW w:w="2107" w:type="dxa"/>
            <w:gridSpan w:val="2"/>
            <w:vAlign w:val="center"/>
          </w:tcPr>
          <w:p w:rsidR="00AB0841" w:rsidRPr="00DA3FC2" w:rsidRDefault="00AB0841" w:rsidP="00AB0841">
            <w:pPr>
              <w:jc w:val="center"/>
              <w:rPr>
                <w:rFonts w:ascii="Times New Roman" w:hAnsi="Times New Roman" w:cs="Times New Roman"/>
                <w:sz w:val="20"/>
                <w:szCs w:val="20"/>
              </w:rPr>
            </w:pPr>
            <w:r w:rsidRPr="00DA3FC2">
              <w:rPr>
                <w:rFonts w:ascii="Times New Roman" w:hAnsi="Times New Roman" w:cs="Times New Roman"/>
                <w:sz w:val="20"/>
                <w:szCs w:val="20"/>
              </w:rPr>
              <w:t>Этап начальной подготовки</w:t>
            </w:r>
          </w:p>
        </w:tc>
        <w:tc>
          <w:tcPr>
            <w:tcW w:w="2603" w:type="dxa"/>
            <w:gridSpan w:val="2"/>
            <w:vAlign w:val="center"/>
          </w:tcPr>
          <w:p w:rsidR="00DA3FC2" w:rsidRDefault="00AB0841" w:rsidP="00AB0841">
            <w:pPr>
              <w:jc w:val="center"/>
              <w:rPr>
                <w:rFonts w:ascii="Times New Roman" w:hAnsi="Times New Roman" w:cs="Times New Roman"/>
                <w:sz w:val="20"/>
                <w:szCs w:val="20"/>
              </w:rPr>
            </w:pPr>
            <w:r w:rsidRPr="00DA3FC2">
              <w:rPr>
                <w:rFonts w:ascii="Times New Roman" w:hAnsi="Times New Roman" w:cs="Times New Roman"/>
                <w:sz w:val="20"/>
                <w:szCs w:val="20"/>
              </w:rPr>
              <w:t>Тренировочный этап</w:t>
            </w:r>
          </w:p>
          <w:p w:rsidR="00AB0841" w:rsidRPr="00DA3FC2" w:rsidRDefault="00AB0841" w:rsidP="00AB0841">
            <w:pPr>
              <w:jc w:val="center"/>
              <w:rPr>
                <w:rFonts w:ascii="Times New Roman" w:hAnsi="Times New Roman" w:cs="Times New Roman"/>
                <w:sz w:val="20"/>
                <w:szCs w:val="20"/>
              </w:rPr>
            </w:pPr>
            <w:r w:rsidRPr="00DA3FC2">
              <w:rPr>
                <w:rFonts w:ascii="Times New Roman" w:hAnsi="Times New Roman" w:cs="Times New Roman"/>
                <w:sz w:val="20"/>
                <w:szCs w:val="20"/>
              </w:rPr>
              <w:t xml:space="preserve"> (этап спортивной специализации)</w:t>
            </w:r>
          </w:p>
        </w:tc>
        <w:tc>
          <w:tcPr>
            <w:tcW w:w="1961" w:type="dxa"/>
            <w:vMerge w:val="restart"/>
            <w:vAlign w:val="center"/>
          </w:tcPr>
          <w:p w:rsidR="00AB0841" w:rsidRPr="00DA3FC2" w:rsidRDefault="00AB0841" w:rsidP="00AB0841">
            <w:pPr>
              <w:jc w:val="center"/>
              <w:rPr>
                <w:rFonts w:ascii="Times New Roman" w:hAnsi="Times New Roman" w:cs="Times New Roman"/>
                <w:sz w:val="20"/>
                <w:szCs w:val="20"/>
              </w:rPr>
            </w:pPr>
            <w:r w:rsidRPr="00DA3FC2">
              <w:rPr>
                <w:rFonts w:ascii="Times New Roman" w:hAnsi="Times New Roman" w:cs="Times New Roman"/>
                <w:sz w:val="20"/>
                <w:szCs w:val="20"/>
              </w:rPr>
              <w:t>Этап совершенствования спортивного мастерства</w:t>
            </w:r>
          </w:p>
        </w:tc>
      </w:tr>
      <w:tr w:rsidR="00AB0841" w:rsidRPr="00AB0841" w:rsidTr="00DA3FC2">
        <w:trPr>
          <w:trHeight w:val="452"/>
        </w:trPr>
        <w:tc>
          <w:tcPr>
            <w:tcW w:w="695" w:type="dxa"/>
            <w:vMerge/>
          </w:tcPr>
          <w:p w:rsidR="00AB0841" w:rsidRPr="00AB0841" w:rsidRDefault="00AB0841" w:rsidP="000527E6">
            <w:pPr>
              <w:jc w:val="center"/>
              <w:rPr>
                <w:rFonts w:ascii="Times New Roman" w:hAnsi="Times New Roman" w:cs="Times New Roman"/>
                <w:sz w:val="24"/>
                <w:szCs w:val="24"/>
              </w:rPr>
            </w:pPr>
          </w:p>
        </w:tc>
        <w:tc>
          <w:tcPr>
            <w:tcW w:w="2375" w:type="dxa"/>
            <w:vMerge/>
          </w:tcPr>
          <w:p w:rsidR="00AB0841" w:rsidRPr="00AB0841" w:rsidRDefault="00AB0841" w:rsidP="000527E6">
            <w:pPr>
              <w:jc w:val="center"/>
              <w:rPr>
                <w:rFonts w:ascii="Times New Roman" w:hAnsi="Times New Roman" w:cs="Times New Roman"/>
                <w:sz w:val="24"/>
                <w:szCs w:val="24"/>
              </w:rPr>
            </w:pPr>
          </w:p>
        </w:tc>
        <w:tc>
          <w:tcPr>
            <w:tcW w:w="1053" w:type="dxa"/>
            <w:vAlign w:val="center"/>
          </w:tcPr>
          <w:p w:rsidR="00AB0841" w:rsidRPr="00DA3FC2" w:rsidRDefault="00AB0841" w:rsidP="00AB0841">
            <w:pPr>
              <w:jc w:val="center"/>
              <w:rPr>
                <w:rFonts w:ascii="Times New Roman" w:hAnsi="Times New Roman" w:cs="Times New Roman"/>
                <w:sz w:val="20"/>
                <w:szCs w:val="20"/>
              </w:rPr>
            </w:pPr>
            <w:r w:rsidRPr="00DA3FC2">
              <w:rPr>
                <w:rFonts w:ascii="Times New Roman" w:hAnsi="Times New Roman" w:cs="Times New Roman"/>
                <w:sz w:val="20"/>
                <w:szCs w:val="20"/>
              </w:rPr>
              <w:t>До года</w:t>
            </w:r>
          </w:p>
        </w:tc>
        <w:tc>
          <w:tcPr>
            <w:tcW w:w="1054" w:type="dxa"/>
            <w:vAlign w:val="center"/>
          </w:tcPr>
          <w:p w:rsidR="00AB0841" w:rsidRPr="00DA3FC2" w:rsidRDefault="00AB0841" w:rsidP="00AB0841">
            <w:pPr>
              <w:jc w:val="center"/>
              <w:rPr>
                <w:rFonts w:ascii="Times New Roman" w:hAnsi="Times New Roman" w:cs="Times New Roman"/>
                <w:sz w:val="20"/>
                <w:szCs w:val="20"/>
              </w:rPr>
            </w:pPr>
            <w:r w:rsidRPr="00DA3FC2">
              <w:rPr>
                <w:rFonts w:ascii="Times New Roman" w:hAnsi="Times New Roman" w:cs="Times New Roman"/>
                <w:sz w:val="20"/>
                <w:szCs w:val="20"/>
              </w:rPr>
              <w:t>Свыше года</w:t>
            </w:r>
          </w:p>
        </w:tc>
        <w:tc>
          <w:tcPr>
            <w:tcW w:w="1295" w:type="dxa"/>
            <w:vAlign w:val="center"/>
          </w:tcPr>
          <w:p w:rsidR="00AB0841" w:rsidRPr="00DA3FC2" w:rsidRDefault="00AB0841" w:rsidP="00AB0841">
            <w:pPr>
              <w:jc w:val="center"/>
              <w:rPr>
                <w:rFonts w:ascii="Times New Roman" w:hAnsi="Times New Roman" w:cs="Times New Roman"/>
                <w:sz w:val="20"/>
                <w:szCs w:val="20"/>
              </w:rPr>
            </w:pPr>
            <w:r w:rsidRPr="00DA3FC2">
              <w:rPr>
                <w:rFonts w:ascii="Times New Roman" w:hAnsi="Times New Roman" w:cs="Times New Roman"/>
                <w:sz w:val="20"/>
                <w:szCs w:val="20"/>
              </w:rPr>
              <w:t>До двух лет</w:t>
            </w:r>
          </w:p>
        </w:tc>
        <w:tc>
          <w:tcPr>
            <w:tcW w:w="1308" w:type="dxa"/>
            <w:vAlign w:val="center"/>
          </w:tcPr>
          <w:p w:rsidR="00AB0841" w:rsidRPr="00DA3FC2" w:rsidRDefault="00AB0841" w:rsidP="00AB0841">
            <w:pPr>
              <w:jc w:val="center"/>
              <w:rPr>
                <w:rFonts w:ascii="Times New Roman" w:hAnsi="Times New Roman" w:cs="Times New Roman"/>
                <w:sz w:val="20"/>
                <w:szCs w:val="20"/>
              </w:rPr>
            </w:pPr>
            <w:r w:rsidRPr="00DA3FC2">
              <w:rPr>
                <w:rFonts w:ascii="Times New Roman" w:hAnsi="Times New Roman" w:cs="Times New Roman"/>
                <w:sz w:val="20"/>
                <w:szCs w:val="20"/>
              </w:rPr>
              <w:t>Свыше двух лет</w:t>
            </w:r>
          </w:p>
        </w:tc>
        <w:tc>
          <w:tcPr>
            <w:tcW w:w="1961" w:type="dxa"/>
            <w:vMerge/>
          </w:tcPr>
          <w:p w:rsidR="00AB0841" w:rsidRPr="00AB0841" w:rsidRDefault="00AB0841" w:rsidP="000527E6">
            <w:pPr>
              <w:jc w:val="center"/>
              <w:rPr>
                <w:rFonts w:ascii="Times New Roman" w:hAnsi="Times New Roman" w:cs="Times New Roman"/>
                <w:sz w:val="24"/>
                <w:szCs w:val="24"/>
              </w:rPr>
            </w:pPr>
          </w:p>
        </w:tc>
      </w:tr>
      <w:tr w:rsidR="00AB0841" w:rsidRPr="00AB0841" w:rsidTr="00DA3FC2">
        <w:trPr>
          <w:trHeight w:val="218"/>
        </w:trPr>
        <w:tc>
          <w:tcPr>
            <w:tcW w:w="695" w:type="dxa"/>
            <w:vAlign w:val="center"/>
          </w:tcPr>
          <w:p w:rsidR="00AB0841" w:rsidRDefault="00AB0841" w:rsidP="00AB084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AB0841" w:rsidRPr="00DA3FC2" w:rsidRDefault="00AB0841" w:rsidP="000527E6">
            <w:pPr>
              <w:jc w:val="center"/>
              <w:rPr>
                <w:rFonts w:ascii="Times New Roman" w:hAnsi="Times New Roman" w:cs="Times New Roman"/>
              </w:rPr>
            </w:pPr>
            <w:r w:rsidRPr="00DA3FC2">
              <w:rPr>
                <w:rFonts w:ascii="Times New Roman" w:hAnsi="Times New Roman" w:cs="Times New Roman"/>
              </w:rPr>
              <w:t>Объем физической нагрузки</w:t>
            </w:r>
            <w:proofErr w:type="gramStart"/>
            <w:r w:rsidRPr="00DA3FC2">
              <w:rPr>
                <w:rFonts w:ascii="Times New Roman" w:hAnsi="Times New Roman" w:cs="Times New Roman"/>
              </w:rPr>
              <w:t xml:space="preserve"> (%), </w:t>
            </w:r>
            <w:proofErr w:type="gramEnd"/>
            <w:r w:rsidRPr="00DA3FC2">
              <w:rPr>
                <w:rFonts w:ascii="Times New Roman" w:hAnsi="Times New Roman" w:cs="Times New Roman"/>
              </w:rPr>
              <w:t>в том числе</w:t>
            </w:r>
          </w:p>
        </w:tc>
        <w:tc>
          <w:tcPr>
            <w:tcW w:w="1053" w:type="dxa"/>
            <w:vAlign w:val="center"/>
          </w:tcPr>
          <w:p w:rsidR="00AB0841" w:rsidRPr="00AB0841" w:rsidRDefault="00AB0841" w:rsidP="00DA3FC2">
            <w:pPr>
              <w:jc w:val="center"/>
              <w:rPr>
                <w:rFonts w:ascii="Times New Roman" w:hAnsi="Times New Roman" w:cs="Times New Roman"/>
                <w:sz w:val="24"/>
                <w:szCs w:val="24"/>
              </w:rPr>
            </w:pPr>
            <w:r>
              <w:rPr>
                <w:rFonts w:ascii="Times New Roman" w:hAnsi="Times New Roman" w:cs="Times New Roman"/>
                <w:sz w:val="24"/>
                <w:szCs w:val="24"/>
              </w:rPr>
              <w:t>79-85</w:t>
            </w:r>
          </w:p>
        </w:tc>
        <w:tc>
          <w:tcPr>
            <w:tcW w:w="1054" w:type="dxa"/>
            <w:vAlign w:val="center"/>
          </w:tcPr>
          <w:p w:rsidR="00AB0841" w:rsidRPr="00AB0841" w:rsidRDefault="00AB0841" w:rsidP="00DA3FC2">
            <w:pPr>
              <w:jc w:val="center"/>
              <w:rPr>
                <w:rFonts w:ascii="Times New Roman" w:hAnsi="Times New Roman" w:cs="Times New Roman"/>
                <w:sz w:val="24"/>
                <w:szCs w:val="24"/>
              </w:rPr>
            </w:pPr>
            <w:r>
              <w:rPr>
                <w:rFonts w:ascii="Times New Roman" w:hAnsi="Times New Roman" w:cs="Times New Roman"/>
                <w:sz w:val="24"/>
                <w:szCs w:val="24"/>
              </w:rPr>
              <w:t>84-91</w:t>
            </w:r>
          </w:p>
        </w:tc>
        <w:tc>
          <w:tcPr>
            <w:tcW w:w="1295" w:type="dxa"/>
            <w:vAlign w:val="center"/>
          </w:tcPr>
          <w:p w:rsidR="00AB0841" w:rsidRPr="00AB0841" w:rsidRDefault="00AB0841" w:rsidP="00DA3FC2">
            <w:pPr>
              <w:jc w:val="center"/>
              <w:rPr>
                <w:rFonts w:ascii="Times New Roman" w:hAnsi="Times New Roman" w:cs="Times New Roman"/>
                <w:sz w:val="24"/>
                <w:szCs w:val="24"/>
              </w:rPr>
            </w:pPr>
            <w:r>
              <w:rPr>
                <w:rFonts w:ascii="Times New Roman" w:hAnsi="Times New Roman" w:cs="Times New Roman"/>
                <w:sz w:val="24"/>
                <w:szCs w:val="24"/>
              </w:rPr>
              <w:t>70-76</w:t>
            </w:r>
          </w:p>
        </w:tc>
        <w:tc>
          <w:tcPr>
            <w:tcW w:w="1308" w:type="dxa"/>
            <w:vAlign w:val="center"/>
          </w:tcPr>
          <w:p w:rsidR="00AB0841" w:rsidRPr="00AB0841" w:rsidRDefault="00AB0841" w:rsidP="00DA3FC2">
            <w:pPr>
              <w:jc w:val="center"/>
              <w:rPr>
                <w:rFonts w:ascii="Times New Roman" w:hAnsi="Times New Roman" w:cs="Times New Roman"/>
                <w:sz w:val="24"/>
                <w:szCs w:val="24"/>
              </w:rPr>
            </w:pPr>
            <w:r>
              <w:rPr>
                <w:rFonts w:ascii="Times New Roman" w:hAnsi="Times New Roman" w:cs="Times New Roman"/>
                <w:sz w:val="24"/>
                <w:szCs w:val="24"/>
              </w:rPr>
              <w:t>74-80</w:t>
            </w:r>
          </w:p>
        </w:tc>
        <w:tc>
          <w:tcPr>
            <w:tcW w:w="1961" w:type="dxa"/>
            <w:vAlign w:val="center"/>
          </w:tcPr>
          <w:p w:rsidR="00AB0841" w:rsidRPr="00AB0841" w:rsidRDefault="00AB0841" w:rsidP="00DA3FC2">
            <w:pPr>
              <w:jc w:val="center"/>
              <w:rPr>
                <w:rFonts w:ascii="Times New Roman" w:hAnsi="Times New Roman" w:cs="Times New Roman"/>
                <w:sz w:val="24"/>
                <w:szCs w:val="24"/>
              </w:rPr>
            </w:pPr>
            <w:r>
              <w:rPr>
                <w:rFonts w:ascii="Times New Roman" w:hAnsi="Times New Roman" w:cs="Times New Roman"/>
                <w:sz w:val="24"/>
                <w:szCs w:val="24"/>
              </w:rPr>
              <w:t>72-78</w:t>
            </w:r>
          </w:p>
        </w:tc>
      </w:tr>
      <w:tr w:rsidR="00AB0841" w:rsidRPr="00AB0841" w:rsidTr="00DA3FC2">
        <w:trPr>
          <w:trHeight w:val="218"/>
        </w:trPr>
        <w:tc>
          <w:tcPr>
            <w:tcW w:w="695" w:type="dxa"/>
            <w:vAlign w:val="center"/>
          </w:tcPr>
          <w:p w:rsidR="00AB0841" w:rsidRPr="00AB0841" w:rsidRDefault="00AB0841" w:rsidP="00AB0841">
            <w:pPr>
              <w:jc w:val="center"/>
              <w:rPr>
                <w:rFonts w:ascii="Times New Roman" w:hAnsi="Times New Roman" w:cs="Times New Roman"/>
                <w:sz w:val="24"/>
                <w:szCs w:val="24"/>
              </w:rPr>
            </w:pPr>
            <w:r>
              <w:rPr>
                <w:rFonts w:ascii="Times New Roman" w:hAnsi="Times New Roman" w:cs="Times New Roman"/>
                <w:sz w:val="24"/>
                <w:szCs w:val="24"/>
              </w:rPr>
              <w:t>1.1</w:t>
            </w:r>
          </w:p>
        </w:tc>
        <w:tc>
          <w:tcPr>
            <w:tcW w:w="2375" w:type="dxa"/>
          </w:tcPr>
          <w:p w:rsidR="00AB0841" w:rsidRPr="00DA3FC2" w:rsidRDefault="00AB0841" w:rsidP="000527E6">
            <w:pPr>
              <w:jc w:val="center"/>
              <w:rPr>
                <w:rFonts w:ascii="Times New Roman" w:hAnsi="Times New Roman" w:cs="Times New Roman"/>
              </w:rPr>
            </w:pPr>
            <w:r w:rsidRPr="00DA3FC2">
              <w:rPr>
                <w:rFonts w:ascii="Times New Roman" w:hAnsi="Times New Roman" w:cs="Times New Roman"/>
              </w:rPr>
              <w:t>ОФП</w:t>
            </w:r>
            <w:proofErr w:type="gramStart"/>
            <w:r w:rsidRPr="00DA3FC2">
              <w:rPr>
                <w:rFonts w:ascii="Times New Roman" w:hAnsi="Times New Roman" w:cs="Times New Roman"/>
              </w:rPr>
              <w:t xml:space="preserve"> (%)</w:t>
            </w:r>
            <w:proofErr w:type="gramEnd"/>
          </w:p>
        </w:tc>
        <w:tc>
          <w:tcPr>
            <w:tcW w:w="1053" w:type="dxa"/>
          </w:tcPr>
          <w:p w:rsidR="00AB0841" w:rsidRPr="00AB0841" w:rsidRDefault="00BB1F9B" w:rsidP="000527E6">
            <w:pPr>
              <w:jc w:val="center"/>
              <w:rPr>
                <w:rFonts w:ascii="Times New Roman" w:hAnsi="Times New Roman" w:cs="Times New Roman"/>
                <w:sz w:val="24"/>
                <w:szCs w:val="24"/>
              </w:rPr>
            </w:pPr>
            <w:r>
              <w:rPr>
                <w:rFonts w:ascii="Times New Roman" w:hAnsi="Times New Roman" w:cs="Times New Roman"/>
                <w:sz w:val="24"/>
                <w:szCs w:val="24"/>
              </w:rPr>
              <w:t>61-64</w:t>
            </w:r>
          </w:p>
        </w:tc>
        <w:tc>
          <w:tcPr>
            <w:tcW w:w="1054" w:type="dxa"/>
          </w:tcPr>
          <w:p w:rsidR="00AB0841" w:rsidRPr="00AB0841" w:rsidRDefault="00BB1F9B" w:rsidP="000527E6">
            <w:pPr>
              <w:jc w:val="center"/>
              <w:rPr>
                <w:rFonts w:ascii="Times New Roman" w:hAnsi="Times New Roman" w:cs="Times New Roman"/>
                <w:sz w:val="24"/>
                <w:szCs w:val="24"/>
              </w:rPr>
            </w:pPr>
            <w:r>
              <w:rPr>
                <w:rFonts w:ascii="Times New Roman" w:hAnsi="Times New Roman" w:cs="Times New Roman"/>
                <w:sz w:val="24"/>
                <w:szCs w:val="24"/>
              </w:rPr>
              <w:t>58-60</w:t>
            </w:r>
          </w:p>
        </w:tc>
        <w:tc>
          <w:tcPr>
            <w:tcW w:w="1295" w:type="dxa"/>
          </w:tcPr>
          <w:p w:rsidR="00AB0841" w:rsidRPr="00AB0841" w:rsidRDefault="00BB1F9B" w:rsidP="000527E6">
            <w:pPr>
              <w:jc w:val="center"/>
              <w:rPr>
                <w:rFonts w:ascii="Times New Roman" w:hAnsi="Times New Roman" w:cs="Times New Roman"/>
                <w:sz w:val="24"/>
                <w:szCs w:val="24"/>
              </w:rPr>
            </w:pPr>
            <w:r>
              <w:rPr>
                <w:rFonts w:ascii="Times New Roman" w:hAnsi="Times New Roman" w:cs="Times New Roman"/>
                <w:sz w:val="24"/>
                <w:szCs w:val="24"/>
              </w:rPr>
              <w:t>40-42</w:t>
            </w:r>
          </w:p>
        </w:tc>
        <w:tc>
          <w:tcPr>
            <w:tcW w:w="1308" w:type="dxa"/>
          </w:tcPr>
          <w:p w:rsidR="00AB0841" w:rsidRPr="00AB0841" w:rsidRDefault="00BB1F9B" w:rsidP="000527E6">
            <w:pPr>
              <w:jc w:val="center"/>
              <w:rPr>
                <w:rFonts w:ascii="Times New Roman" w:hAnsi="Times New Roman" w:cs="Times New Roman"/>
                <w:sz w:val="24"/>
                <w:szCs w:val="24"/>
              </w:rPr>
            </w:pPr>
            <w:r>
              <w:rPr>
                <w:rFonts w:ascii="Times New Roman" w:hAnsi="Times New Roman" w:cs="Times New Roman"/>
                <w:sz w:val="24"/>
                <w:szCs w:val="24"/>
              </w:rPr>
              <w:t>34-36</w:t>
            </w:r>
          </w:p>
        </w:tc>
        <w:tc>
          <w:tcPr>
            <w:tcW w:w="1961" w:type="dxa"/>
          </w:tcPr>
          <w:p w:rsidR="00AB0841" w:rsidRPr="00AB0841" w:rsidRDefault="00BB1F9B" w:rsidP="000527E6">
            <w:pPr>
              <w:jc w:val="center"/>
              <w:rPr>
                <w:rFonts w:ascii="Times New Roman" w:hAnsi="Times New Roman" w:cs="Times New Roman"/>
                <w:sz w:val="24"/>
                <w:szCs w:val="24"/>
              </w:rPr>
            </w:pPr>
            <w:r>
              <w:rPr>
                <w:rFonts w:ascii="Times New Roman" w:hAnsi="Times New Roman" w:cs="Times New Roman"/>
                <w:sz w:val="24"/>
                <w:szCs w:val="24"/>
              </w:rPr>
              <w:t>25-27</w:t>
            </w:r>
          </w:p>
        </w:tc>
      </w:tr>
      <w:tr w:rsidR="00AB0841" w:rsidRPr="00AB0841" w:rsidTr="00DA3FC2">
        <w:trPr>
          <w:trHeight w:val="206"/>
        </w:trPr>
        <w:tc>
          <w:tcPr>
            <w:tcW w:w="695" w:type="dxa"/>
            <w:vAlign w:val="center"/>
          </w:tcPr>
          <w:p w:rsidR="00AB0841" w:rsidRPr="00AB0841" w:rsidRDefault="00BB1F9B" w:rsidP="00AB0841">
            <w:pPr>
              <w:jc w:val="center"/>
              <w:rPr>
                <w:rFonts w:ascii="Times New Roman" w:hAnsi="Times New Roman" w:cs="Times New Roman"/>
                <w:sz w:val="24"/>
                <w:szCs w:val="24"/>
              </w:rPr>
            </w:pPr>
            <w:r>
              <w:rPr>
                <w:rFonts w:ascii="Times New Roman" w:hAnsi="Times New Roman" w:cs="Times New Roman"/>
                <w:sz w:val="24"/>
                <w:szCs w:val="24"/>
              </w:rPr>
              <w:t>1.2</w:t>
            </w:r>
          </w:p>
        </w:tc>
        <w:tc>
          <w:tcPr>
            <w:tcW w:w="2375" w:type="dxa"/>
          </w:tcPr>
          <w:p w:rsidR="00AB0841" w:rsidRPr="00DA3FC2" w:rsidRDefault="00BB1F9B" w:rsidP="000527E6">
            <w:pPr>
              <w:jc w:val="center"/>
              <w:rPr>
                <w:rFonts w:ascii="Times New Roman" w:hAnsi="Times New Roman" w:cs="Times New Roman"/>
              </w:rPr>
            </w:pPr>
            <w:r w:rsidRPr="00DA3FC2">
              <w:rPr>
                <w:rFonts w:ascii="Times New Roman" w:hAnsi="Times New Roman" w:cs="Times New Roman"/>
              </w:rPr>
              <w:t>СФП</w:t>
            </w:r>
            <w:proofErr w:type="gramStart"/>
            <w:r w:rsidRPr="00DA3FC2">
              <w:rPr>
                <w:rFonts w:ascii="Times New Roman" w:hAnsi="Times New Roman" w:cs="Times New Roman"/>
              </w:rPr>
              <w:t xml:space="preserve"> (%)</w:t>
            </w:r>
            <w:proofErr w:type="gramEnd"/>
          </w:p>
        </w:tc>
        <w:tc>
          <w:tcPr>
            <w:tcW w:w="1053" w:type="dxa"/>
          </w:tcPr>
          <w:p w:rsidR="00AB0841" w:rsidRPr="00AB0841" w:rsidRDefault="00BB1F9B" w:rsidP="000527E6">
            <w:pPr>
              <w:jc w:val="center"/>
              <w:rPr>
                <w:rFonts w:ascii="Times New Roman" w:hAnsi="Times New Roman" w:cs="Times New Roman"/>
                <w:sz w:val="24"/>
                <w:szCs w:val="24"/>
              </w:rPr>
            </w:pPr>
            <w:r>
              <w:rPr>
                <w:rFonts w:ascii="Times New Roman" w:hAnsi="Times New Roman" w:cs="Times New Roman"/>
                <w:sz w:val="24"/>
                <w:szCs w:val="24"/>
              </w:rPr>
              <w:t>18-21</w:t>
            </w:r>
          </w:p>
        </w:tc>
        <w:tc>
          <w:tcPr>
            <w:tcW w:w="1054" w:type="dxa"/>
          </w:tcPr>
          <w:p w:rsidR="00AB0841" w:rsidRPr="00AB0841" w:rsidRDefault="00BB1F9B" w:rsidP="000527E6">
            <w:pPr>
              <w:jc w:val="center"/>
              <w:rPr>
                <w:rFonts w:ascii="Times New Roman" w:hAnsi="Times New Roman" w:cs="Times New Roman"/>
                <w:sz w:val="24"/>
                <w:szCs w:val="24"/>
              </w:rPr>
            </w:pPr>
            <w:r>
              <w:rPr>
                <w:rFonts w:ascii="Times New Roman" w:hAnsi="Times New Roman" w:cs="Times New Roman"/>
                <w:sz w:val="24"/>
                <w:szCs w:val="24"/>
              </w:rPr>
              <w:t>25-28</w:t>
            </w:r>
          </w:p>
        </w:tc>
        <w:tc>
          <w:tcPr>
            <w:tcW w:w="1295" w:type="dxa"/>
          </w:tcPr>
          <w:p w:rsidR="00AB0841" w:rsidRPr="00AB0841" w:rsidRDefault="00BB1F9B" w:rsidP="000527E6">
            <w:pPr>
              <w:jc w:val="center"/>
              <w:rPr>
                <w:rFonts w:ascii="Times New Roman" w:hAnsi="Times New Roman" w:cs="Times New Roman"/>
                <w:sz w:val="24"/>
                <w:szCs w:val="24"/>
              </w:rPr>
            </w:pPr>
            <w:r>
              <w:rPr>
                <w:rFonts w:ascii="Times New Roman" w:hAnsi="Times New Roman" w:cs="Times New Roman"/>
                <w:sz w:val="24"/>
                <w:szCs w:val="24"/>
              </w:rPr>
              <w:t>28-30</w:t>
            </w:r>
          </w:p>
        </w:tc>
        <w:tc>
          <w:tcPr>
            <w:tcW w:w="1308" w:type="dxa"/>
          </w:tcPr>
          <w:p w:rsidR="00AB0841" w:rsidRPr="00AB0841" w:rsidRDefault="00BB1F9B" w:rsidP="000527E6">
            <w:pPr>
              <w:jc w:val="center"/>
              <w:rPr>
                <w:rFonts w:ascii="Times New Roman" w:hAnsi="Times New Roman" w:cs="Times New Roman"/>
                <w:sz w:val="24"/>
                <w:szCs w:val="24"/>
              </w:rPr>
            </w:pPr>
            <w:r>
              <w:rPr>
                <w:rFonts w:ascii="Times New Roman" w:hAnsi="Times New Roman" w:cs="Times New Roman"/>
                <w:sz w:val="24"/>
                <w:szCs w:val="24"/>
              </w:rPr>
              <w:t>30-32</w:t>
            </w:r>
          </w:p>
        </w:tc>
        <w:tc>
          <w:tcPr>
            <w:tcW w:w="1961" w:type="dxa"/>
          </w:tcPr>
          <w:p w:rsidR="00AB0841" w:rsidRPr="00AB0841" w:rsidRDefault="00BB1F9B" w:rsidP="000527E6">
            <w:pPr>
              <w:jc w:val="center"/>
              <w:rPr>
                <w:rFonts w:ascii="Times New Roman" w:hAnsi="Times New Roman" w:cs="Times New Roman"/>
                <w:sz w:val="24"/>
                <w:szCs w:val="24"/>
              </w:rPr>
            </w:pPr>
            <w:r>
              <w:rPr>
                <w:rFonts w:ascii="Times New Roman" w:hAnsi="Times New Roman" w:cs="Times New Roman"/>
                <w:sz w:val="24"/>
                <w:szCs w:val="24"/>
              </w:rPr>
              <w:t>35-37</w:t>
            </w:r>
          </w:p>
        </w:tc>
      </w:tr>
      <w:tr w:rsidR="00AB0841" w:rsidRPr="00AB0841" w:rsidTr="00DA3FC2">
        <w:trPr>
          <w:trHeight w:val="218"/>
        </w:trPr>
        <w:tc>
          <w:tcPr>
            <w:tcW w:w="695"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1.3</w:t>
            </w:r>
          </w:p>
        </w:tc>
        <w:tc>
          <w:tcPr>
            <w:tcW w:w="2375" w:type="dxa"/>
            <w:vAlign w:val="center"/>
          </w:tcPr>
          <w:p w:rsidR="00AB0841" w:rsidRPr="00DA3FC2" w:rsidRDefault="00BB1F9B" w:rsidP="00BB1F9B">
            <w:pPr>
              <w:jc w:val="center"/>
              <w:rPr>
                <w:rFonts w:ascii="Times New Roman" w:hAnsi="Times New Roman" w:cs="Times New Roman"/>
              </w:rPr>
            </w:pPr>
            <w:r w:rsidRPr="00DA3FC2">
              <w:rPr>
                <w:rFonts w:ascii="Times New Roman" w:hAnsi="Times New Roman" w:cs="Times New Roman"/>
              </w:rPr>
              <w:t>Участие в спортивных соревнованиях</w:t>
            </w:r>
            <w:proofErr w:type="gramStart"/>
            <w:r w:rsidRPr="00DA3FC2">
              <w:rPr>
                <w:rFonts w:ascii="Times New Roman" w:hAnsi="Times New Roman" w:cs="Times New Roman"/>
              </w:rPr>
              <w:t xml:space="preserve"> (%)</w:t>
            </w:r>
            <w:proofErr w:type="gramEnd"/>
          </w:p>
        </w:tc>
        <w:tc>
          <w:tcPr>
            <w:tcW w:w="1053"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w:t>
            </w:r>
          </w:p>
        </w:tc>
        <w:tc>
          <w:tcPr>
            <w:tcW w:w="1054"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1-3</w:t>
            </w:r>
          </w:p>
        </w:tc>
        <w:tc>
          <w:tcPr>
            <w:tcW w:w="1295"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2-4</w:t>
            </w:r>
          </w:p>
        </w:tc>
        <w:tc>
          <w:tcPr>
            <w:tcW w:w="1308"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10-12</w:t>
            </w:r>
          </w:p>
        </w:tc>
        <w:tc>
          <w:tcPr>
            <w:tcW w:w="1961"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12-14</w:t>
            </w:r>
          </w:p>
        </w:tc>
      </w:tr>
      <w:tr w:rsidR="00AB0841" w:rsidRPr="00AB0841" w:rsidTr="00DA3FC2">
        <w:trPr>
          <w:trHeight w:val="218"/>
        </w:trPr>
        <w:tc>
          <w:tcPr>
            <w:tcW w:w="695"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2</w:t>
            </w:r>
          </w:p>
        </w:tc>
        <w:tc>
          <w:tcPr>
            <w:tcW w:w="2375" w:type="dxa"/>
            <w:vAlign w:val="center"/>
          </w:tcPr>
          <w:p w:rsidR="00AB0841" w:rsidRPr="00DA3FC2" w:rsidRDefault="00BB1F9B" w:rsidP="00BB1F9B">
            <w:pPr>
              <w:rPr>
                <w:rFonts w:ascii="Times New Roman" w:hAnsi="Times New Roman" w:cs="Times New Roman"/>
              </w:rPr>
            </w:pPr>
            <w:r w:rsidRPr="00DA3FC2">
              <w:rPr>
                <w:rFonts w:ascii="Times New Roman" w:hAnsi="Times New Roman" w:cs="Times New Roman"/>
              </w:rPr>
              <w:t>Техническая подготовка</w:t>
            </w:r>
            <w:proofErr w:type="gramStart"/>
            <w:r w:rsidRPr="00DA3FC2">
              <w:rPr>
                <w:rFonts w:ascii="Times New Roman" w:hAnsi="Times New Roman" w:cs="Times New Roman"/>
              </w:rPr>
              <w:t xml:space="preserve"> (%)</w:t>
            </w:r>
            <w:proofErr w:type="gramEnd"/>
          </w:p>
        </w:tc>
        <w:tc>
          <w:tcPr>
            <w:tcW w:w="1053"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15-18</w:t>
            </w:r>
          </w:p>
        </w:tc>
        <w:tc>
          <w:tcPr>
            <w:tcW w:w="1054"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10-12</w:t>
            </w:r>
          </w:p>
        </w:tc>
        <w:tc>
          <w:tcPr>
            <w:tcW w:w="1295"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16-18</w:t>
            </w:r>
          </w:p>
        </w:tc>
        <w:tc>
          <w:tcPr>
            <w:tcW w:w="1308"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10-12</w:t>
            </w:r>
          </w:p>
        </w:tc>
        <w:tc>
          <w:tcPr>
            <w:tcW w:w="1961" w:type="dxa"/>
            <w:vAlign w:val="center"/>
          </w:tcPr>
          <w:p w:rsidR="00AB0841"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10-12</w:t>
            </w:r>
          </w:p>
        </w:tc>
      </w:tr>
      <w:tr w:rsidR="00BB1F9B" w:rsidRPr="00AB0841" w:rsidTr="00DA3FC2">
        <w:trPr>
          <w:trHeight w:val="218"/>
        </w:trPr>
        <w:tc>
          <w:tcPr>
            <w:tcW w:w="695"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3</w:t>
            </w:r>
          </w:p>
        </w:tc>
        <w:tc>
          <w:tcPr>
            <w:tcW w:w="2375" w:type="dxa"/>
            <w:vAlign w:val="center"/>
          </w:tcPr>
          <w:p w:rsidR="00BB1F9B" w:rsidRPr="0050118A" w:rsidRDefault="00BB1F9B" w:rsidP="00BB1F9B">
            <w:pPr>
              <w:jc w:val="center"/>
              <w:rPr>
                <w:rFonts w:ascii="Times New Roman" w:hAnsi="Times New Roman" w:cs="Times New Roman"/>
                <w:sz w:val="20"/>
                <w:szCs w:val="20"/>
              </w:rPr>
            </w:pPr>
            <w:r w:rsidRPr="0050118A">
              <w:rPr>
                <w:rFonts w:ascii="Times New Roman" w:hAnsi="Times New Roman" w:cs="Times New Roman"/>
                <w:sz w:val="20"/>
                <w:szCs w:val="20"/>
              </w:rPr>
              <w:t>Виды подготовки, не связанные с физической нагрузкой, в том числе тактическая, теоретическая. Психологическая</w:t>
            </w:r>
            <w:proofErr w:type="gramStart"/>
            <w:r w:rsidRPr="0050118A">
              <w:rPr>
                <w:rFonts w:ascii="Times New Roman" w:hAnsi="Times New Roman" w:cs="Times New Roman"/>
                <w:sz w:val="20"/>
                <w:szCs w:val="20"/>
              </w:rPr>
              <w:t xml:space="preserve"> (%)</w:t>
            </w:r>
            <w:proofErr w:type="gramEnd"/>
          </w:p>
        </w:tc>
        <w:tc>
          <w:tcPr>
            <w:tcW w:w="1053"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w:t>
            </w:r>
          </w:p>
        </w:tc>
        <w:tc>
          <w:tcPr>
            <w:tcW w:w="1054"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2-4</w:t>
            </w:r>
          </w:p>
        </w:tc>
        <w:tc>
          <w:tcPr>
            <w:tcW w:w="1308"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3-5</w:t>
            </w:r>
          </w:p>
        </w:tc>
        <w:tc>
          <w:tcPr>
            <w:tcW w:w="1961"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4-6</w:t>
            </w:r>
          </w:p>
        </w:tc>
      </w:tr>
      <w:tr w:rsidR="00BB1F9B" w:rsidRPr="00AB0841" w:rsidTr="00DA3FC2">
        <w:trPr>
          <w:trHeight w:val="218"/>
        </w:trPr>
        <w:tc>
          <w:tcPr>
            <w:tcW w:w="695"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vAlign w:val="center"/>
          </w:tcPr>
          <w:p w:rsidR="00BB1F9B" w:rsidRPr="00DA3FC2" w:rsidRDefault="00BB1F9B" w:rsidP="00BB1F9B">
            <w:pPr>
              <w:jc w:val="center"/>
              <w:rPr>
                <w:rFonts w:ascii="Times New Roman" w:hAnsi="Times New Roman" w:cs="Times New Roman"/>
              </w:rPr>
            </w:pPr>
            <w:r w:rsidRPr="00DA3FC2">
              <w:rPr>
                <w:rFonts w:ascii="Times New Roman" w:hAnsi="Times New Roman" w:cs="Times New Roman"/>
              </w:rPr>
              <w:t>Инструкторская и судейская практика</w:t>
            </w:r>
          </w:p>
        </w:tc>
        <w:tc>
          <w:tcPr>
            <w:tcW w:w="1053"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w:t>
            </w:r>
          </w:p>
        </w:tc>
        <w:tc>
          <w:tcPr>
            <w:tcW w:w="1054"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1-3</w:t>
            </w:r>
          </w:p>
        </w:tc>
        <w:tc>
          <w:tcPr>
            <w:tcW w:w="1308"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2-4</w:t>
            </w:r>
          </w:p>
        </w:tc>
        <w:tc>
          <w:tcPr>
            <w:tcW w:w="1961"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2-4</w:t>
            </w:r>
          </w:p>
        </w:tc>
      </w:tr>
      <w:tr w:rsidR="00BB1F9B" w:rsidRPr="00AB0841" w:rsidTr="00DA3FC2">
        <w:trPr>
          <w:trHeight w:val="218"/>
        </w:trPr>
        <w:tc>
          <w:tcPr>
            <w:tcW w:w="695"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5</w:t>
            </w:r>
          </w:p>
        </w:tc>
        <w:tc>
          <w:tcPr>
            <w:tcW w:w="2375" w:type="dxa"/>
            <w:vAlign w:val="center"/>
          </w:tcPr>
          <w:p w:rsidR="00BB1F9B" w:rsidRPr="00DA3FC2" w:rsidRDefault="00BB1F9B" w:rsidP="00BB1F9B">
            <w:pPr>
              <w:jc w:val="center"/>
              <w:rPr>
                <w:rFonts w:ascii="Times New Roman" w:hAnsi="Times New Roman" w:cs="Times New Roman"/>
              </w:rPr>
            </w:pPr>
            <w:r w:rsidRPr="00DA3FC2">
              <w:rPr>
                <w:rFonts w:ascii="Times New Roman" w:hAnsi="Times New Roman" w:cs="Times New Roman"/>
              </w:rPr>
              <w:t>Медицинские, медико-биологические, восстановительные мероприятия, тестирования и контроль</w:t>
            </w:r>
            <w:proofErr w:type="gramStart"/>
            <w:r w:rsidRPr="00DA3FC2">
              <w:rPr>
                <w:rFonts w:ascii="Times New Roman" w:hAnsi="Times New Roman" w:cs="Times New Roman"/>
              </w:rPr>
              <w:t xml:space="preserve"> (%)</w:t>
            </w:r>
            <w:proofErr w:type="gramEnd"/>
          </w:p>
        </w:tc>
        <w:tc>
          <w:tcPr>
            <w:tcW w:w="1053"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1-3</w:t>
            </w:r>
          </w:p>
        </w:tc>
        <w:tc>
          <w:tcPr>
            <w:tcW w:w="1054"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1-3</w:t>
            </w:r>
          </w:p>
        </w:tc>
        <w:tc>
          <w:tcPr>
            <w:tcW w:w="1295"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2-4</w:t>
            </w:r>
          </w:p>
        </w:tc>
        <w:tc>
          <w:tcPr>
            <w:tcW w:w="1308"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2-4</w:t>
            </w:r>
          </w:p>
        </w:tc>
        <w:tc>
          <w:tcPr>
            <w:tcW w:w="1961" w:type="dxa"/>
            <w:vAlign w:val="center"/>
          </w:tcPr>
          <w:p w:rsidR="00BB1F9B" w:rsidRPr="00AB0841" w:rsidRDefault="00BB1F9B" w:rsidP="00BB1F9B">
            <w:pPr>
              <w:jc w:val="center"/>
              <w:rPr>
                <w:rFonts w:ascii="Times New Roman" w:hAnsi="Times New Roman" w:cs="Times New Roman"/>
                <w:sz w:val="24"/>
                <w:szCs w:val="24"/>
              </w:rPr>
            </w:pPr>
            <w:r>
              <w:rPr>
                <w:rFonts w:ascii="Times New Roman" w:hAnsi="Times New Roman" w:cs="Times New Roman"/>
                <w:sz w:val="24"/>
                <w:szCs w:val="24"/>
              </w:rPr>
              <w:t>4-6</w:t>
            </w:r>
          </w:p>
        </w:tc>
      </w:tr>
    </w:tbl>
    <w:p w:rsidR="000527E6" w:rsidRDefault="000527E6" w:rsidP="0050118A">
      <w:pPr>
        <w:spacing w:after="0" w:line="240" w:lineRule="auto"/>
        <w:rPr>
          <w:rFonts w:ascii="Times New Roman" w:hAnsi="Times New Roman" w:cs="Times New Roman"/>
          <w:sz w:val="28"/>
          <w:szCs w:val="28"/>
        </w:rPr>
        <w:sectPr w:rsidR="000527E6" w:rsidSect="006913DD">
          <w:footerReference w:type="default" r:id="rId9"/>
          <w:pgSz w:w="11906" w:h="16838"/>
          <w:pgMar w:top="1134" w:right="850" w:bottom="0" w:left="1701" w:header="708" w:footer="708" w:gutter="0"/>
          <w:pgNumType w:start="1"/>
          <w:cols w:space="708"/>
          <w:titlePg/>
          <w:docGrid w:linePitch="360"/>
        </w:sectPr>
      </w:pPr>
    </w:p>
    <w:p w:rsidR="00CC3F66" w:rsidRPr="0050118A" w:rsidRDefault="00CC3F66" w:rsidP="0050118A">
      <w:pPr>
        <w:pStyle w:val="2"/>
        <w:jc w:val="center"/>
        <w:rPr>
          <w:rFonts w:ascii="Times New Roman" w:hAnsi="Times New Roman" w:cs="Times New Roman"/>
          <w:color w:val="auto"/>
          <w:sz w:val="28"/>
          <w:szCs w:val="28"/>
        </w:rPr>
      </w:pPr>
      <w:bookmarkStart w:id="7" w:name="_Toc30679404"/>
      <w:r w:rsidRPr="0050118A">
        <w:rPr>
          <w:rFonts w:ascii="Times New Roman" w:hAnsi="Times New Roman" w:cs="Times New Roman"/>
          <w:color w:val="auto"/>
          <w:sz w:val="28"/>
          <w:szCs w:val="28"/>
        </w:rPr>
        <w:lastRenderedPageBreak/>
        <w:t>2.3. Критерии зачисления на этап спортивной подготовки и перевода лиц, проходящих спортивную подготовку, на последующие годы и этапы спортивной подготовки.</w:t>
      </w:r>
      <w:bookmarkEnd w:id="7"/>
    </w:p>
    <w:p w:rsidR="00CC3F66" w:rsidRDefault="00CC3F66" w:rsidP="00BF47B6">
      <w:pPr>
        <w:pStyle w:val="Default"/>
        <w:jc w:val="center"/>
        <w:rPr>
          <w:b/>
          <w:bCs/>
          <w:sz w:val="28"/>
          <w:szCs w:val="28"/>
        </w:rPr>
      </w:pPr>
    </w:p>
    <w:p w:rsidR="00CC3F66" w:rsidRPr="00CC3F66" w:rsidRDefault="00CC3F66" w:rsidP="00CC3F66">
      <w:pPr>
        <w:pStyle w:val="Default"/>
        <w:ind w:firstLine="709"/>
        <w:jc w:val="both"/>
        <w:rPr>
          <w:bCs/>
          <w:sz w:val="28"/>
          <w:szCs w:val="28"/>
        </w:rPr>
      </w:pPr>
      <w:r w:rsidRPr="00CC3F66">
        <w:rPr>
          <w:bCs/>
          <w:sz w:val="28"/>
          <w:szCs w:val="28"/>
        </w:rPr>
        <w:t xml:space="preserve">Спортивный отбор предусматривает проверку состояния здоровья, уровня физического развития и биологического возраста, психофизических качеств и состояния нервной системы. При этом учитывается, что низкий уровень оценки отдельных показателей (за исключением состояния здоровья, личностных качеств и двигательной одаренности) не является противопоказанием к отбору, если эти не совсем благоприятные признаки могут быть компенсированы высоким уровнем развития других определяющих качеств. </w:t>
      </w:r>
    </w:p>
    <w:p w:rsidR="00CC3F66" w:rsidRDefault="00CC3F66" w:rsidP="00CC3F66">
      <w:pPr>
        <w:pStyle w:val="Default"/>
        <w:ind w:firstLine="709"/>
        <w:jc w:val="both"/>
        <w:rPr>
          <w:bCs/>
          <w:sz w:val="28"/>
          <w:szCs w:val="28"/>
        </w:rPr>
      </w:pPr>
      <w:r w:rsidRPr="00CC3F66">
        <w:rPr>
          <w:bCs/>
          <w:sz w:val="28"/>
          <w:szCs w:val="28"/>
        </w:rPr>
        <w:t xml:space="preserve">Лицо, желающее пройти спортивную подготовку, может быть зачислено в </w:t>
      </w:r>
      <w:r>
        <w:rPr>
          <w:bCs/>
          <w:sz w:val="28"/>
          <w:szCs w:val="28"/>
        </w:rPr>
        <w:t>Учреждение</w:t>
      </w:r>
      <w:r w:rsidRPr="00CC3F66">
        <w:rPr>
          <w:bCs/>
          <w:sz w:val="28"/>
          <w:szCs w:val="28"/>
        </w:rPr>
        <w:t xml:space="preserve">, при получении в установленном законодательством Российской Федерации порядке медицинского заключения об отсутствии медицинских противопоказаний для занятий видом спорта «лыжные гонки». Минимальный возраст для зачисления в группу на этапе начальной подготовки составляет 9 лет. На результаты по данному виду спорта наиболее значительно влияют такие физические качества, как мышечная сила, скоростные и координационные способности, выносливость. </w:t>
      </w:r>
    </w:p>
    <w:p w:rsidR="00CC3F66" w:rsidRDefault="00CC3F66" w:rsidP="00CC3F66">
      <w:pPr>
        <w:pStyle w:val="Default"/>
        <w:ind w:firstLine="709"/>
        <w:jc w:val="both"/>
        <w:rPr>
          <w:bCs/>
          <w:sz w:val="28"/>
          <w:szCs w:val="28"/>
        </w:rPr>
      </w:pPr>
      <w:r w:rsidRPr="00CC3F66">
        <w:rPr>
          <w:bCs/>
          <w:sz w:val="28"/>
          <w:szCs w:val="28"/>
        </w:rPr>
        <w:t>Психофизические требования определяются готовностью спортсмена выполнять тренировочную и соревновательную деятельность в стрессовых ситуациях.</w:t>
      </w:r>
    </w:p>
    <w:p w:rsidR="00D2332A" w:rsidRDefault="00CC3F66" w:rsidP="00D2332A">
      <w:pPr>
        <w:pStyle w:val="Default"/>
        <w:ind w:firstLine="709"/>
        <w:jc w:val="both"/>
        <w:rPr>
          <w:bCs/>
          <w:sz w:val="28"/>
          <w:szCs w:val="28"/>
        </w:rPr>
      </w:pPr>
      <w:r>
        <w:rPr>
          <w:bCs/>
          <w:sz w:val="28"/>
          <w:szCs w:val="28"/>
        </w:rPr>
        <w:t>Перевод лиц, проходящих спортивную подготовку, на последующие годы и этапы спортивной подготовки проходит с согласования тренерского совета при выполнении тр</w:t>
      </w:r>
      <w:r w:rsidR="00DA3FC2">
        <w:rPr>
          <w:bCs/>
          <w:sz w:val="28"/>
          <w:szCs w:val="28"/>
        </w:rPr>
        <w:t xml:space="preserve">ебований указанных в таблице № </w:t>
      </w:r>
      <w:r w:rsidR="00B05C2D">
        <w:rPr>
          <w:bCs/>
          <w:sz w:val="28"/>
          <w:szCs w:val="28"/>
        </w:rPr>
        <w:t>6</w:t>
      </w:r>
      <w:r>
        <w:rPr>
          <w:bCs/>
          <w:sz w:val="28"/>
          <w:szCs w:val="28"/>
        </w:rPr>
        <w:t xml:space="preserve"> </w:t>
      </w:r>
      <w:r w:rsidR="00D2332A">
        <w:rPr>
          <w:bCs/>
          <w:sz w:val="28"/>
          <w:szCs w:val="28"/>
        </w:rPr>
        <w:t xml:space="preserve">(нормативные требования на конец учебного года) </w:t>
      </w:r>
      <w:r>
        <w:rPr>
          <w:bCs/>
          <w:sz w:val="28"/>
          <w:szCs w:val="28"/>
        </w:rPr>
        <w:t>и оформляетс</w:t>
      </w:r>
      <w:r w:rsidR="00D2332A">
        <w:rPr>
          <w:bCs/>
          <w:sz w:val="28"/>
          <w:szCs w:val="28"/>
        </w:rPr>
        <w:t>я приказом директора учреждения. Лицам, проходящим спортивную подготовку, не выполнившим требования к результатам реализации Программы на соответствующем этапе и не зачисленным на следующий этап, может быть предоставлена возможность продолжить спортивную подготовку на том же этапе спортивной подготовки еще один год.</w:t>
      </w:r>
    </w:p>
    <w:p w:rsidR="00CC3F66" w:rsidRDefault="00CC3F66" w:rsidP="00CC3F66">
      <w:pPr>
        <w:pStyle w:val="Default"/>
        <w:ind w:firstLine="709"/>
        <w:jc w:val="right"/>
        <w:rPr>
          <w:bCs/>
          <w:sz w:val="28"/>
          <w:szCs w:val="28"/>
        </w:rPr>
      </w:pPr>
      <w:r>
        <w:rPr>
          <w:bCs/>
          <w:sz w:val="28"/>
          <w:szCs w:val="28"/>
        </w:rPr>
        <w:t>Таблица</w:t>
      </w:r>
      <w:r w:rsidR="00DA3FC2">
        <w:rPr>
          <w:bCs/>
          <w:sz w:val="28"/>
          <w:szCs w:val="28"/>
        </w:rPr>
        <w:t xml:space="preserve"> №</w:t>
      </w:r>
      <w:r w:rsidR="00B05C2D">
        <w:rPr>
          <w:bCs/>
          <w:sz w:val="28"/>
          <w:szCs w:val="28"/>
        </w:rPr>
        <w:t>6</w:t>
      </w:r>
    </w:p>
    <w:tbl>
      <w:tblPr>
        <w:tblStyle w:val="a7"/>
        <w:tblW w:w="0" w:type="auto"/>
        <w:tblLook w:val="04A0"/>
      </w:tblPr>
      <w:tblGrid>
        <w:gridCol w:w="2234"/>
        <w:gridCol w:w="1332"/>
        <w:gridCol w:w="1114"/>
        <w:gridCol w:w="1654"/>
        <w:gridCol w:w="1701"/>
        <w:gridCol w:w="1536"/>
      </w:tblGrid>
      <w:tr w:rsidR="00D2332A" w:rsidRPr="00D2332A" w:rsidTr="00D2332A">
        <w:tc>
          <w:tcPr>
            <w:tcW w:w="2234" w:type="dxa"/>
          </w:tcPr>
          <w:p w:rsidR="00D2332A" w:rsidRPr="00D2332A" w:rsidRDefault="00D2332A" w:rsidP="00D2332A">
            <w:pPr>
              <w:pStyle w:val="Default"/>
              <w:jc w:val="center"/>
              <w:rPr>
                <w:bCs/>
              </w:rPr>
            </w:pPr>
            <w:r>
              <w:rPr>
                <w:bCs/>
              </w:rPr>
              <w:t>Этапы подготовки</w:t>
            </w:r>
          </w:p>
        </w:tc>
        <w:tc>
          <w:tcPr>
            <w:tcW w:w="1332" w:type="dxa"/>
          </w:tcPr>
          <w:p w:rsidR="00D2332A" w:rsidRPr="00D2332A" w:rsidRDefault="00D2332A" w:rsidP="00D2332A">
            <w:pPr>
              <w:pStyle w:val="Default"/>
              <w:jc w:val="center"/>
              <w:rPr>
                <w:bCs/>
              </w:rPr>
            </w:pPr>
            <w:r>
              <w:rPr>
                <w:bCs/>
              </w:rPr>
              <w:t>Период обучения</w:t>
            </w:r>
          </w:p>
        </w:tc>
        <w:tc>
          <w:tcPr>
            <w:tcW w:w="1114" w:type="dxa"/>
          </w:tcPr>
          <w:p w:rsidR="00D2332A" w:rsidRDefault="00D2332A" w:rsidP="00D2332A">
            <w:pPr>
              <w:pStyle w:val="Default"/>
              <w:jc w:val="center"/>
              <w:rPr>
                <w:bCs/>
              </w:rPr>
            </w:pPr>
            <w:r>
              <w:rPr>
                <w:bCs/>
              </w:rPr>
              <w:t xml:space="preserve">Возраст </w:t>
            </w:r>
          </w:p>
          <w:p w:rsidR="00D2332A" w:rsidRPr="00D2332A" w:rsidRDefault="00D2332A" w:rsidP="00D2332A">
            <w:pPr>
              <w:pStyle w:val="Default"/>
              <w:jc w:val="center"/>
              <w:rPr>
                <w:bCs/>
              </w:rPr>
            </w:pPr>
            <w:r>
              <w:rPr>
                <w:bCs/>
              </w:rPr>
              <w:t>(лет)</w:t>
            </w:r>
          </w:p>
        </w:tc>
        <w:tc>
          <w:tcPr>
            <w:tcW w:w="3355" w:type="dxa"/>
            <w:gridSpan w:val="2"/>
          </w:tcPr>
          <w:p w:rsidR="00D2332A" w:rsidRPr="00D2332A" w:rsidRDefault="00D2332A" w:rsidP="00D2332A">
            <w:pPr>
              <w:pStyle w:val="Default"/>
              <w:jc w:val="center"/>
              <w:rPr>
                <w:bCs/>
              </w:rPr>
            </w:pPr>
            <w:r>
              <w:rPr>
                <w:bCs/>
              </w:rPr>
              <w:t>Нормативные требования на конец учебного года</w:t>
            </w:r>
          </w:p>
        </w:tc>
        <w:tc>
          <w:tcPr>
            <w:tcW w:w="1536" w:type="dxa"/>
          </w:tcPr>
          <w:p w:rsidR="00D2332A" w:rsidRPr="00D2332A" w:rsidRDefault="00D2332A" w:rsidP="00D2332A">
            <w:pPr>
              <w:pStyle w:val="Default"/>
              <w:jc w:val="center"/>
              <w:rPr>
                <w:bCs/>
              </w:rPr>
            </w:pPr>
            <w:r>
              <w:rPr>
                <w:bCs/>
              </w:rPr>
              <w:t>Количество лиц (человек)</w:t>
            </w:r>
          </w:p>
        </w:tc>
      </w:tr>
      <w:tr w:rsidR="00D2332A" w:rsidRPr="00D2332A" w:rsidTr="00D2332A">
        <w:tc>
          <w:tcPr>
            <w:tcW w:w="2234" w:type="dxa"/>
            <w:vMerge w:val="restart"/>
            <w:vAlign w:val="center"/>
          </w:tcPr>
          <w:p w:rsidR="00D2332A" w:rsidRPr="00D2332A" w:rsidRDefault="00D2332A" w:rsidP="00D2332A">
            <w:pPr>
              <w:pStyle w:val="Default"/>
              <w:jc w:val="center"/>
              <w:rPr>
                <w:bCs/>
              </w:rPr>
            </w:pPr>
            <w:r>
              <w:rPr>
                <w:bCs/>
              </w:rPr>
              <w:t>Начальной подготовки</w:t>
            </w:r>
          </w:p>
        </w:tc>
        <w:tc>
          <w:tcPr>
            <w:tcW w:w="1332" w:type="dxa"/>
          </w:tcPr>
          <w:p w:rsidR="00D2332A" w:rsidRPr="00D2332A" w:rsidRDefault="00D2332A" w:rsidP="00D2332A">
            <w:pPr>
              <w:pStyle w:val="Default"/>
              <w:jc w:val="center"/>
              <w:rPr>
                <w:bCs/>
              </w:rPr>
            </w:pPr>
            <w:r>
              <w:rPr>
                <w:bCs/>
              </w:rPr>
              <w:t>1</w:t>
            </w:r>
          </w:p>
        </w:tc>
        <w:tc>
          <w:tcPr>
            <w:tcW w:w="1114" w:type="dxa"/>
          </w:tcPr>
          <w:p w:rsidR="00D2332A" w:rsidRPr="00D2332A" w:rsidRDefault="00D2332A" w:rsidP="00D2332A">
            <w:pPr>
              <w:pStyle w:val="Default"/>
              <w:jc w:val="center"/>
              <w:rPr>
                <w:bCs/>
              </w:rPr>
            </w:pPr>
            <w:r>
              <w:rPr>
                <w:bCs/>
              </w:rPr>
              <w:t>9</w:t>
            </w:r>
          </w:p>
        </w:tc>
        <w:tc>
          <w:tcPr>
            <w:tcW w:w="1654" w:type="dxa"/>
          </w:tcPr>
          <w:p w:rsidR="00D2332A" w:rsidRPr="00D2332A" w:rsidRDefault="00D2332A" w:rsidP="00D2332A">
            <w:pPr>
              <w:pStyle w:val="Default"/>
              <w:jc w:val="center"/>
              <w:rPr>
                <w:bCs/>
              </w:rPr>
            </w:pPr>
            <w:r>
              <w:rPr>
                <w:bCs/>
              </w:rPr>
              <w:t>б/</w:t>
            </w:r>
            <w:proofErr w:type="gramStart"/>
            <w:r>
              <w:rPr>
                <w:bCs/>
              </w:rPr>
              <w:t>р</w:t>
            </w:r>
            <w:proofErr w:type="gramEnd"/>
          </w:p>
        </w:tc>
        <w:tc>
          <w:tcPr>
            <w:tcW w:w="1701" w:type="dxa"/>
            <w:vMerge w:val="restart"/>
            <w:vAlign w:val="center"/>
          </w:tcPr>
          <w:p w:rsidR="00D2332A" w:rsidRPr="00D2332A" w:rsidRDefault="00D2332A" w:rsidP="00D2332A">
            <w:pPr>
              <w:pStyle w:val="Default"/>
              <w:jc w:val="center"/>
              <w:rPr>
                <w:bCs/>
              </w:rPr>
            </w:pPr>
            <w:r>
              <w:rPr>
                <w:bCs/>
              </w:rPr>
              <w:t>Выполнение нормативов по ОФП, СФП</w:t>
            </w:r>
          </w:p>
        </w:tc>
        <w:tc>
          <w:tcPr>
            <w:tcW w:w="1536" w:type="dxa"/>
            <w:vAlign w:val="center"/>
          </w:tcPr>
          <w:p w:rsidR="00D2332A" w:rsidRPr="00D2332A" w:rsidRDefault="00D2332A" w:rsidP="00D2332A">
            <w:pPr>
              <w:pStyle w:val="Default"/>
              <w:jc w:val="center"/>
              <w:rPr>
                <w:bCs/>
              </w:rPr>
            </w:pPr>
            <w:r>
              <w:rPr>
                <w:bCs/>
              </w:rPr>
              <w:t>12-15</w:t>
            </w:r>
          </w:p>
        </w:tc>
      </w:tr>
      <w:tr w:rsidR="00D2332A" w:rsidRPr="00D2332A" w:rsidTr="00D2332A">
        <w:tc>
          <w:tcPr>
            <w:tcW w:w="2234" w:type="dxa"/>
            <w:vMerge/>
          </w:tcPr>
          <w:p w:rsidR="00D2332A" w:rsidRPr="00D2332A" w:rsidRDefault="00D2332A" w:rsidP="00D2332A">
            <w:pPr>
              <w:pStyle w:val="Default"/>
              <w:jc w:val="center"/>
              <w:rPr>
                <w:bCs/>
              </w:rPr>
            </w:pPr>
          </w:p>
        </w:tc>
        <w:tc>
          <w:tcPr>
            <w:tcW w:w="1332" w:type="dxa"/>
          </w:tcPr>
          <w:p w:rsidR="00D2332A" w:rsidRPr="00D2332A" w:rsidRDefault="00D2332A" w:rsidP="00D2332A">
            <w:pPr>
              <w:pStyle w:val="Default"/>
              <w:jc w:val="center"/>
              <w:rPr>
                <w:bCs/>
              </w:rPr>
            </w:pPr>
            <w:r>
              <w:rPr>
                <w:bCs/>
              </w:rPr>
              <w:t>2</w:t>
            </w:r>
          </w:p>
        </w:tc>
        <w:tc>
          <w:tcPr>
            <w:tcW w:w="1114" w:type="dxa"/>
          </w:tcPr>
          <w:p w:rsidR="00D2332A" w:rsidRPr="00D2332A" w:rsidRDefault="00D2332A" w:rsidP="00D2332A">
            <w:pPr>
              <w:pStyle w:val="Default"/>
              <w:jc w:val="center"/>
              <w:rPr>
                <w:bCs/>
              </w:rPr>
            </w:pPr>
            <w:r>
              <w:rPr>
                <w:bCs/>
              </w:rPr>
              <w:t>10</w:t>
            </w:r>
          </w:p>
        </w:tc>
        <w:tc>
          <w:tcPr>
            <w:tcW w:w="1654" w:type="dxa"/>
          </w:tcPr>
          <w:p w:rsidR="00D2332A" w:rsidRPr="00D2332A" w:rsidRDefault="00D2332A" w:rsidP="00D2332A">
            <w:pPr>
              <w:pStyle w:val="Default"/>
              <w:jc w:val="center"/>
              <w:rPr>
                <w:bCs/>
              </w:rPr>
            </w:pPr>
            <w:r>
              <w:rPr>
                <w:bCs/>
              </w:rPr>
              <w:t>б/</w:t>
            </w:r>
            <w:proofErr w:type="gramStart"/>
            <w:r>
              <w:rPr>
                <w:bCs/>
              </w:rPr>
              <w:t>р</w:t>
            </w:r>
            <w:proofErr w:type="gramEnd"/>
            <w:r>
              <w:rPr>
                <w:bCs/>
              </w:rPr>
              <w:t xml:space="preserve"> –</w:t>
            </w:r>
            <w:r>
              <w:rPr>
                <w:bCs/>
                <w:lang w:val="en-US"/>
              </w:rPr>
              <w:t>III</w:t>
            </w:r>
            <w:r>
              <w:rPr>
                <w:bCs/>
              </w:rPr>
              <w:t xml:space="preserve"> юн.</w:t>
            </w:r>
          </w:p>
        </w:tc>
        <w:tc>
          <w:tcPr>
            <w:tcW w:w="1701" w:type="dxa"/>
            <w:vMerge/>
          </w:tcPr>
          <w:p w:rsidR="00D2332A" w:rsidRPr="00D2332A" w:rsidRDefault="00D2332A" w:rsidP="00D2332A">
            <w:pPr>
              <w:pStyle w:val="Default"/>
              <w:jc w:val="center"/>
              <w:rPr>
                <w:bCs/>
              </w:rPr>
            </w:pPr>
          </w:p>
        </w:tc>
        <w:tc>
          <w:tcPr>
            <w:tcW w:w="1536" w:type="dxa"/>
            <w:vAlign w:val="center"/>
          </w:tcPr>
          <w:p w:rsidR="00D2332A" w:rsidRPr="00D2332A" w:rsidRDefault="00D2332A" w:rsidP="00D2332A">
            <w:pPr>
              <w:pStyle w:val="Default"/>
              <w:jc w:val="center"/>
              <w:rPr>
                <w:bCs/>
              </w:rPr>
            </w:pPr>
            <w:r>
              <w:rPr>
                <w:bCs/>
              </w:rPr>
              <w:t>12-15</w:t>
            </w:r>
          </w:p>
        </w:tc>
      </w:tr>
      <w:tr w:rsidR="00D2332A" w:rsidRPr="00D2332A" w:rsidTr="00D2332A">
        <w:tc>
          <w:tcPr>
            <w:tcW w:w="2234" w:type="dxa"/>
            <w:vMerge/>
          </w:tcPr>
          <w:p w:rsidR="00D2332A" w:rsidRPr="00D2332A" w:rsidRDefault="00D2332A" w:rsidP="00D2332A">
            <w:pPr>
              <w:pStyle w:val="Default"/>
              <w:jc w:val="center"/>
              <w:rPr>
                <w:bCs/>
              </w:rPr>
            </w:pPr>
          </w:p>
        </w:tc>
        <w:tc>
          <w:tcPr>
            <w:tcW w:w="1332" w:type="dxa"/>
          </w:tcPr>
          <w:p w:rsidR="00D2332A" w:rsidRPr="00D2332A" w:rsidRDefault="00D2332A" w:rsidP="00D2332A">
            <w:pPr>
              <w:pStyle w:val="Default"/>
              <w:jc w:val="center"/>
              <w:rPr>
                <w:bCs/>
              </w:rPr>
            </w:pPr>
            <w:r>
              <w:rPr>
                <w:bCs/>
              </w:rPr>
              <w:t>3</w:t>
            </w:r>
          </w:p>
        </w:tc>
        <w:tc>
          <w:tcPr>
            <w:tcW w:w="1114" w:type="dxa"/>
          </w:tcPr>
          <w:p w:rsidR="00D2332A" w:rsidRPr="00D2332A" w:rsidRDefault="00D2332A" w:rsidP="00D2332A">
            <w:pPr>
              <w:pStyle w:val="Default"/>
              <w:jc w:val="center"/>
              <w:rPr>
                <w:bCs/>
              </w:rPr>
            </w:pPr>
            <w:r>
              <w:rPr>
                <w:bCs/>
              </w:rPr>
              <w:t>11</w:t>
            </w:r>
          </w:p>
        </w:tc>
        <w:tc>
          <w:tcPr>
            <w:tcW w:w="1654" w:type="dxa"/>
          </w:tcPr>
          <w:p w:rsidR="00D2332A" w:rsidRPr="00D2332A" w:rsidRDefault="00D2332A" w:rsidP="00D2332A">
            <w:pPr>
              <w:pStyle w:val="Default"/>
              <w:jc w:val="center"/>
              <w:rPr>
                <w:bCs/>
              </w:rPr>
            </w:pPr>
            <w:r w:rsidRPr="00D2332A">
              <w:rPr>
                <w:bCs/>
              </w:rPr>
              <w:t>III юн.</w:t>
            </w:r>
            <w:r>
              <w:rPr>
                <w:bCs/>
              </w:rPr>
              <w:t>-</w:t>
            </w:r>
            <w:r>
              <w:t xml:space="preserve"> </w:t>
            </w:r>
            <w:r>
              <w:rPr>
                <w:bCs/>
              </w:rPr>
              <w:t>I</w:t>
            </w:r>
            <w:r w:rsidRPr="00D2332A">
              <w:rPr>
                <w:bCs/>
              </w:rPr>
              <w:t>I юн.</w:t>
            </w:r>
          </w:p>
        </w:tc>
        <w:tc>
          <w:tcPr>
            <w:tcW w:w="1701" w:type="dxa"/>
            <w:vMerge/>
          </w:tcPr>
          <w:p w:rsidR="00D2332A" w:rsidRPr="00D2332A" w:rsidRDefault="00D2332A" w:rsidP="00D2332A">
            <w:pPr>
              <w:pStyle w:val="Default"/>
              <w:jc w:val="center"/>
              <w:rPr>
                <w:bCs/>
              </w:rPr>
            </w:pPr>
          </w:p>
        </w:tc>
        <w:tc>
          <w:tcPr>
            <w:tcW w:w="1536" w:type="dxa"/>
            <w:vAlign w:val="center"/>
          </w:tcPr>
          <w:p w:rsidR="00D2332A" w:rsidRPr="00D2332A" w:rsidRDefault="00D2332A" w:rsidP="00D2332A">
            <w:pPr>
              <w:pStyle w:val="Default"/>
              <w:jc w:val="center"/>
              <w:rPr>
                <w:bCs/>
              </w:rPr>
            </w:pPr>
            <w:r>
              <w:rPr>
                <w:bCs/>
              </w:rPr>
              <w:t>12-15</w:t>
            </w:r>
          </w:p>
        </w:tc>
      </w:tr>
      <w:tr w:rsidR="00D2332A" w:rsidRPr="00D2332A" w:rsidTr="00D2332A">
        <w:tc>
          <w:tcPr>
            <w:tcW w:w="2234" w:type="dxa"/>
            <w:vMerge w:val="restart"/>
            <w:vAlign w:val="center"/>
          </w:tcPr>
          <w:p w:rsidR="00D2332A" w:rsidRPr="00D2332A" w:rsidRDefault="00D2332A" w:rsidP="00D2332A">
            <w:pPr>
              <w:pStyle w:val="Default"/>
              <w:jc w:val="center"/>
              <w:rPr>
                <w:bCs/>
              </w:rPr>
            </w:pPr>
            <w:r>
              <w:rPr>
                <w:bCs/>
              </w:rPr>
              <w:t>Тренировочный этап</w:t>
            </w:r>
          </w:p>
        </w:tc>
        <w:tc>
          <w:tcPr>
            <w:tcW w:w="1332" w:type="dxa"/>
          </w:tcPr>
          <w:p w:rsidR="00D2332A" w:rsidRPr="00D2332A" w:rsidRDefault="00D2332A" w:rsidP="00D2332A">
            <w:pPr>
              <w:pStyle w:val="Default"/>
              <w:jc w:val="center"/>
              <w:rPr>
                <w:bCs/>
              </w:rPr>
            </w:pPr>
            <w:r>
              <w:rPr>
                <w:bCs/>
              </w:rPr>
              <w:t>1</w:t>
            </w:r>
          </w:p>
        </w:tc>
        <w:tc>
          <w:tcPr>
            <w:tcW w:w="1114" w:type="dxa"/>
          </w:tcPr>
          <w:p w:rsidR="00D2332A" w:rsidRPr="00D2332A" w:rsidRDefault="00D2332A" w:rsidP="00D2332A">
            <w:pPr>
              <w:pStyle w:val="Default"/>
              <w:jc w:val="center"/>
              <w:rPr>
                <w:bCs/>
              </w:rPr>
            </w:pPr>
            <w:r>
              <w:rPr>
                <w:bCs/>
              </w:rPr>
              <w:t>12</w:t>
            </w:r>
          </w:p>
        </w:tc>
        <w:tc>
          <w:tcPr>
            <w:tcW w:w="1654" w:type="dxa"/>
          </w:tcPr>
          <w:p w:rsidR="00D2332A" w:rsidRPr="00D2332A" w:rsidRDefault="00D2332A" w:rsidP="00B05C2D">
            <w:pPr>
              <w:pStyle w:val="Default"/>
              <w:jc w:val="center"/>
              <w:rPr>
                <w:bCs/>
              </w:rPr>
            </w:pPr>
            <w:r>
              <w:rPr>
                <w:bCs/>
              </w:rPr>
              <w:t>II</w:t>
            </w:r>
            <w:r w:rsidRPr="00D2332A">
              <w:rPr>
                <w:bCs/>
              </w:rPr>
              <w:t xml:space="preserve"> юн.</w:t>
            </w:r>
            <w:r>
              <w:rPr>
                <w:bCs/>
              </w:rPr>
              <w:t>-</w:t>
            </w:r>
            <w:r>
              <w:t xml:space="preserve"> </w:t>
            </w:r>
            <w:r w:rsidRPr="00D2332A">
              <w:rPr>
                <w:bCs/>
              </w:rPr>
              <w:t>I юн.</w:t>
            </w:r>
          </w:p>
        </w:tc>
        <w:tc>
          <w:tcPr>
            <w:tcW w:w="1701" w:type="dxa"/>
            <w:vMerge w:val="restart"/>
            <w:vAlign w:val="center"/>
          </w:tcPr>
          <w:p w:rsidR="00D2332A" w:rsidRPr="00D2332A" w:rsidRDefault="00D2332A" w:rsidP="00B05C2D">
            <w:pPr>
              <w:pStyle w:val="Default"/>
              <w:jc w:val="center"/>
              <w:rPr>
                <w:bCs/>
              </w:rPr>
            </w:pPr>
            <w:r>
              <w:rPr>
                <w:bCs/>
              </w:rPr>
              <w:t>Выполнение нормативов по ОФП, СФП</w:t>
            </w:r>
          </w:p>
        </w:tc>
        <w:tc>
          <w:tcPr>
            <w:tcW w:w="1536" w:type="dxa"/>
          </w:tcPr>
          <w:p w:rsidR="00D2332A" w:rsidRPr="00D2332A" w:rsidRDefault="00D2332A" w:rsidP="00D2332A">
            <w:pPr>
              <w:pStyle w:val="Default"/>
              <w:jc w:val="center"/>
              <w:rPr>
                <w:bCs/>
              </w:rPr>
            </w:pPr>
            <w:r>
              <w:rPr>
                <w:bCs/>
              </w:rPr>
              <w:t>10-12</w:t>
            </w:r>
          </w:p>
        </w:tc>
      </w:tr>
      <w:tr w:rsidR="00D2332A" w:rsidRPr="00D2332A" w:rsidTr="00D2332A">
        <w:tc>
          <w:tcPr>
            <w:tcW w:w="2234" w:type="dxa"/>
            <w:vMerge/>
          </w:tcPr>
          <w:p w:rsidR="00D2332A" w:rsidRPr="00D2332A" w:rsidRDefault="00D2332A" w:rsidP="00D2332A">
            <w:pPr>
              <w:pStyle w:val="Default"/>
              <w:jc w:val="center"/>
              <w:rPr>
                <w:bCs/>
              </w:rPr>
            </w:pPr>
          </w:p>
        </w:tc>
        <w:tc>
          <w:tcPr>
            <w:tcW w:w="1332" w:type="dxa"/>
          </w:tcPr>
          <w:p w:rsidR="00D2332A" w:rsidRPr="00D2332A" w:rsidRDefault="00D2332A" w:rsidP="00D2332A">
            <w:pPr>
              <w:pStyle w:val="Default"/>
              <w:jc w:val="center"/>
              <w:rPr>
                <w:bCs/>
              </w:rPr>
            </w:pPr>
            <w:r>
              <w:rPr>
                <w:bCs/>
              </w:rPr>
              <w:t>2</w:t>
            </w:r>
          </w:p>
        </w:tc>
        <w:tc>
          <w:tcPr>
            <w:tcW w:w="1114" w:type="dxa"/>
          </w:tcPr>
          <w:p w:rsidR="00D2332A" w:rsidRPr="00D2332A" w:rsidRDefault="00D2332A" w:rsidP="00D2332A">
            <w:pPr>
              <w:pStyle w:val="Default"/>
              <w:jc w:val="center"/>
              <w:rPr>
                <w:bCs/>
              </w:rPr>
            </w:pPr>
            <w:r>
              <w:rPr>
                <w:bCs/>
              </w:rPr>
              <w:t>13</w:t>
            </w:r>
          </w:p>
        </w:tc>
        <w:tc>
          <w:tcPr>
            <w:tcW w:w="1654" w:type="dxa"/>
          </w:tcPr>
          <w:p w:rsidR="00D2332A" w:rsidRPr="00D2332A" w:rsidRDefault="00D2332A" w:rsidP="00B05C2D">
            <w:pPr>
              <w:pStyle w:val="Default"/>
              <w:jc w:val="center"/>
              <w:rPr>
                <w:bCs/>
              </w:rPr>
            </w:pPr>
            <w:r w:rsidRPr="00D2332A">
              <w:rPr>
                <w:bCs/>
              </w:rPr>
              <w:t>I юн.</w:t>
            </w:r>
            <w:r>
              <w:rPr>
                <w:bCs/>
              </w:rPr>
              <w:t>-</w:t>
            </w:r>
            <w:r>
              <w:t xml:space="preserve"> </w:t>
            </w:r>
            <w:r>
              <w:rPr>
                <w:bCs/>
              </w:rPr>
              <w:t>I</w:t>
            </w:r>
            <w:r w:rsidRPr="00D2332A">
              <w:rPr>
                <w:bCs/>
              </w:rPr>
              <w:t>I</w:t>
            </w:r>
            <w:r>
              <w:rPr>
                <w:bCs/>
                <w:lang w:val="en-US"/>
              </w:rPr>
              <w:t>I</w:t>
            </w:r>
            <w:r>
              <w:rPr>
                <w:bCs/>
              </w:rPr>
              <w:t xml:space="preserve"> </w:t>
            </w:r>
            <w:proofErr w:type="spellStart"/>
            <w:r>
              <w:rPr>
                <w:bCs/>
              </w:rPr>
              <w:t>сп</w:t>
            </w:r>
            <w:proofErr w:type="spellEnd"/>
            <w:r w:rsidRPr="00D2332A">
              <w:rPr>
                <w:bCs/>
              </w:rPr>
              <w:t>.</w:t>
            </w:r>
          </w:p>
        </w:tc>
        <w:tc>
          <w:tcPr>
            <w:tcW w:w="1701" w:type="dxa"/>
            <w:vMerge/>
          </w:tcPr>
          <w:p w:rsidR="00D2332A" w:rsidRPr="00D2332A" w:rsidRDefault="00D2332A" w:rsidP="00D2332A">
            <w:pPr>
              <w:pStyle w:val="Default"/>
              <w:jc w:val="center"/>
              <w:rPr>
                <w:bCs/>
              </w:rPr>
            </w:pPr>
          </w:p>
        </w:tc>
        <w:tc>
          <w:tcPr>
            <w:tcW w:w="1536" w:type="dxa"/>
          </w:tcPr>
          <w:p w:rsidR="00D2332A" w:rsidRPr="00D2332A" w:rsidRDefault="00D2332A" w:rsidP="00D2332A">
            <w:pPr>
              <w:pStyle w:val="Default"/>
              <w:jc w:val="center"/>
              <w:rPr>
                <w:bCs/>
              </w:rPr>
            </w:pPr>
            <w:r>
              <w:rPr>
                <w:bCs/>
              </w:rPr>
              <w:t>10-12</w:t>
            </w:r>
          </w:p>
        </w:tc>
      </w:tr>
      <w:tr w:rsidR="00D2332A" w:rsidRPr="00D2332A" w:rsidTr="00D2332A">
        <w:tc>
          <w:tcPr>
            <w:tcW w:w="2234" w:type="dxa"/>
            <w:vMerge/>
          </w:tcPr>
          <w:p w:rsidR="00D2332A" w:rsidRPr="00D2332A" w:rsidRDefault="00D2332A" w:rsidP="00D2332A">
            <w:pPr>
              <w:pStyle w:val="Default"/>
              <w:jc w:val="center"/>
              <w:rPr>
                <w:bCs/>
              </w:rPr>
            </w:pPr>
          </w:p>
        </w:tc>
        <w:tc>
          <w:tcPr>
            <w:tcW w:w="1332" w:type="dxa"/>
          </w:tcPr>
          <w:p w:rsidR="00D2332A" w:rsidRPr="00D2332A" w:rsidRDefault="00D2332A" w:rsidP="00D2332A">
            <w:pPr>
              <w:pStyle w:val="Default"/>
              <w:jc w:val="center"/>
              <w:rPr>
                <w:bCs/>
              </w:rPr>
            </w:pPr>
            <w:r>
              <w:rPr>
                <w:bCs/>
              </w:rPr>
              <w:t>3</w:t>
            </w:r>
          </w:p>
        </w:tc>
        <w:tc>
          <w:tcPr>
            <w:tcW w:w="1114" w:type="dxa"/>
          </w:tcPr>
          <w:p w:rsidR="00D2332A" w:rsidRPr="00D2332A" w:rsidRDefault="00D2332A" w:rsidP="00D2332A">
            <w:pPr>
              <w:pStyle w:val="Default"/>
              <w:jc w:val="center"/>
              <w:rPr>
                <w:bCs/>
              </w:rPr>
            </w:pPr>
            <w:r>
              <w:rPr>
                <w:bCs/>
              </w:rPr>
              <w:t>14</w:t>
            </w:r>
          </w:p>
        </w:tc>
        <w:tc>
          <w:tcPr>
            <w:tcW w:w="1654" w:type="dxa"/>
          </w:tcPr>
          <w:p w:rsidR="00D2332A" w:rsidRPr="00D2332A" w:rsidRDefault="00D2332A" w:rsidP="00B05C2D">
            <w:pPr>
              <w:pStyle w:val="Default"/>
              <w:jc w:val="center"/>
              <w:rPr>
                <w:bCs/>
              </w:rPr>
            </w:pPr>
            <w:r w:rsidRPr="00D2332A">
              <w:rPr>
                <w:bCs/>
              </w:rPr>
              <w:t>I</w:t>
            </w:r>
            <w:r>
              <w:rPr>
                <w:bCs/>
                <w:lang w:val="en-US"/>
              </w:rPr>
              <w:t>II</w:t>
            </w:r>
            <w:r>
              <w:rPr>
                <w:bCs/>
              </w:rPr>
              <w:t xml:space="preserve"> </w:t>
            </w:r>
            <w:proofErr w:type="spellStart"/>
            <w:r>
              <w:rPr>
                <w:bCs/>
              </w:rPr>
              <w:t>сп</w:t>
            </w:r>
            <w:proofErr w:type="spellEnd"/>
            <w:r w:rsidRPr="00D2332A">
              <w:rPr>
                <w:bCs/>
              </w:rPr>
              <w:t>.</w:t>
            </w:r>
            <w:r>
              <w:rPr>
                <w:bCs/>
              </w:rPr>
              <w:t>-</w:t>
            </w:r>
            <w:r>
              <w:t xml:space="preserve"> </w:t>
            </w:r>
            <w:r>
              <w:rPr>
                <w:bCs/>
              </w:rPr>
              <w:t>I</w:t>
            </w:r>
            <w:r w:rsidRPr="00D2332A">
              <w:rPr>
                <w:bCs/>
              </w:rPr>
              <w:t>I</w:t>
            </w:r>
            <w:r>
              <w:rPr>
                <w:bCs/>
              </w:rPr>
              <w:t xml:space="preserve"> </w:t>
            </w:r>
            <w:proofErr w:type="spellStart"/>
            <w:r>
              <w:rPr>
                <w:bCs/>
              </w:rPr>
              <w:t>сп</w:t>
            </w:r>
            <w:proofErr w:type="spellEnd"/>
            <w:r w:rsidRPr="00D2332A">
              <w:rPr>
                <w:bCs/>
              </w:rPr>
              <w:t>.</w:t>
            </w:r>
          </w:p>
        </w:tc>
        <w:tc>
          <w:tcPr>
            <w:tcW w:w="1701" w:type="dxa"/>
            <w:vMerge/>
          </w:tcPr>
          <w:p w:rsidR="00D2332A" w:rsidRPr="00D2332A" w:rsidRDefault="00D2332A" w:rsidP="00D2332A">
            <w:pPr>
              <w:pStyle w:val="Default"/>
              <w:jc w:val="center"/>
              <w:rPr>
                <w:bCs/>
              </w:rPr>
            </w:pPr>
          </w:p>
        </w:tc>
        <w:tc>
          <w:tcPr>
            <w:tcW w:w="1536" w:type="dxa"/>
          </w:tcPr>
          <w:p w:rsidR="00D2332A" w:rsidRPr="00D2332A" w:rsidRDefault="00D2332A" w:rsidP="00D2332A">
            <w:pPr>
              <w:pStyle w:val="Default"/>
              <w:jc w:val="center"/>
              <w:rPr>
                <w:bCs/>
              </w:rPr>
            </w:pPr>
            <w:r>
              <w:rPr>
                <w:bCs/>
              </w:rPr>
              <w:t>10-12</w:t>
            </w:r>
          </w:p>
        </w:tc>
      </w:tr>
      <w:tr w:rsidR="00D2332A" w:rsidRPr="00D2332A" w:rsidTr="00D2332A">
        <w:tc>
          <w:tcPr>
            <w:tcW w:w="2234" w:type="dxa"/>
            <w:vMerge/>
          </w:tcPr>
          <w:p w:rsidR="00D2332A" w:rsidRPr="00D2332A" w:rsidRDefault="00D2332A" w:rsidP="00D2332A">
            <w:pPr>
              <w:pStyle w:val="Default"/>
              <w:jc w:val="center"/>
              <w:rPr>
                <w:bCs/>
              </w:rPr>
            </w:pPr>
          </w:p>
        </w:tc>
        <w:tc>
          <w:tcPr>
            <w:tcW w:w="1332" w:type="dxa"/>
          </w:tcPr>
          <w:p w:rsidR="00D2332A" w:rsidRPr="00D2332A" w:rsidRDefault="00D2332A" w:rsidP="00D2332A">
            <w:pPr>
              <w:pStyle w:val="Default"/>
              <w:jc w:val="center"/>
              <w:rPr>
                <w:bCs/>
              </w:rPr>
            </w:pPr>
            <w:r>
              <w:rPr>
                <w:bCs/>
              </w:rPr>
              <w:t>4</w:t>
            </w:r>
          </w:p>
        </w:tc>
        <w:tc>
          <w:tcPr>
            <w:tcW w:w="1114" w:type="dxa"/>
          </w:tcPr>
          <w:p w:rsidR="00D2332A" w:rsidRPr="00D2332A" w:rsidRDefault="00D2332A" w:rsidP="00D2332A">
            <w:pPr>
              <w:pStyle w:val="Default"/>
              <w:jc w:val="center"/>
              <w:rPr>
                <w:bCs/>
              </w:rPr>
            </w:pPr>
            <w:r>
              <w:rPr>
                <w:bCs/>
              </w:rPr>
              <w:t>15</w:t>
            </w:r>
          </w:p>
        </w:tc>
        <w:tc>
          <w:tcPr>
            <w:tcW w:w="1654" w:type="dxa"/>
          </w:tcPr>
          <w:p w:rsidR="00D2332A" w:rsidRPr="00D2332A" w:rsidRDefault="00D2332A" w:rsidP="00B05C2D">
            <w:pPr>
              <w:pStyle w:val="Default"/>
              <w:jc w:val="center"/>
              <w:rPr>
                <w:bCs/>
              </w:rPr>
            </w:pPr>
            <w:r w:rsidRPr="00D2332A">
              <w:rPr>
                <w:bCs/>
              </w:rPr>
              <w:t>I</w:t>
            </w:r>
            <w:proofErr w:type="spellStart"/>
            <w:r>
              <w:rPr>
                <w:bCs/>
                <w:lang w:val="en-US"/>
              </w:rPr>
              <w:t>I</w:t>
            </w:r>
            <w:proofErr w:type="spellEnd"/>
            <w:r>
              <w:rPr>
                <w:bCs/>
              </w:rPr>
              <w:t xml:space="preserve"> </w:t>
            </w:r>
            <w:proofErr w:type="spellStart"/>
            <w:r>
              <w:rPr>
                <w:bCs/>
              </w:rPr>
              <w:t>сп</w:t>
            </w:r>
            <w:proofErr w:type="spellEnd"/>
            <w:r w:rsidRPr="00D2332A">
              <w:rPr>
                <w:bCs/>
              </w:rPr>
              <w:t>.</w:t>
            </w:r>
            <w:r>
              <w:rPr>
                <w:bCs/>
              </w:rPr>
              <w:t>-</w:t>
            </w:r>
            <w:r>
              <w:t xml:space="preserve"> </w:t>
            </w:r>
            <w:r>
              <w:rPr>
                <w:bCs/>
              </w:rPr>
              <w:t xml:space="preserve">I </w:t>
            </w:r>
            <w:proofErr w:type="spellStart"/>
            <w:r>
              <w:rPr>
                <w:bCs/>
              </w:rPr>
              <w:t>сп</w:t>
            </w:r>
            <w:proofErr w:type="spellEnd"/>
            <w:r w:rsidRPr="00D2332A">
              <w:rPr>
                <w:bCs/>
              </w:rPr>
              <w:t>.</w:t>
            </w:r>
          </w:p>
        </w:tc>
        <w:tc>
          <w:tcPr>
            <w:tcW w:w="1701" w:type="dxa"/>
            <w:vMerge/>
          </w:tcPr>
          <w:p w:rsidR="00D2332A" w:rsidRPr="00D2332A" w:rsidRDefault="00D2332A" w:rsidP="00D2332A">
            <w:pPr>
              <w:pStyle w:val="Default"/>
              <w:jc w:val="center"/>
              <w:rPr>
                <w:bCs/>
              </w:rPr>
            </w:pPr>
          </w:p>
        </w:tc>
        <w:tc>
          <w:tcPr>
            <w:tcW w:w="1536" w:type="dxa"/>
          </w:tcPr>
          <w:p w:rsidR="00D2332A" w:rsidRPr="00D2332A" w:rsidRDefault="00D2332A" w:rsidP="00D2332A">
            <w:pPr>
              <w:pStyle w:val="Default"/>
              <w:jc w:val="center"/>
              <w:rPr>
                <w:bCs/>
              </w:rPr>
            </w:pPr>
            <w:r>
              <w:rPr>
                <w:bCs/>
              </w:rPr>
              <w:t>10-12</w:t>
            </w:r>
          </w:p>
        </w:tc>
      </w:tr>
      <w:tr w:rsidR="00D2332A" w:rsidRPr="00D2332A" w:rsidTr="00D2332A">
        <w:tc>
          <w:tcPr>
            <w:tcW w:w="2234" w:type="dxa"/>
            <w:vMerge/>
          </w:tcPr>
          <w:p w:rsidR="00D2332A" w:rsidRPr="00D2332A" w:rsidRDefault="00D2332A" w:rsidP="00D2332A">
            <w:pPr>
              <w:pStyle w:val="Default"/>
              <w:jc w:val="center"/>
              <w:rPr>
                <w:bCs/>
              </w:rPr>
            </w:pPr>
          </w:p>
        </w:tc>
        <w:tc>
          <w:tcPr>
            <w:tcW w:w="1332" w:type="dxa"/>
          </w:tcPr>
          <w:p w:rsidR="00D2332A" w:rsidRPr="00D2332A" w:rsidRDefault="00D2332A" w:rsidP="00D2332A">
            <w:pPr>
              <w:pStyle w:val="Default"/>
              <w:jc w:val="center"/>
              <w:rPr>
                <w:bCs/>
              </w:rPr>
            </w:pPr>
            <w:r>
              <w:rPr>
                <w:bCs/>
              </w:rPr>
              <w:t>5</w:t>
            </w:r>
          </w:p>
        </w:tc>
        <w:tc>
          <w:tcPr>
            <w:tcW w:w="1114" w:type="dxa"/>
          </w:tcPr>
          <w:p w:rsidR="00D2332A" w:rsidRPr="00D2332A" w:rsidRDefault="00D2332A" w:rsidP="00D2332A">
            <w:pPr>
              <w:pStyle w:val="Default"/>
              <w:jc w:val="center"/>
              <w:rPr>
                <w:bCs/>
              </w:rPr>
            </w:pPr>
            <w:r>
              <w:rPr>
                <w:bCs/>
              </w:rPr>
              <w:t>16</w:t>
            </w:r>
          </w:p>
        </w:tc>
        <w:tc>
          <w:tcPr>
            <w:tcW w:w="1654" w:type="dxa"/>
          </w:tcPr>
          <w:p w:rsidR="00D2332A" w:rsidRPr="00D2332A" w:rsidRDefault="00D2332A" w:rsidP="00B05C2D">
            <w:pPr>
              <w:pStyle w:val="Default"/>
              <w:jc w:val="center"/>
              <w:rPr>
                <w:bCs/>
              </w:rPr>
            </w:pPr>
            <w:r>
              <w:t xml:space="preserve"> </w:t>
            </w:r>
            <w:r>
              <w:rPr>
                <w:bCs/>
              </w:rPr>
              <w:t xml:space="preserve">I </w:t>
            </w:r>
            <w:proofErr w:type="spellStart"/>
            <w:r>
              <w:rPr>
                <w:bCs/>
              </w:rPr>
              <w:t>сп</w:t>
            </w:r>
            <w:proofErr w:type="spellEnd"/>
            <w:r w:rsidRPr="00D2332A">
              <w:rPr>
                <w:bCs/>
              </w:rPr>
              <w:t>.</w:t>
            </w:r>
            <w:r>
              <w:rPr>
                <w:bCs/>
              </w:rPr>
              <w:t xml:space="preserve"> </w:t>
            </w:r>
            <w:proofErr w:type="gramStart"/>
            <w:r>
              <w:rPr>
                <w:bCs/>
              </w:rPr>
              <w:t>-К</w:t>
            </w:r>
            <w:proofErr w:type="gramEnd"/>
            <w:r>
              <w:rPr>
                <w:bCs/>
              </w:rPr>
              <w:t>МС</w:t>
            </w:r>
          </w:p>
        </w:tc>
        <w:tc>
          <w:tcPr>
            <w:tcW w:w="1701" w:type="dxa"/>
            <w:vMerge/>
          </w:tcPr>
          <w:p w:rsidR="00D2332A" w:rsidRPr="00D2332A" w:rsidRDefault="00D2332A" w:rsidP="00D2332A">
            <w:pPr>
              <w:pStyle w:val="Default"/>
              <w:jc w:val="center"/>
              <w:rPr>
                <w:bCs/>
              </w:rPr>
            </w:pPr>
          </w:p>
        </w:tc>
        <w:tc>
          <w:tcPr>
            <w:tcW w:w="1536" w:type="dxa"/>
          </w:tcPr>
          <w:p w:rsidR="00D2332A" w:rsidRPr="00D2332A" w:rsidRDefault="00D2332A" w:rsidP="00D2332A">
            <w:pPr>
              <w:pStyle w:val="Default"/>
              <w:jc w:val="center"/>
              <w:rPr>
                <w:bCs/>
              </w:rPr>
            </w:pPr>
            <w:r>
              <w:rPr>
                <w:bCs/>
              </w:rPr>
              <w:t>10-12</w:t>
            </w:r>
          </w:p>
        </w:tc>
      </w:tr>
      <w:tr w:rsidR="00D2332A" w:rsidRPr="00D2332A" w:rsidTr="00D2332A">
        <w:tc>
          <w:tcPr>
            <w:tcW w:w="2234" w:type="dxa"/>
          </w:tcPr>
          <w:p w:rsidR="00D2332A" w:rsidRPr="00D2332A" w:rsidRDefault="00D2332A" w:rsidP="00D2332A">
            <w:pPr>
              <w:pStyle w:val="Default"/>
              <w:jc w:val="center"/>
              <w:rPr>
                <w:bCs/>
              </w:rPr>
            </w:pPr>
            <w:r>
              <w:rPr>
                <w:bCs/>
              </w:rPr>
              <w:lastRenderedPageBreak/>
              <w:t>Спортивного совершенствования</w:t>
            </w:r>
          </w:p>
        </w:tc>
        <w:tc>
          <w:tcPr>
            <w:tcW w:w="1332" w:type="dxa"/>
          </w:tcPr>
          <w:p w:rsidR="00D2332A" w:rsidRPr="00D2332A" w:rsidRDefault="00D2332A" w:rsidP="00D2332A">
            <w:pPr>
              <w:pStyle w:val="Default"/>
              <w:jc w:val="center"/>
              <w:rPr>
                <w:bCs/>
              </w:rPr>
            </w:pPr>
            <w:r>
              <w:rPr>
                <w:bCs/>
              </w:rPr>
              <w:t>1</w:t>
            </w:r>
          </w:p>
        </w:tc>
        <w:tc>
          <w:tcPr>
            <w:tcW w:w="1114" w:type="dxa"/>
          </w:tcPr>
          <w:p w:rsidR="00D2332A" w:rsidRPr="00D2332A" w:rsidRDefault="00D2332A" w:rsidP="00D2332A">
            <w:pPr>
              <w:pStyle w:val="Default"/>
              <w:jc w:val="center"/>
              <w:rPr>
                <w:bCs/>
              </w:rPr>
            </w:pPr>
            <w:r>
              <w:rPr>
                <w:bCs/>
              </w:rPr>
              <w:t>15</w:t>
            </w:r>
          </w:p>
        </w:tc>
        <w:tc>
          <w:tcPr>
            <w:tcW w:w="1654" w:type="dxa"/>
          </w:tcPr>
          <w:p w:rsidR="00D2332A" w:rsidRPr="00D2332A" w:rsidRDefault="00D2332A" w:rsidP="00D2332A">
            <w:pPr>
              <w:pStyle w:val="Default"/>
              <w:jc w:val="center"/>
              <w:rPr>
                <w:bCs/>
              </w:rPr>
            </w:pPr>
            <w:r>
              <w:rPr>
                <w:bCs/>
              </w:rPr>
              <w:t>КМС (для зачисления)</w:t>
            </w:r>
          </w:p>
        </w:tc>
        <w:tc>
          <w:tcPr>
            <w:tcW w:w="1701" w:type="dxa"/>
            <w:vAlign w:val="center"/>
          </w:tcPr>
          <w:p w:rsidR="00D2332A" w:rsidRPr="00D2332A" w:rsidRDefault="00D2332A" w:rsidP="00B05C2D">
            <w:pPr>
              <w:pStyle w:val="Default"/>
              <w:jc w:val="center"/>
              <w:rPr>
                <w:bCs/>
              </w:rPr>
            </w:pPr>
            <w:r>
              <w:rPr>
                <w:bCs/>
              </w:rPr>
              <w:t>Выполнение нормативов по ОФП, СФП</w:t>
            </w:r>
          </w:p>
        </w:tc>
        <w:tc>
          <w:tcPr>
            <w:tcW w:w="1536" w:type="dxa"/>
          </w:tcPr>
          <w:p w:rsidR="00D2332A" w:rsidRPr="00D2332A" w:rsidRDefault="00D2332A" w:rsidP="00D2332A">
            <w:pPr>
              <w:pStyle w:val="Default"/>
              <w:jc w:val="center"/>
              <w:rPr>
                <w:bCs/>
              </w:rPr>
            </w:pPr>
            <w:r>
              <w:rPr>
                <w:bCs/>
              </w:rPr>
              <w:t>4-7</w:t>
            </w:r>
          </w:p>
        </w:tc>
      </w:tr>
    </w:tbl>
    <w:p w:rsidR="00D2332A" w:rsidRDefault="00D2332A" w:rsidP="00D2332A">
      <w:pPr>
        <w:pStyle w:val="Default"/>
        <w:ind w:firstLine="709"/>
        <w:jc w:val="center"/>
        <w:rPr>
          <w:bCs/>
          <w:sz w:val="28"/>
          <w:szCs w:val="28"/>
        </w:rPr>
      </w:pPr>
    </w:p>
    <w:p w:rsidR="00CC3F66" w:rsidRPr="0050118A" w:rsidRDefault="00872FFE" w:rsidP="0050118A">
      <w:pPr>
        <w:pStyle w:val="2"/>
        <w:jc w:val="center"/>
        <w:rPr>
          <w:rFonts w:ascii="Times New Roman" w:hAnsi="Times New Roman" w:cs="Times New Roman"/>
          <w:color w:val="auto"/>
          <w:sz w:val="28"/>
          <w:szCs w:val="28"/>
        </w:rPr>
      </w:pPr>
      <w:bookmarkStart w:id="8" w:name="_Toc30679405"/>
      <w:r w:rsidRPr="0050118A">
        <w:rPr>
          <w:rFonts w:ascii="Times New Roman" w:hAnsi="Times New Roman" w:cs="Times New Roman"/>
          <w:color w:val="auto"/>
          <w:sz w:val="28"/>
          <w:szCs w:val="28"/>
        </w:rPr>
        <w:t>2.4. Перечень тренировочных мероприятий</w:t>
      </w:r>
      <w:r w:rsidR="00B24561">
        <w:rPr>
          <w:rFonts w:ascii="Times New Roman" w:hAnsi="Times New Roman" w:cs="Times New Roman"/>
          <w:color w:val="auto"/>
          <w:sz w:val="28"/>
          <w:szCs w:val="28"/>
        </w:rPr>
        <w:t>.</w:t>
      </w:r>
      <w:bookmarkEnd w:id="8"/>
    </w:p>
    <w:p w:rsidR="00872FFE" w:rsidRDefault="00872FFE" w:rsidP="00CC3F66">
      <w:pPr>
        <w:pStyle w:val="Default"/>
        <w:ind w:firstLine="709"/>
        <w:jc w:val="center"/>
        <w:rPr>
          <w:b/>
          <w:bCs/>
          <w:sz w:val="28"/>
          <w:szCs w:val="28"/>
        </w:rPr>
      </w:pPr>
    </w:p>
    <w:p w:rsidR="00872FFE" w:rsidRDefault="00872FFE" w:rsidP="00872FFE">
      <w:pPr>
        <w:pStyle w:val="Default"/>
        <w:ind w:firstLine="709"/>
        <w:jc w:val="both"/>
        <w:rPr>
          <w:bCs/>
          <w:sz w:val="28"/>
          <w:szCs w:val="28"/>
        </w:rPr>
      </w:pPr>
      <w:r w:rsidRPr="00872FFE">
        <w:rPr>
          <w:bCs/>
          <w:sz w:val="28"/>
          <w:szCs w:val="28"/>
        </w:rPr>
        <w:t>Для обеспечения непрерывности подготовки к спортивным соревнованиям и активного отдыха (восстановления) спортсменов организуются тренировочные сборы, являющиеся составной частью тренировочного процесса.</w:t>
      </w:r>
    </w:p>
    <w:p w:rsidR="00872FFE" w:rsidRDefault="00872FFE" w:rsidP="00872FFE">
      <w:pPr>
        <w:pStyle w:val="Default"/>
        <w:ind w:firstLine="709"/>
        <w:jc w:val="both"/>
        <w:rPr>
          <w:bCs/>
          <w:sz w:val="28"/>
          <w:szCs w:val="28"/>
        </w:rPr>
      </w:pPr>
    </w:p>
    <w:p w:rsidR="00E23D5E" w:rsidRDefault="00DA3FC2" w:rsidP="0050118A">
      <w:pPr>
        <w:pStyle w:val="Default"/>
        <w:ind w:firstLine="709"/>
        <w:jc w:val="right"/>
        <w:rPr>
          <w:bCs/>
          <w:sz w:val="28"/>
          <w:szCs w:val="28"/>
        </w:rPr>
      </w:pPr>
      <w:r>
        <w:rPr>
          <w:bCs/>
          <w:sz w:val="28"/>
          <w:szCs w:val="28"/>
        </w:rPr>
        <w:t>Таблица №</w:t>
      </w:r>
      <w:r w:rsidR="00B05C2D">
        <w:rPr>
          <w:bCs/>
          <w:sz w:val="28"/>
          <w:szCs w:val="28"/>
        </w:rPr>
        <w:t>7</w:t>
      </w:r>
    </w:p>
    <w:tbl>
      <w:tblPr>
        <w:tblStyle w:val="a7"/>
        <w:tblW w:w="5000" w:type="pct"/>
        <w:tblLook w:val="04A0"/>
      </w:tblPr>
      <w:tblGrid>
        <w:gridCol w:w="513"/>
        <w:gridCol w:w="2079"/>
        <w:gridCol w:w="2151"/>
        <w:gridCol w:w="871"/>
        <w:gridCol w:w="871"/>
        <w:gridCol w:w="1298"/>
        <w:gridCol w:w="1788"/>
      </w:tblGrid>
      <w:tr w:rsidR="00A47FAA" w:rsidRPr="00872FFE" w:rsidTr="00E23D5E">
        <w:tc>
          <w:tcPr>
            <w:tcW w:w="268" w:type="pct"/>
            <w:vMerge w:val="restart"/>
            <w:vAlign w:val="center"/>
          </w:tcPr>
          <w:p w:rsidR="00A47FAA" w:rsidRPr="00872FFE" w:rsidRDefault="00A47FAA" w:rsidP="00A47FAA">
            <w:pPr>
              <w:pStyle w:val="Default"/>
              <w:jc w:val="center"/>
              <w:rPr>
                <w:bCs/>
                <w:sz w:val="22"/>
                <w:szCs w:val="22"/>
              </w:rPr>
            </w:pPr>
            <w:r w:rsidRPr="00872FFE">
              <w:rPr>
                <w:bCs/>
                <w:sz w:val="22"/>
                <w:szCs w:val="22"/>
              </w:rPr>
              <w:t xml:space="preserve">№ </w:t>
            </w:r>
            <w:proofErr w:type="gramStart"/>
            <w:r w:rsidRPr="00872FFE">
              <w:rPr>
                <w:bCs/>
                <w:sz w:val="22"/>
                <w:szCs w:val="22"/>
              </w:rPr>
              <w:t>п</w:t>
            </w:r>
            <w:proofErr w:type="gramEnd"/>
            <w:r w:rsidRPr="00872FFE">
              <w:rPr>
                <w:bCs/>
                <w:sz w:val="22"/>
                <w:szCs w:val="22"/>
              </w:rPr>
              <w:t>/п</w:t>
            </w:r>
          </w:p>
        </w:tc>
        <w:tc>
          <w:tcPr>
            <w:tcW w:w="1086" w:type="pct"/>
            <w:vMerge w:val="restart"/>
            <w:vAlign w:val="center"/>
          </w:tcPr>
          <w:p w:rsidR="00A47FAA" w:rsidRPr="00872FFE" w:rsidRDefault="00A47FAA" w:rsidP="00A47FAA">
            <w:pPr>
              <w:pStyle w:val="Default"/>
              <w:jc w:val="center"/>
              <w:rPr>
                <w:bCs/>
                <w:sz w:val="22"/>
                <w:szCs w:val="22"/>
              </w:rPr>
            </w:pPr>
            <w:r>
              <w:rPr>
                <w:bCs/>
                <w:sz w:val="22"/>
                <w:szCs w:val="22"/>
              </w:rPr>
              <w:t>Виды тренировочных мероприятий</w:t>
            </w:r>
          </w:p>
        </w:tc>
        <w:tc>
          <w:tcPr>
            <w:tcW w:w="2712" w:type="pct"/>
            <w:gridSpan w:val="4"/>
            <w:vAlign w:val="center"/>
          </w:tcPr>
          <w:p w:rsidR="00A47FAA" w:rsidRDefault="00A47FAA" w:rsidP="00A47FAA">
            <w:pPr>
              <w:pStyle w:val="Default"/>
              <w:jc w:val="center"/>
              <w:rPr>
                <w:bCs/>
                <w:sz w:val="22"/>
                <w:szCs w:val="22"/>
              </w:rPr>
            </w:pPr>
            <w:r>
              <w:rPr>
                <w:bCs/>
                <w:sz w:val="22"/>
                <w:szCs w:val="22"/>
              </w:rPr>
              <w:t xml:space="preserve">Предельная продолжительность тренировочных мероприятий по этапам спортивной подготовки </w:t>
            </w:r>
          </w:p>
          <w:p w:rsidR="00A47FAA" w:rsidRPr="00872FFE" w:rsidRDefault="00A47FAA" w:rsidP="00A47FAA">
            <w:pPr>
              <w:pStyle w:val="Default"/>
              <w:jc w:val="center"/>
              <w:rPr>
                <w:bCs/>
                <w:sz w:val="22"/>
                <w:szCs w:val="22"/>
              </w:rPr>
            </w:pPr>
            <w:r>
              <w:rPr>
                <w:bCs/>
                <w:sz w:val="22"/>
                <w:szCs w:val="22"/>
              </w:rPr>
              <w:t>(количество дней)</w:t>
            </w:r>
          </w:p>
        </w:tc>
        <w:tc>
          <w:tcPr>
            <w:tcW w:w="934" w:type="pct"/>
          </w:tcPr>
          <w:p w:rsidR="00A47FAA" w:rsidRPr="00872FFE" w:rsidRDefault="00A47FAA" w:rsidP="00872FFE">
            <w:pPr>
              <w:pStyle w:val="Default"/>
              <w:rPr>
                <w:bCs/>
                <w:sz w:val="22"/>
                <w:szCs w:val="22"/>
              </w:rPr>
            </w:pPr>
            <w:r>
              <w:rPr>
                <w:bCs/>
                <w:sz w:val="22"/>
                <w:szCs w:val="22"/>
              </w:rPr>
              <w:t>Оптимальное число участников тренировочного мероприятия</w:t>
            </w:r>
          </w:p>
        </w:tc>
      </w:tr>
      <w:tr w:rsidR="00A47FAA" w:rsidRPr="00872FFE" w:rsidTr="00E23D5E">
        <w:tc>
          <w:tcPr>
            <w:tcW w:w="268" w:type="pct"/>
            <w:vMerge/>
          </w:tcPr>
          <w:p w:rsidR="00A47FAA" w:rsidRPr="00872FFE" w:rsidRDefault="00A47FAA" w:rsidP="00872FFE">
            <w:pPr>
              <w:pStyle w:val="Default"/>
              <w:rPr>
                <w:bCs/>
                <w:sz w:val="22"/>
                <w:szCs w:val="22"/>
              </w:rPr>
            </w:pPr>
          </w:p>
        </w:tc>
        <w:tc>
          <w:tcPr>
            <w:tcW w:w="1086" w:type="pct"/>
            <w:vMerge/>
          </w:tcPr>
          <w:p w:rsidR="00A47FAA" w:rsidRDefault="00A47FAA" w:rsidP="00872FFE">
            <w:pPr>
              <w:pStyle w:val="Default"/>
              <w:rPr>
                <w:bCs/>
                <w:sz w:val="22"/>
                <w:szCs w:val="22"/>
              </w:rPr>
            </w:pPr>
          </w:p>
        </w:tc>
        <w:tc>
          <w:tcPr>
            <w:tcW w:w="1124" w:type="pct"/>
            <w:vAlign w:val="center"/>
          </w:tcPr>
          <w:p w:rsidR="00A47FAA" w:rsidRDefault="00A47FAA" w:rsidP="00A47FAA">
            <w:pPr>
              <w:pStyle w:val="Default"/>
              <w:jc w:val="center"/>
              <w:rPr>
                <w:bCs/>
                <w:sz w:val="22"/>
                <w:szCs w:val="22"/>
              </w:rPr>
            </w:pPr>
            <w:r>
              <w:rPr>
                <w:bCs/>
                <w:sz w:val="22"/>
                <w:szCs w:val="22"/>
              </w:rPr>
              <w:t>Этап совершенствования спортивного мастерства</w:t>
            </w:r>
          </w:p>
        </w:tc>
        <w:tc>
          <w:tcPr>
            <w:tcW w:w="910" w:type="pct"/>
            <w:gridSpan w:val="2"/>
            <w:vAlign w:val="center"/>
          </w:tcPr>
          <w:p w:rsidR="00A47FAA" w:rsidRDefault="00A47FAA" w:rsidP="00A47FAA">
            <w:pPr>
              <w:pStyle w:val="Default"/>
              <w:jc w:val="center"/>
              <w:rPr>
                <w:bCs/>
                <w:sz w:val="22"/>
                <w:szCs w:val="22"/>
              </w:rPr>
            </w:pPr>
            <w:r>
              <w:rPr>
                <w:bCs/>
                <w:sz w:val="22"/>
                <w:szCs w:val="22"/>
              </w:rPr>
              <w:t>Тренировочный этап (этап спортивной специализации)</w:t>
            </w:r>
          </w:p>
        </w:tc>
        <w:tc>
          <w:tcPr>
            <w:tcW w:w="678" w:type="pct"/>
            <w:vAlign w:val="center"/>
          </w:tcPr>
          <w:p w:rsidR="00A47FAA" w:rsidRDefault="00A47FAA" w:rsidP="00A47FAA">
            <w:pPr>
              <w:pStyle w:val="Default"/>
              <w:jc w:val="center"/>
              <w:rPr>
                <w:bCs/>
                <w:sz w:val="22"/>
                <w:szCs w:val="22"/>
              </w:rPr>
            </w:pPr>
            <w:r>
              <w:rPr>
                <w:bCs/>
                <w:sz w:val="22"/>
                <w:szCs w:val="22"/>
              </w:rPr>
              <w:t>Этап начальной подготовки</w:t>
            </w:r>
          </w:p>
        </w:tc>
        <w:tc>
          <w:tcPr>
            <w:tcW w:w="934" w:type="pct"/>
          </w:tcPr>
          <w:p w:rsidR="00A47FAA" w:rsidRDefault="00A47FAA" w:rsidP="00872FFE">
            <w:pPr>
              <w:pStyle w:val="Default"/>
              <w:rPr>
                <w:bCs/>
                <w:sz w:val="22"/>
                <w:szCs w:val="22"/>
              </w:rPr>
            </w:pPr>
          </w:p>
        </w:tc>
      </w:tr>
      <w:tr w:rsidR="00A47FAA" w:rsidRPr="00872FFE" w:rsidTr="00A47FAA">
        <w:trPr>
          <w:trHeight w:val="206"/>
        </w:trPr>
        <w:tc>
          <w:tcPr>
            <w:tcW w:w="5000" w:type="pct"/>
            <w:gridSpan w:val="7"/>
            <w:vAlign w:val="center"/>
          </w:tcPr>
          <w:p w:rsidR="00A47FAA" w:rsidRPr="00872FFE" w:rsidRDefault="00A47FAA" w:rsidP="00A47FAA">
            <w:pPr>
              <w:pStyle w:val="Default"/>
              <w:rPr>
                <w:bCs/>
                <w:sz w:val="22"/>
                <w:szCs w:val="22"/>
              </w:rPr>
            </w:pPr>
          </w:p>
          <w:p w:rsidR="00A47FAA" w:rsidRPr="00872FFE" w:rsidRDefault="00A47FAA" w:rsidP="00A47FAA">
            <w:pPr>
              <w:pStyle w:val="Default"/>
              <w:jc w:val="center"/>
              <w:rPr>
                <w:bCs/>
                <w:sz w:val="22"/>
                <w:szCs w:val="22"/>
              </w:rPr>
            </w:pPr>
            <w:r>
              <w:rPr>
                <w:bCs/>
                <w:sz w:val="22"/>
                <w:szCs w:val="22"/>
              </w:rPr>
              <w:t>1.Тренировочные мероприятия по подготовке к спортивным соревнованиям</w:t>
            </w:r>
          </w:p>
        </w:tc>
      </w:tr>
      <w:tr w:rsidR="00A47FAA" w:rsidRPr="00872FFE" w:rsidTr="00E23D5E">
        <w:tc>
          <w:tcPr>
            <w:tcW w:w="268" w:type="pct"/>
          </w:tcPr>
          <w:p w:rsidR="00A47FAA" w:rsidRPr="00872FFE" w:rsidRDefault="00A47FAA" w:rsidP="00872FFE">
            <w:pPr>
              <w:pStyle w:val="Default"/>
              <w:rPr>
                <w:bCs/>
                <w:sz w:val="22"/>
                <w:szCs w:val="22"/>
              </w:rPr>
            </w:pPr>
            <w:r>
              <w:rPr>
                <w:bCs/>
                <w:sz w:val="22"/>
                <w:szCs w:val="22"/>
              </w:rPr>
              <w:t>1.1</w:t>
            </w:r>
          </w:p>
        </w:tc>
        <w:tc>
          <w:tcPr>
            <w:tcW w:w="1086" w:type="pct"/>
            <w:vAlign w:val="center"/>
          </w:tcPr>
          <w:p w:rsidR="00A47FAA" w:rsidRPr="00872FFE" w:rsidRDefault="00A47FAA" w:rsidP="00A47FAA">
            <w:pPr>
              <w:pStyle w:val="Default"/>
              <w:jc w:val="center"/>
              <w:rPr>
                <w:bCs/>
                <w:sz w:val="22"/>
                <w:szCs w:val="22"/>
              </w:rPr>
            </w:pPr>
            <w:r>
              <w:rPr>
                <w:bCs/>
                <w:sz w:val="22"/>
                <w:szCs w:val="22"/>
              </w:rPr>
              <w:t>Тренировочные мероприятия по подготовке к международным спортивным соревнованиям</w:t>
            </w:r>
          </w:p>
        </w:tc>
        <w:tc>
          <w:tcPr>
            <w:tcW w:w="1579" w:type="pct"/>
            <w:gridSpan w:val="2"/>
            <w:vAlign w:val="center"/>
          </w:tcPr>
          <w:p w:rsidR="00A47FAA" w:rsidRPr="00872FFE" w:rsidRDefault="00A47FAA" w:rsidP="00A47FAA">
            <w:pPr>
              <w:pStyle w:val="Default"/>
              <w:jc w:val="center"/>
              <w:rPr>
                <w:bCs/>
                <w:sz w:val="22"/>
                <w:szCs w:val="22"/>
              </w:rPr>
            </w:pPr>
            <w:r>
              <w:rPr>
                <w:bCs/>
                <w:sz w:val="22"/>
                <w:szCs w:val="22"/>
              </w:rPr>
              <w:t>21</w:t>
            </w:r>
          </w:p>
        </w:tc>
        <w:tc>
          <w:tcPr>
            <w:tcW w:w="455" w:type="pct"/>
            <w:vAlign w:val="center"/>
          </w:tcPr>
          <w:p w:rsidR="00A47FAA" w:rsidRPr="00872FFE" w:rsidRDefault="00A47FAA" w:rsidP="00A47FAA">
            <w:pPr>
              <w:pStyle w:val="Default"/>
              <w:jc w:val="center"/>
              <w:rPr>
                <w:bCs/>
                <w:sz w:val="22"/>
                <w:szCs w:val="22"/>
              </w:rPr>
            </w:pPr>
            <w:r>
              <w:rPr>
                <w:bCs/>
                <w:sz w:val="22"/>
                <w:szCs w:val="22"/>
              </w:rPr>
              <w:t>18</w:t>
            </w:r>
          </w:p>
        </w:tc>
        <w:tc>
          <w:tcPr>
            <w:tcW w:w="678" w:type="pct"/>
            <w:vAlign w:val="center"/>
          </w:tcPr>
          <w:p w:rsidR="00A47FAA" w:rsidRPr="00872FFE" w:rsidRDefault="00A47FAA" w:rsidP="00A47FAA">
            <w:pPr>
              <w:pStyle w:val="Default"/>
              <w:jc w:val="center"/>
              <w:rPr>
                <w:bCs/>
                <w:sz w:val="22"/>
                <w:szCs w:val="22"/>
              </w:rPr>
            </w:pPr>
            <w:r>
              <w:rPr>
                <w:bCs/>
                <w:sz w:val="22"/>
                <w:szCs w:val="22"/>
              </w:rPr>
              <w:t>-</w:t>
            </w:r>
          </w:p>
        </w:tc>
        <w:tc>
          <w:tcPr>
            <w:tcW w:w="934" w:type="pct"/>
            <w:vMerge w:val="restart"/>
            <w:vAlign w:val="center"/>
          </w:tcPr>
          <w:p w:rsidR="00A47FAA" w:rsidRPr="00872FFE" w:rsidRDefault="00A47FAA" w:rsidP="00A47FAA">
            <w:pPr>
              <w:pStyle w:val="Default"/>
              <w:jc w:val="center"/>
              <w:rPr>
                <w:bCs/>
                <w:sz w:val="22"/>
                <w:szCs w:val="22"/>
              </w:rPr>
            </w:pPr>
            <w:r>
              <w:rPr>
                <w:bCs/>
                <w:sz w:val="22"/>
                <w:szCs w:val="22"/>
              </w:rPr>
              <w:t>Определяется организацией</w:t>
            </w:r>
          </w:p>
        </w:tc>
      </w:tr>
      <w:tr w:rsidR="00A47FAA" w:rsidRPr="00872FFE" w:rsidTr="00E23D5E">
        <w:tc>
          <w:tcPr>
            <w:tcW w:w="268" w:type="pct"/>
          </w:tcPr>
          <w:p w:rsidR="00A47FAA" w:rsidRPr="00872FFE" w:rsidRDefault="00A47FAA" w:rsidP="00872FFE">
            <w:pPr>
              <w:pStyle w:val="Default"/>
              <w:rPr>
                <w:bCs/>
                <w:sz w:val="22"/>
                <w:szCs w:val="22"/>
              </w:rPr>
            </w:pPr>
            <w:r>
              <w:rPr>
                <w:bCs/>
                <w:sz w:val="22"/>
                <w:szCs w:val="22"/>
              </w:rPr>
              <w:t>1.2</w:t>
            </w:r>
          </w:p>
        </w:tc>
        <w:tc>
          <w:tcPr>
            <w:tcW w:w="1086" w:type="pct"/>
            <w:vAlign w:val="center"/>
          </w:tcPr>
          <w:p w:rsidR="00A47FAA" w:rsidRPr="00872FFE" w:rsidRDefault="00A47FAA" w:rsidP="00B05C2D">
            <w:pPr>
              <w:pStyle w:val="Default"/>
              <w:jc w:val="center"/>
              <w:rPr>
                <w:bCs/>
                <w:sz w:val="22"/>
                <w:szCs w:val="22"/>
              </w:rPr>
            </w:pPr>
            <w:r>
              <w:rPr>
                <w:bCs/>
                <w:sz w:val="22"/>
                <w:szCs w:val="22"/>
              </w:rPr>
              <w:t>Тренировочные мероприятия по подготовке к чемпионатам России, кубкам России, первенствам России</w:t>
            </w:r>
          </w:p>
        </w:tc>
        <w:tc>
          <w:tcPr>
            <w:tcW w:w="1579" w:type="pct"/>
            <w:gridSpan w:val="2"/>
            <w:vAlign w:val="center"/>
          </w:tcPr>
          <w:p w:rsidR="00A47FAA" w:rsidRPr="00872FFE" w:rsidRDefault="00A47FAA" w:rsidP="00A47FAA">
            <w:pPr>
              <w:pStyle w:val="Default"/>
              <w:jc w:val="center"/>
              <w:rPr>
                <w:bCs/>
                <w:sz w:val="22"/>
                <w:szCs w:val="22"/>
              </w:rPr>
            </w:pPr>
            <w:r>
              <w:rPr>
                <w:bCs/>
                <w:sz w:val="22"/>
                <w:szCs w:val="22"/>
              </w:rPr>
              <w:t>18</w:t>
            </w:r>
          </w:p>
        </w:tc>
        <w:tc>
          <w:tcPr>
            <w:tcW w:w="455" w:type="pct"/>
            <w:vAlign w:val="center"/>
          </w:tcPr>
          <w:p w:rsidR="00A47FAA" w:rsidRPr="00872FFE" w:rsidRDefault="00A47FAA" w:rsidP="00A47FAA">
            <w:pPr>
              <w:pStyle w:val="Default"/>
              <w:jc w:val="center"/>
              <w:rPr>
                <w:bCs/>
                <w:sz w:val="22"/>
                <w:szCs w:val="22"/>
              </w:rPr>
            </w:pPr>
            <w:r>
              <w:rPr>
                <w:bCs/>
                <w:sz w:val="22"/>
                <w:szCs w:val="22"/>
              </w:rPr>
              <w:t>14</w:t>
            </w:r>
          </w:p>
        </w:tc>
        <w:tc>
          <w:tcPr>
            <w:tcW w:w="678" w:type="pct"/>
            <w:vAlign w:val="center"/>
          </w:tcPr>
          <w:p w:rsidR="00A47FAA" w:rsidRPr="00872FFE" w:rsidRDefault="00A47FAA" w:rsidP="00A47FAA">
            <w:pPr>
              <w:pStyle w:val="Default"/>
              <w:jc w:val="center"/>
              <w:rPr>
                <w:bCs/>
                <w:sz w:val="22"/>
                <w:szCs w:val="22"/>
              </w:rPr>
            </w:pPr>
            <w:r>
              <w:rPr>
                <w:bCs/>
                <w:sz w:val="22"/>
                <w:szCs w:val="22"/>
              </w:rPr>
              <w:t>-</w:t>
            </w:r>
          </w:p>
        </w:tc>
        <w:tc>
          <w:tcPr>
            <w:tcW w:w="934" w:type="pct"/>
            <w:vMerge/>
            <w:vAlign w:val="center"/>
          </w:tcPr>
          <w:p w:rsidR="00A47FAA" w:rsidRPr="00872FFE" w:rsidRDefault="00A47FAA" w:rsidP="00A47FAA">
            <w:pPr>
              <w:pStyle w:val="Default"/>
              <w:jc w:val="center"/>
              <w:rPr>
                <w:bCs/>
                <w:sz w:val="22"/>
                <w:szCs w:val="22"/>
              </w:rPr>
            </w:pPr>
          </w:p>
        </w:tc>
      </w:tr>
      <w:tr w:rsidR="00A47FAA" w:rsidRPr="00872FFE" w:rsidTr="00E23D5E">
        <w:tc>
          <w:tcPr>
            <w:tcW w:w="268" w:type="pct"/>
          </w:tcPr>
          <w:p w:rsidR="00A47FAA" w:rsidRPr="00872FFE" w:rsidRDefault="00A47FAA" w:rsidP="00872FFE">
            <w:pPr>
              <w:pStyle w:val="Default"/>
              <w:rPr>
                <w:bCs/>
                <w:sz w:val="22"/>
                <w:szCs w:val="22"/>
              </w:rPr>
            </w:pPr>
            <w:r>
              <w:rPr>
                <w:bCs/>
                <w:sz w:val="22"/>
                <w:szCs w:val="22"/>
              </w:rPr>
              <w:t>1.3</w:t>
            </w:r>
          </w:p>
        </w:tc>
        <w:tc>
          <w:tcPr>
            <w:tcW w:w="1086" w:type="pct"/>
            <w:vAlign w:val="center"/>
          </w:tcPr>
          <w:p w:rsidR="00A47FAA" w:rsidRPr="00872FFE" w:rsidRDefault="00A47FAA" w:rsidP="00B05C2D">
            <w:pPr>
              <w:pStyle w:val="Default"/>
              <w:jc w:val="center"/>
              <w:rPr>
                <w:bCs/>
                <w:sz w:val="22"/>
                <w:szCs w:val="22"/>
              </w:rPr>
            </w:pPr>
            <w:r>
              <w:rPr>
                <w:bCs/>
                <w:sz w:val="22"/>
                <w:szCs w:val="22"/>
              </w:rPr>
              <w:t>Тренировочные мероприятия по подготовке к другим всероссийским спортивным соревнованиям</w:t>
            </w:r>
          </w:p>
        </w:tc>
        <w:tc>
          <w:tcPr>
            <w:tcW w:w="1579" w:type="pct"/>
            <w:gridSpan w:val="2"/>
            <w:vAlign w:val="center"/>
          </w:tcPr>
          <w:p w:rsidR="00A47FAA" w:rsidRPr="00872FFE" w:rsidRDefault="00A47FAA" w:rsidP="00A47FAA">
            <w:pPr>
              <w:pStyle w:val="Default"/>
              <w:jc w:val="center"/>
              <w:rPr>
                <w:bCs/>
                <w:sz w:val="22"/>
                <w:szCs w:val="22"/>
              </w:rPr>
            </w:pPr>
            <w:r>
              <w:rPr>
                <w:bCs/>
                <w:sz w:val="22"/>
                <w:szCs w:val="22"/>
              </w:rPr>
              <w:t>18</w:t>
            </w:r>
          </w:p>
        </w:tc>
        <w:tc>
          <w:tcPr>
            <w:tcW w:w="455" w:type="pct"/>
            <w:vAlign w:val="center"/>
          </w:tcPr>
          <w:p w:rsidR="00A47FAA" w:rsidRPr="00872FFE" w:rsidRDefault="00A47FAA" w:rsidP="00A47FAA">
            <w:pPr>
              <w:pStyle w:val="Default"/>
              <w:jc w:val="center"/>
              <w:rPr>
                <w:bCs/>
                <w:sz w:val="22"/>
                <w:szCs w:val="22"/>
              </w:rPr>
            </w:pPr>
            <w:r>
              <w:rPr>
                <w:bCs/>
                <w:sz w:val="22"/>
                <w:szCs w:val="22"/>
              </w:rPr>
              <w:t>14</w:t>
            </w:r>
          </w:p>
        </w:tc>
        <w:tc>
          <w:tcPr>
            <w:tcW w:w="678" w:type="pct"/>
            <w:vAlign w:val="center"/>
          </w:tcPr>
          <w:p w:rsidR="00A47FAA" w:rsidRPr="00872FFE" w:rsidRDefault="00A47FAA" w:rsidP="00A47FAA">
            <w:pPr>
              <w:pStyle w:val="Default"/>
              <w:jc w:val="center"/>
              <w:rPr>
                <w:bCs/>
                <w:sz w:val="22"/>
                <w:szCs w:val="22"/>
              </w:rPr>
            </w:pPr>
            <w:r>
              <w:rPr>
                <w:bCs/>
                <w:sz w:val="22"/>
                <w:szCs w:val="22"/>
              </w:rPr>
              <w:t>-</w:t>
            </w:r>
          </w:p>
        </w:tc>
        <w:tc>
          <w:tcPr>
            <w:tcW w:w="934" w:type="pct"/>
            <w:vMerge/>
            <w:vAlign w:val="center"/>
          </w:tcPr>
          <w:p w:rsidR="00A47FAA" w:rsidRPr="00872FFE" w:rsidRDefault="00A47FAA" w:rsidP="00A47FAA">
            <w:pPr>
              <w:pStyle w:val="Default"/>
              <w:jc w:val="center"/>
              <w:rPr>
                <w:bCs/>
                <w:sz w:val="22"/>
                <w:szCs w:val="22"/>
              </w:rPr>
            </w:pPr>
          </w:p>
        </w:tc>
      </w:tr>
      <w:tr w:rsidR="00A47FAA" w:rsidRPr="00872FFE" w:rsidTr="00E23D5E">
        <w:tc>
          <w:tcPr>
            <w:tcW w:w="268" w:type="pct"/>
          </w:tcPr>
          <w:p w:rsidR="00A47FAA" w:rsidRPr="00872FFE" w:rsidRDefault="00A47FAA" w:rsidP="00872FFE">
            <w:pPr>
              <w:pStyle w:val="Default"/>
              <w:rPr>
                <w:bCs/>
                <w:sz w:val="22"/>
                <w:szCs w:val="22"/>
              </w:rPr>
            </w:pPr>
            <w:r>
              <w:rPr>
                <w:bCs/>
                <w:sz w:val="22"/>
                <w:szCs w:val="22"/>
              </w:rPr>
              <w:t>1.4</w:t>
            </w:r>
          </w:p>
        </w:tc>
        <w:tc>
          <w:tcPr>
            <w:tcW w:w="1086" w:type="pct"/>
            <w:vAlign w:val="center"/>
          </w:tcPr>
          <w:p w:rsidR="00A47FAA" w:rsidRPr="00872FFE" w:rsidRDefault="00A47FAA" w:rsidP="00B05C2D">
            <w:pPr>
              <w:pStyle w:val="Default"/>
              <w:jc w:val="center"/>
              <w:rPr>
                <w:bCs/>
                <w:sz w:val="22"/>
                <w:szCs w:val="22"/>
              </w:rPr>
            </w:pPr>
            <w:r>
              <w:rPr>
                <w:bCs/>
                <w:sz w:val="22"/>
                <w:szCs w:val="22"/>
              </w:rPr>
              <w:t>Тренировочные мероприятия по подготовке к официальным спортивным соревнованиям субъекта РФ</w:t>
            </w:r>
          </w:p>
        </w:tc>
        <w:tc>
          <w:tcPr>
            <w:tcW w:w="1579" w:type="pct"/>
            <w:gridSpan w:val="2"/>
            <w:vAlign w:val="center"/>
          </w:tcPr>
          <w:p w:rsidR="00A47FAA" w:rsidRPr="00872FFE" w:rsidRDefault="00A47FAA" w:rsidP="00A47FAA">
            <w:pPr>
              <w:pStyle w:val="Default"/>
              <w:jc w:val="center"/>
              <w:rPr>
                <w:bCs/>
                <w:sz w:val="22"/>
                <w:szCs w:val="22"/>
              </w:rPr>
            </w:pPr>
            <w:r>
              <w:rPr>
                <w:bCs/>
                <w:sz w:val="22"/>
                <w:szCs w:val="22"/>
              </w:rPr>
              <w:t>14</w:t>
            </w:r>
          </w:p>
        </w:tc>
        <w:tc>
          <w:tcPr>
            <w:tcW w:w="455" w:type="pct"/>
            <w:vAlign w:val="center"/>
          </w:tcPr>
          <w:p w:rsidR="00A47FAA" w:rsidRPr="00872FFE" w:rsidRDefault="00A47FAA" w:rsidP="00A47FAA">
            <w:pPr>
              <w:pStyle w:val="Default"/>
              <w:jc w:val="center"/>
              <w:rPr>
                <w:bCs/>
                <w:sz w:val="22"/>
                <w:szCs w:val="22"/>
              </w:rPr>
            </w:pPr>
            <w:r>
              <w:rPr>
                <w:bCs/>
                <w:sz w:val="22"/>
                <w:szCs w:val="22"/>
              </w:rPr>
              <w:t>14</w:t>
            </w:r>
          </w:p>
        </w:tc>
        <w:tc>
          <w:tcPr>
            <w:tcW w:w="678" w:type="pct"/>
            <w:vAlign w:val="center"/>
          </w:tcPr>
          <w:p w:rsidR="00A47FAA" w:rsidRPr="00872FFE" w:rsidRDefault="00A47FAA" w:rsidP="00A47FAA">
            <w:pPr>
              <w:pStyle w:val="Default"/>
              <w:jc w:val="center"/>
              <w:rPr>
                <w:bCs/>
                <w:sz w:val="22"/>
                <w:szCs w:val="22"/>
              </w:rPr>
            </w:pPr>
            <w:r>
              <w:rPr>
                <w:bCs/>
                <w:sz w:val="22"/>
                <w:szCs w:val="22"/>
              </w:rPr>
              <w:t>-</w:t>
            </w:r>
          </w:p>
        </w:tc>
        <w:tc>
          <w:tcPr>
            <w:tcW w:w="934" w:type="pct"/>
            <w:vMerge/>
            <w:vAlign w:val="center"/>
          </w:tcPr>
          <w:p w:rsidR="00A47FAA" w:rsidRPr="00872FFE" w:rsidRDefault="00A47FAA" w:rsidP="00A47FAA">
            <w:pPr>
              <w:pStyle w:val="Default"/>
              <w:jc w:val="center"/>
              <w:rPr>
                <w:bCs/>
                <w:sz w:val="22"/>
                <w:szCs w:val="22"/>
              </w:rPr>
            </w:pPr>
          </w:p>
        </w:tc>
      </w:tr>
      <w:tr w:rsidR="00A47FAA" w:rsidRPr="00872FFE" w:rsidTr="00A47FAA">
        <w:tc>
          <w:tcPr>
            <w:tcW w:w="5000" w:type="pct"/>
            <w:gridSpan w:val="7"/>
          </w:tcPr>
          <w:p w:rsidR="00A47FAA" w:rsidRPr="00872FFE" w:rsidRDefault="00A47FAA" w:rsidP="00A47FAA">
            <w:pPr>
              <w:pStyle w:val="Default"/>
              <w:jc w:val="center"/>
              <w:rPr>
                <w:bCs/>
                <w:sz w:val="22"/>
                <w:szCs w:val="22"/>
              </w:rPr>
            </w:pPr>
            <w:r>
              <w:rPr>
                <w:bCs/>
                <w:sz w:val="22"/>
                <w:szCs w:val="22"/>
              </w:rPr>
              <w:lastRenderedPageBreak/>
              <w:t>2. Специальные тренировочные мероприятия</w:t>
            </w:r>
          </w:p>
        </w:tc>
      </w:tr>
      <w:tr w:rsidR="00E23D5E" w:rsidRPr="00872FFE" w:rsidTr="00E23D5E">
        <w:tc>
          <w:tcPr>
            <w:tcW w:w="268" w:type="pct"/>
          </w:tcPr>
          <w:p w:rsidR="00A47FAA" w:rsidRPr="00872FFE" w:rsidRDefault="00A47FAA" w:rsidP="00872FFE">
            <w:pPr>
              <w:pStyle w:val="Default"/>
              <w:rPr>
                <w:bCs/>
                <w:sz w:val="22"/>
                <w:szCs w:val="22"/>
              </w:rPr>
            </w:pPr>
            <w:r>
              <w:rPr>
                <w:bCs/>
                <w:sz w:val="22"/>
                <w:szCs w:val="22"/>
              </w:rPr>
              <w:t>2.1</w:t>
            </w:r>
          </w:p>
        </w:tc>
        <w:tc>
          <w:tcPr>
            <w:tcW w:w="1086" w:type="pct"/>
            <w:vAlign w:val="center"/>
          </w:tcPr>
          <w:p w:rsidR="00A47FAA" w:rsidRPr="00872FFE" w:rsidRDefault="00A47FAA" w:rsidP="00A47FAA">
            <w:pPr>
              <w:pStyle w:val="Default"/>
              <w:jc w:val="center"/>
              <w:rPr>
                <w:bCs/>
                <w:sz w:val="22"/>
                <w:szCs w:val="22"/>
              </w:rPr>
            </w:pPr>
            <w:r>
              <w:rPr>
                <w:bCs/>
                <w:sz w:val="22"/>
                <w:szCs w:val="22"/>
              </w:rPr>
              <w:t>Тренировочные мероприятия по общей и /или специальной физической подготовке</w:t>
            </w:r>
          </w:p>
        </w:tc>
        <w:tc>
          <w:tcPr>
            <w:tcW w:w="1579" w:type="pct"/>
            <w:gridSpan w:val="2"/>
            <w:vAlign w:val="center"/>
          </w:tcPr>
          <w:p w:rsidR="00A47FAA" w:rsidRPr="00872FFE" w:rsidRDefault="00A47FAA" w:rsidP="00A47FAA">
            <w:pPr>
              <w:pStyle w:val="Default"/>
              <w:jc w:val="center"/>
              <w:rPr>
                <w:bCs/>
                <w:sz w:val="22"/>
                <w:szCs w:val="22"/>
              </w:rPr>
            </w:pPr>
            <w:r>
              <w:rPr>
                <w:bCs/>
                <w:sz w:val="22"/>
                <w:szCs w:val="22"/>
              </w:rPr>
              <w:t>18</w:t>
            </w:r>
          </w:p>
        </w:tc>
        <w:tc>
          <w:tcPr>
            <w:tcW w:w="455" w:type="pct"/>
            <w:vAlign w:val="center"/>
          </w:tcPr>
          <w:p w:rsidR="00A47FAA" w:rsidRPr="00872FFE" w:rsidRDefault="00A47FAA" w:rsidP="00A47FAA">
            <w:pPr>
              <w:pStyle w:val="Default"/>
              <w:jc w:val="center"/>
              <w:rPr>
                <w:bCs/>
                <w:sz w:val="22"/>
                <w:szCs w:val="22"/>
              </w:rPr>
            </w:pPr>
            <w:r>
              <w:rPr>
                <w:bCs/>
                <w:sz w:val="22"/>
                <w:szCs w:val="22"/>
              </w:rPr>
              <w:t>14</w:t>
            </w:r>
          </w:p>
        </w:tc>
        <w:tc>
          <w:tcPr>
            <w:tcW w:w="678" w:type="pct"/>
            <w:vAlign w:val="center"/>
          </w:tcPr>
          <w:p w:rsidR="00A47FAA" w:rsidRPr="00872FFE" w:rsidRDefault="00A47FAA" w:rsidP="00A47FAA">
            <w:pPr>
              <w:pStyle w:val="Default"/>
              <w:jc w:val="center"/>
              <w:rPr>
                <w:bCs/>
                <w:sz w:val="22"/>
                <w:szCs w:val="22"/>
              </w:rPr>
            </w:pPr>
            <w:r>
              <w:rPr>
                <w:bCs/>
                <w:sz w:val="22"/>
                <w:szCs w:val="22"/>
              </w:rPr>
              <w:t>-</w:t>
            </w:r>
          </w:p>
        </w:tc>
        <w:tc>
          <w:tcPr>
            <w:tcW w:w="934" w:type="pct"/>
            <w:vAlign w:val="center"/>
          </w:tcPr>
          <w:p w:rsidR="00A47FAA" w:rsidRPr="00872FFE" w:rsidRDefault="00A47FAA" w:rsidP="00A47FAA">
            <w:pPr>
              <w:pStyle w:val="Default"/>
              <w:jc w:val="center"/>
              <w:rPr>
                <w:bCs/>
                <w:sz w:val="22"/>
                <w:szCs w:val="22"/>
              </w:rPr>
            </w:pPr>
            <w:r>
              <w:rPr>
                <w:bCs/>
                <w:sz w:val="22"/>
                <w:szCs w:val="22"/>
              </w:rPr>
              <w:t>Не менее 70% от состава группы лиц, проходящих спортивную подготовку на определенном этапе</w:t>
            </w:r>
          </w:p>
        </w:tc>
      </w:tr>
      <w:tr w:rsidR="00E23D5E" w:rsidRPr="00872FFE" w:rsidTr="00E23D5E">
        <w:tc>
          <w:tcPr>
            <w:tcW w:w="268" w:type="pct"/>
          </w:tcPr>
          <w:p w:rsidR="00E23D5E" w:rsidRPr="00872FFE" w:rsidRDefault="00E23D5E" w:rsidP="00872FFE">
            <w:pPr>
              <w:pStyle w:val="Default"/>
              <w:rPr>
                <w:bCs/>
                <w:sz w:val="22"/>
                <w:szCs w:val="22"/>
              </w:rPr>
            </w:pPr>
            <w:r>
              <w:rPr>
                <w:bCs/>
                <w:sz w:val="22"/>
                <w:szCs w:val="22"/>
              </w:rPr>
              <w:t>2.2</w:t>
            </w:r>
          </w:p>
        </w:tc>
        <w:tc>
          <w:tcPr>
            <w:tcW w:w="1086" w:type="pct"/>
            <w:vAlign w:val="center"/>
          </w:tcPr>
          <w:p w:rsidR="00E23D5E" w:rsidRPr="00872FFE" w:rsidRDefault="00E23D5E" w:rsidP="00A47FAA">
            <w:pPr>
              <w:pStyle w:val="Default"/>
              <w:jc w:val="center"/>
              <w:rPr>
                <w:bCs/>
                <w:sz w:val="22"/>
                <w:szCs w:val="22"/>
              </w:rPr>
            </w:pPr>
            <w:r>
              <w:rPr>
                <w:bCs/>
                <w:sz w:val="22"/>
                <w:szCs w:val="22"/>
              </w:rPr>
              <w:t>Восстановительные тренировочные мероприятия</w:t>
            </w:r>
          </w:p>
        </w:tc>
        <w:tc>
          <w:tcPr>
            <w:tcW w:w="2034" w:type="pct"/>
            <w:gridSpan w:val="3"/>
            <w:vAlign w:val="center"/>
          </w:tcPr>
          <w:p w:rsidR="00E23D5E" w:rsidRPr="00872FFE" w:rsidRDefault="00E23D5E" w:rsidP="00A47FAA">
            <w:pPr>
              <w:pStyle w:val="Default"/>
              <w:jc w:val="center"/>
              <w:rPr>
                <w:bCs/>
                <w:sz w:val="22"/>
                <w:szCs w:val="22"/>
              </w:rPr>
            </w:pPr>
            <w:r>
              <w:rPr>
                <w:bCs/>
                <w:sz w:val="22"/>
                <w:szCs w:val="22"/>
              </w:rPr>
              <w:t>До 14 дней</w:t>
            </w:r>
          </w:p>
        </w:tc>
        <w:tc>
          <w:tcPr>
            <w:tcW w:w="678" w:type="pct"/>
            <w:vAlign w:val="center"/>
          </w:tcPr>
          <w:p w:rsidR="00E23D5E" w:rsidRPr="00872FFE" w:rsidRDefault="00E23D5E" w:rsidP="00A47FAA">
            <w:pPr>
              <w:pStyle w:val="Default"/>
              <w:jc w:val="center"/>
              <w:rPr>
                <w:bCs/>
                <w:sz w:val="22"/>
                <w:szCs w:val="22"/>
              </w:rPr>
            </w:pPr>
            <w:r>
              <w:rPr>
                <w:bCs/>
                <w:sz w:val="22"/>
                <w:szCs w:val="22"/>
              </w:rPr>
              <w:t>-</w:t>
            </w:r>
          </w:p>
        </w:tc>
        <w:tc>
          <w:tcPr>
            <w:tcW w:w="934" w:type="pct"/>
            <w:vAlign w:val="center"/>
          </w:tcPr>
          <w:p w:rsidR="00E23D5E" w:rsidRPr="00872FFE" w:rsidRDefault="00E23D5E" w:rsidP="00A47FAA">
            <w:pPr>
              <w:pStyle w:val="Default"/>
              <w:jc w:val="center"/>
              <w:rPr>
                <w:bCs/>
                <w:sz w:val="22"/>
                <w:szCs w:val="22"/>
              </w:rPr>
            </w:pPr>
            <w:r>
              <w:rPr>
                <w:bCs/>
                <w:sz w:val="22"/>
                <w:szCs w:val="22"/>
              </w:rPr>
              <w:t>В соответствии с количеством лиц, принимавших участие в спортивных соревнованиях</w:t>
            </w:r>
          </w:p>
        </w:tc>
      </w:tr>
      <w:tr w:rsidR="00E23D5E" w:rsidRPr="00872FFE" w:rsidTr="00E23D5E">
        <w:tc>
          <w:tcPr>
            <w:tcW w:w="268" w:type="pct"/>
          </w:tcPr>
          <w:p w:rsidR="00E23D5E" w:rsidRPr="00872FFE" w:rsidRDefault="00E23D5E" w:rsidP="00872FFE">
            <w:pPr>
              <w:pStyle w:val="Default"/>
              <w:rPr>
                <w:bCs/>
                <w:sz w:val="22"/>
                <w:szCs w:val="22"/>
              </w:rPr>
            </w:pPr>
            <w:r>
              <w:rPr>
                <w:bCs/>
                <w:sz w:val="22"/>
                <w:szCs w:val="22"/>
              </w:rPr>
              <w:t>2.3</w:t>
            </w:r>
          </w:p>
        </w:tc>
        <w:tc>
          <w:tcPr>
            <w:tcW w:w="1086" w:type="pct"/>
            <w:vAlign w:val="center"/>
          </w:tcPr>
          <w:p w:rsidR="00E23D5E" w:rsidRPr="00872FFE" w:rsidRDefault="00E23D5E" w:rsidP="00B05C2D">
            <w:pPr>
              <w:pStyle w:val="Default"/>
              <w:jc w:val="center"/>
              <w:rPr>
                <w:bCs/>
                <w:sz w:val="22"/>
                <w:szCs w:val="22"/>
              </w:rPr>
            </w:pPr>
            <w:r>
              <w:rPr>
                <w:bCs/>
                <w:sz w:val="22"/>
                <w:szCs w:val="22"/>
              </w:rPr>
              <w:t>Тренировочные мероприятия для комплексного медицинского обследования</w:t>
            </w:r>
          </w:p>
        </w:tc>
        <w:tc>
          <w:tcPr>
            <w:tcW w:w="2034" w:type="pct"/>
            <w:gridSpan w:val="3"/>
            <w:vAlign w:val="center"/>
          </w:tcPr>
          <w:p w:rsidR="00E23D5E" w:rsidRPr="00872FFE" w:rsidRDefault="00E23D5E" w:rsidP="00A47FAA">
            <w:pPr>
              <w:pStyle w:val="Default"/>
              <w:jc w:val="center"/>
              <w:rPr>
                <w:bCs/>
                <w:sz w:val="22"/>
                <w:szCs w:val="22"/>
              </w:rPr>
            </w:pPr>
            <w:r>
              <w:rPr>
                <w:bCs/>
                <w:sz w:val="22"/>
                <w:szCs w:val="22"/>
              </w:rPr>
              <w:t>До 5 дней, но не более 2 раз в год</w:t>
            </w:r>
          </w:p>
        </w:tc>
        <w:tc>
          <w:tcPr>
            <w:tcW w:w="678" w:type="pct"/>
            <w:vAlign w:val="center"/>
          </w:tcPr>
          <w:p w:rsidR="00E23D5E" w:rsidRPr="00872FFE" w:rsidRDefault="00E23D5E" w:rsidP="00A47FAA">
            <w:pPr>
              <w:pStyle w:val="Default"/>
              <w:jc w:val="center"/>
              <w:rPr>
                <w:bCs/>
                <w:sz w:val="22"/>
                <w:szCs w:val="22"/>
              </w:rPr>
            </w:pPr>
            <w:r>
              <w:rPr>
                <w:bCs/>
                <w:sz w:val="22"/>
                <w:szCs w:val="22"/>
              </w:rPr>
              <w:t>-</w:t>
            </w:r>
          </w:p>
        </w:tc>
        <w:tc>
          <w:tcPr>
            <w:tcW w:w="934" w:type="pct"/>
            <w:vAlign w:val="center"/>
          </w:tcPr>
          <w:p w:rsidR="00E23D5E" w:rsidRPr="00872FFE" w:rsidRDefault="00E23D5E" w:rsidP="00A47FAA">
            <w:pPr>
              <w:pStyle w:val="Default"/>
              <w:jc w:val="center"/>
              <w:rPr>
                <w:bCs/>
                <w:sz w:val="22"/>
                <w:szCs w:val="22"/>
              </w:rPr>
            </w:pPr>
            <w:r>
              <w:rPr>
                <w:bCs/>
                <w:sz w:val="22"/>
                <w:szCs w:val="22"/>
              </w:rPr>
              <w:t xml:space="preserve">В </w:t>
            </w:r>
            <w:proofErr w:type="spellStart"/>
            <w:r>
              <w:rPr>
                <w:bCs/>
                <w:sz w:val="22"/>
                <w:szCs w:val="22"/>
              </w:rPr>
              <w:t>соотвествии</w:t>
            </w:r>
            <w:proofErr w:type="spellEnd"/>
            <w:r>
              <w:rPr>
                <w:bCs/>
                <w:sz w:val="22"/>
                <w:szCs w:val="22"/>
              </w:rPr>
              <w:t xml:space="preserve"> с планом комплексного медицинского обследования</w:t>
            </w:r>
          </w:p>
        </w:tc>
      </w:tr>
      <w:tr w:rsidR="00E23D5E" w:rsidRPr="00872FFE" w:rsidTr="00E23D5E">
        <w:tc>
          <w:tcPr>
            <w:tcW w:w="268" w:type="pct"/>
          </w:tcPr>
          <w:p w:rsidR="00E23D5E" w:rsidRPr="00872FFE" w:rsidRDefault="00E23D5E" w:rsidP="00872FFE">
            <w:pPr>
              <w:pStyle w:val="Default"/>
              <w:rPr>
                <w:bCs/>
                <w:sz w:val="22"/>
                <w:szCs w:val="22"/>
              </w:rPr>
            </w:pPr>
            <w:r>
              <w:rPr>
                <w:bCs/>
                <w:sz w:val="22"/>
                <w:szCs w:val="22"/>
              </w:rPr>
              <w:t>2.4</w:t>
            </w:r>
          </w:p>
        </w:tc>
        <w:tc>
          <w:tcPr>
            <w:tcW w:w="1086" w:type="pct"/>
            <w:vAlign w:val="center"/>
          </w:tcPr>
          <w:p w:rsidR="00E23D5E" w:rsidRPr="00872FFE" w:rsidRDefault="00E23D5E" w:rsidP="00B05C2D">
            <w:pPr>
              <w:pStyle w:val="Default"/>
              <w:jc w:val="center"/>
              <w:rPr>
                <w:bCs/>
                <w:sz w:val="22"/>
                <w:szCs w:val="22"/>
              </w:rPr>
            </w:pPr>
            <w:r>
              <w:rPr>
                <w:bCs/>
                <w:sz w:val="22"/>
                <w:szCs w:val="22"/>
              </w:rPr>
              <w:t>Тренировочные мероприятия в каникулярный период</w:t>
            </w:r>
          </w:p>
        </w:tc>
        <w:tc>
          <w:tcPr>
            <w:tcW w:w="1579" w:type="pct"/>
            <w:gridSpan w:val="2"/>
            <w:vAlign w:val="center"/>
          </w:tcPr>
          <w:p w:rsidR="00E23D5E" w:rsidRPr="00872FFE" w:rsidRDefault="00E23D5E" w:rsidP="00A47FAA">
            <w:pPr>
              <w:pStyle w:val="Default"/>
              <w:jc w:val="center"/>
              <w:rPr>
                <w:bCs/>
                <w:sz w:val="22"/>
                <w:szCs w:val="22"/>
              </w:rPr>
            </w:pPr>
            <w:r>
              <w:rPr>
                <w:bCs/>
                <w:sz w:val="22"/>
                <w:szCs w:val="22"/>
              </w:rPr>
              <w:t>-</w:t>
            </w:r>
          </w:p>
        </w:tc>
        <w:tc>
          <w:tcPr>
            <w:tcW w:w="1133" w:type="pct"/>
            <w:gridSpan w:val="2"/>
            <w:vAlign w:val="center"/>
          </w:tcPr>
          <w:p w:rsidR="00E23D5E" w:rsidRPr="00872FFE" w:rsidRDefault="00E23D5E" w:rsidP="00A47FAA">
            <w:pPr>
              <w:pStyle w:val="Default"/>
              <w:jc w:val="center"/>
              <w:rPr>
                <w:bCs/>
                <w:sz w:val="22"/>
                <w:szCs w:val="22"/>
              </w:rPr>
            </w:pPr>
            <w:r>
              <w:rPr>
                <w:bCs/>
                <w:sz w:val="22"/>
                <w:szCs w:val="22"/>
              </w:rPr>
              <w:t>До 21 дня подряд и не более двух тренировочных мероприятий в год</w:t>
            </w:r>
          </w:p>
        </w:tc>
        <w:tc>
          <w:tcPr>
            <w:tcW w:w="934" w:type="pct"/>
            <w:vAlign w:val="center"/>
          </w:tcPr>
          <w:p w:rsidR="00E23D5E" w:rsidRPr="00872FFE" w:rsidRDefault="00E23D5E" w:rsidP="00A47FAA">
            <w:pPr>
              <w:pStyle w:val="Default"/>
              <w:jc w:val="center"/>
              <w:rPr>
                <w:bCs/>
                <w:sz w:val="22"/>
                <w:szCs w:val="22"/>
              </w:rPr>
            </w:pPr>
            <w:r>
              <w:rPr>
                <w:bCs/>
                <w:sz w:val="22"/>
                <w:szCs w:val="22"/>
              </w:rPr>
              <w:t xml:space="preserve">Не менее 60% от состава </w:t>
            </w:r>
            <w:r w:rsidRPr="00E23D5E">
              <w:rPr>
                <w:bCs/>
                <w:sz w:val="22"/>
                <w:szCs w:val="22"/>
              </w:rPr>
              <w:t>группы лиц, проходящих спортивную подготовку на определенном этапе</w:t>
            </w:r>
          </w:p>
        </w:tc>
      </w:tr>
      <w:tr w:rsidR="00E23D5E" w:rsidRPr="00872FFE" w:rsidTr="00E23D5E">
        <w:tc>
          <w:tcPr>
            <w:tcW w:w="268" w:type="pct"/>
          </w:tcPr>
          <w:p w:rsidR="00E23D5E" w:rsidRPr="00872FFE" w:rsidRDefault="00E23D5E" w:rsidP="00872FFE">
            <w:pPr>
              <w:pStyle w:val="Default"/>
              <w:rPr>
                <w:bCs/>
                <w:sz w:val="22"/>
                <w:szCs w:val="22"/>
              </w:rPr>
            </w:pPr>
            <w:r>
              <w:rPr>
                <w:bCs/>
                <w:sz w:val="22"/>
                <w:szCs w:val="22"/>
              </w:rPr>
              <w:t>2.5</w:t>
            </w:r>
          </w:p>
        </w:tc>
        <w:tc>
          <w:tcPr>
            <w:tcW w:w="1086" w:type="pct"/>
            <w:vAlign w:val="center"/>
          </w:tcPr>
          <w:p w:rsidR="00E23D5E" w:rsidRPr="00872FFE" w:rsidRDefault="00E23D5E" w:rsidP="00A47FAA">
            <w:pPr>
              <w:pStyle w:val="Default"/>
              <w:jc w:val="center"/>
              <w:rPr>
                <w:bCs/>
                <w:sz w:val="22"/>
                <w:szCs w:val="22"/>
              </w:rPr>
            </w:pPr>
            <w:r>
              <w:rPr>
                <w:bCs/>
                <w:sz w:val="22"/>
                <w:szCs w:val="22"/>
              </w:rPr>
              <w:t xml:space="preserve">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w:t>
            </w:r>
            <w:proofErr w:type="spellStart"/>
            <w:r>
              <w:rPr>
                <w:bCs/>
                <w:sz w:val="22"/>
                <w:szCs w:val="22"/>
              </w:rPr>
              <w:t>фк</w:t>
            </w:r>
            <w:proofErr w:type="spellEnd"/>
            <w:r>
              <w:rPr>
                <w:bCs/>
                <w:sz w:val="22"/>
                <w:szCs w:val="22"/>
              </w:rPr>
              <w:t xml:space="preserve"> и </w:t>
            </w:r>
            <w:proofErr w:type="gramStart"/>
            <w:r>
              <w:rPr>
                <w:bCs/>
                <w:sz w:val="22"/>
                <w:szCs w:val="22"/>
              </w:rPr>
              <w:t>с</w:t>
            </w:r>
            <w:proofErr w:type="gramEnd"/>
          </w:p>
        </w:tc>
        <w:tc>
          <w:tcPr>
            <w:tcW w:w="2034" w:type="pct"/>
            <w:gridSpan w:val="3"/>
            <w:vAlign w:val="center"/>
          </w:tcPr>
          <w:p w:rsidR="00E23D5E" w:rsidRPr="00872FFE" w:rsidRDefault="00E23D5E" w:rsidP="00A47FAA">
            <w:pPr>
              <w:pStyle w:val="Default"/>
              <w:jc w:val="center"/>
              <w:rPr>
                <w:bCs/>
                <w:sz w:val="22"/>
                <w:szCs w:val="22"/>
              </w:rPr>
            </w:pPr>
            <w:r>
              <w:rPr>
                <w:bCs/>
                <w:sz w:val="22"/>
                <w:szCs w:val="22"/>
              </w:rPr>
              <w:t>До 60 дней</w:t>
            </w:r>
          </w:p>
        </w:tc>
        <w:tc>
          <w:tcPr>
            <w:tcW w:w="678" w:type="pct"/>
            <w:vAlign w:val="center"/>
          </w:tcPr>
          <w:p w:rsidR="00E23D5E" w:rsidRPr="00872FFE" w:rsidRDefault="00E23D5E" w:rsidP="00A47FAA">
            <w:pPr>
              <w:pStyle w:val="Default"/>
              <w:jc w:val="center"/>
              <w:rPr>
                <w:bCs/>
                <w:sz w:val="22"/>
                <w:szCs w:val="22"/>
              </w:rPr>
            </w:pPr>
            <w:r>
              <w:rPr>
                <w:bCs/>
                <w:sz w:val="22"/>
                <w:szCs w:val="22"/>
              </w:rPr>
              <w:t>-</w:t>
            </w:r>
          </w:p>
        </w:tc>
        <w:tc>
          <w:tcPr>
            <w:tcW w:w="934" w:type="pct"/>
            <w:vAlign w:val="center"/>
          </w:tcPr>
          <w:p w:rsidR="00E23D5E" w:rsidRPr="00872FFE" w:rsidRDefault="00E23D5E" w:rsidP="00A47FAA">
            <w:pPr>
              <w:pStyle w:val="Default"/>
              <w:jc w:val="center"/>
              <w:rPr>
                <w:bCs/>
                <w:sz w:val="22"/>
                <w:szCs w:val="22"/>
              </w:rPr>
            </w:pPr>
            <w:r>
              <w:rPr>
                <w:bCs/>
                <w:sz w:val="22"/>
                <w:szCs w:val="22"/>
              </w:rPr>
              <w:t>В соответствии с правилами приема</w:t>
            </w:r>
          </w:p>
        </w:tc>
      </w:tr>
    </w:tbl>
    <w:p w:rsidR="00872FFE" w:rsidRPr="00872FFE" w:rsidRDefault="00872FFE" w:rsidP="00872FFE">
      <w:pPr>
        <w:pStyle w:val="Default"/>
        <w:ind w:firstLine="709"/>
        <w:rPr>
          <w:bCs/>
          <w:sz w:val="28"/>
          <w:szCs w:val="28"/>
        </w:rPr>
      </w:pPr>
    </w:p>
    <w:p w:rsidR="00B05C2D" w:rsidRDefault="00B05C2D" w:rsidP="00BF47B6">
      <w:pPr>
        <w:pStyle w:val="Default"/>
        <w:jc w:val="center"/>
        <w:rPr>
          <w:b/>
          <w:bCs/>
          <w:sz w:val="28"/>
          <w:szCs w:val="28"/>
        </w:rPr>
      </w:pPr>
    </w:p>
    <w:p w:rsidR="00BF47B6" w:rsidRPr="0050118A" w:rsidRDefault="0050118A" w:rsidP="0050118A">
      <w:pPr>
        <w:pStyle w:val="2"/>
        <w:jc w:val="center"/>
        <w:rPr>
          <w:rFonts w:ascii="Times New Roman" w:hAnsi="Times New Roman" w:cs="Times New Roman"/>
          <w:color w:val="auto"/>
          <w:sz w:val="28"/>
          <w:szCs w:val="28"/>
        </w:rPr>
      </w:pPr>
      <w:bookmarkStart w:id="9" w:name="_Toc30679406"/>
      <w:r w:rsidRPr="0050118A">
        <w:rPr>
          <w:rFonts w:ascii="Times New Roman" w:hAnsi="Times New Roman" w:cs="Times New Roman"/>
          <w:color w:val="auto"/>
          <w:sz w:val="28"/>
          <w:szCs w:val="28"/>
        </w:rPr>
        <w:t>2.5</w:t>
      </w:r>
      <w:r w:rsidR="00BF47B6" w:rsidRPr="0050118A">
        <w:rPr>
          <w:rFonts w:ascii="Times New Roman" w:hAnsi="Times New Roman" w:cs="Times New Roman"/>
          <w:color w:val="auto"/>
          <w:sz w:val="28"/>
          <w:szCs w:val="28"/>
        </w:rPr>
        <w:t>. Соревновательная деятельность</w:t>
      </w:r>
      <w:r w:rsidR="00B24561">
        <w:rPr>
          <w:rFonts w:ascii="Times New Roman" w:hAnsi="Times New Roman" w:cs="Times New Roman"/>
          <w:color w:val="auto"/>
          <w:sz w:val="28"/>
          <w:szCs w:val="28"/>
        </w:rPr>
        <w:t>.</w:t>
      </w:r>
      <w:bookmarkEnd w:id="9"/>
    </w:p>
    <w:p w:rsidR="0050118A" w:rsidRDefault="0050118A" w:rsidP="0050118A">
      <w:pPr>
        <w:pStyle w:val="Default"/>
        <w:jc w:val="center"/>
        <w:rPr>
          <w:sz w:val="28"/>
          <w:szCs w:val="28"/>
        </w:rPr>
      </w:pPr>
    </w:p>
    <w:p w:rsidR="0050118A" w:rsidRDefault="00BF47B6" w:rsidP="00B24561">
      <w:pPr>
        <w:pStyle w:val="Default"/>
        <w:ind w:firstLine="709"/>
        <w:jc w:val="both"/>
        <w:rPr>
          <w:sz w:val="28"/>
          <w:szCs w:val="28"/>
        </w:rPr>
      </w:pPr>
      <w:r>
        <w:rPr>
          <w:sz w:val="28"/>
          <w:szCs w:val="28"/>
        </w:rPr>
        <w:t>Процесс спортивной подготовки спортсмена выстраивается в соответствии с планируемой соревновательной деятельностью и направлен на обеспечение эффективного выступления спортсмена на соревнованиях соответствующего уров</w:t>
      </w:r>
      <w:r w:rsidR="00B05C2D">
        <w:rPr>
          <w:sz w:val="28"/>
          <w:szCs w:val="28"/>
        </w:rPr>
        <w:t xml:space="preserve">ня. </w:t>
      </w:r>
    </w:p>
    <w:p w:rsidR="00B24561" w:rsidRPr="00B24561" w:rsidRDefault="00B24561" w:rsidP="00B24561">
      <w:pPr>
        <w:pStyle w:val="Default"/>
        <w:ind w:firstLine="709"/>
        <w:jc w:val="both"/>
        <w:rPr>
          <w:sz w:val="28"/>
          <w:szCs w:val="28"/>
        </w:rPr>
      </w:pPr>
    </w:p>
    <w:p w:rsidR="0050118A" w:rsidRDefault="0050118A" w:rsidP="00BF47B6">
      <w:pPr>
        <w:spacing w:after="0" w:line="240" w:lineRule="auto"/>
        <w:jc w:val="right"/>
        <w:rPr>
          <w:bCs/>
          <w:sz w:val="28"/>
          <w:szCs w:val="28"/>
        </w:rPr>
      </w:pPr>
    </w:p>
    <w:p w:rsidR="00BF47B6" w:rsidRPr="00C970C4" w:rsidRDefault="00DA3FC2" w:rsidP="00BF47B6">
      <w:pPr>
        <w:spacing w:after="0" w:line="240" w:lineRule="auto"/>
        <w:jc w:val="right"/>
        <w:rPr>
          <w:rFonts w:ascii="Times New Roman" w:hAnsi="Times New Roman" w:cs="Times New Roman"/>
          <w:bCs/>
          <w:sz w:val="28"/>
          <w:szCs w:val="28"/>
        </w:rPr>
      </w:pPr>
      <w:r w:rsidRPr="00C970C4">
        <w:rPr>
          <w:rFonts w:ascii="Times New Roman" w:hAnsi="Times New Roman" w:cs="Times New Roman"/>
          <w:bCs/>
          <w:sz w:val="28"/>
          <w:szCs w:val="28"/>
        </w:rPr>
        <w:lastRenderedPageBreak/>
        <w:t>Таблица №</w:t>
      </w:r>
      <w:r w:rsidR="00B05C2D">
        <w:rPr>
          <w:rFonts w:ascii="Times New Roman" w:hAnsi="Times New Roman" w:cs="Times New Roman"/>
          <w:bCs/>
          <w:sz w:val="28"/>
          <w:szCs w:val="28"/>
        </w:rPr>
        <w:t>8</w:t>
      </w:r>
    </w:p>
    <w:p w:rsidR="002D20EC" w:rsidRPr="00DA3FC2" w:rsidRDefault="00BF47B6" w:rsidP="00BF47B6">
      <w:pPr>
        <w:spacing w:after="0" w:line="240" w:lineRule="auto"/>
        <w:jc w:val="center"/>
        <w:rPr>
          <w:rFonts w:ascii="Times New Roman" w:hAnsi="Times New Roman" w:cs="Times New Roman"/>
          <w:b/>
          <w:bCs/>
          <w:sz w:val="28"/>
          <w:szCs w:val="28"/>
        </w:rPr>
      </w:pPr>
      <w:r w:rsidRPr="00DA3FC2">
        <w:rPr>
          <w:rFonts w:ascii="Times New Roman" w:hAnsi="Times New Roman" w:cs="Times New Roman"/>
          <w:b/>
          <w:bCs/>
          <w:sz w:val="28"/>
          <w:szCs w:val="28"/>
        </w:rPr>
        <w:t>Требования к объему соревновательной деятельности на этапах спортивной подготовки по виду спорта «лыжные гонки».</w:t>
      </w:r>
    </w:p>
    <w:p w:rsidR="00BF47B6" w:rsidRDefault="00BF47B6" w:rsidP="00BF47B6">
      <w:pPr>
        <w:spacing w:after="0" w:line="240" w:lineRule="auto"/>
        <w:jc w:val="center"/>
        <w:rPr>
          <w:rFonts w:ascii="Times New Roman" w:hAnsi="Times New Roman" w:cs="Times New Roman"/>
          <w:bCs/>
          <w:sz w:val="28"/>
          <w:szCs w:val="28"/>
        </w:rPr>
      </w:pPr>
    </w:p>
    <w:tbl>
      <w:tblPr>
        <w:tblStyle w:val="a7"/>
        <w:tblW w:w="0" w:type="auto"/>
        <w:tblLook w:val="04A0"/>
      </w:tblPr>
      <w:tblGrid>
        <w:gridCol w:w="1873"/>
        <w:gridCol w:w="1063"/>
        <w:gridCol w:w="1244"/>
        <w:gridCol w:w="1526"/>
        <w:gridCol w:w="1294"/>
        <w:gridCol w:w="2571"/>
      </w:tblGrid>
      <w:tr w:rsidR="00812793" w:rsidTr="00812793">
        <w:tc>
          <w:tcPr>
            <w:tcW w:w="1873" w:type="dxa"/>
            <w:vMerge w:val="restart"/>
            <w:vAlign w:val="center"/>
          </w:tcPr>
          <w:p w:rsidR="00812793" w:rsidRDefault="00812793" w:rsidP="00812793">
            <w:pPr>
              <w:jc w:val="center"/>
              <w:rPr>
                <w:rFonts w:ascii="Times New Roman" w:hAnsi="Times New Roman" w:cs="Times New Roman"/>
                <w:sz w:val="28"/>
                <w:szCs w:val="28"/>
              </w:rPr>
            </w:pPr>
            <w:r>
              <w:rPr>
                <w:rFonts w:ascii="Times New Roman" w:hAnsi="Times New Roman" w:cs="Times New Roman"/>
                <w:sz w:val="28"/>
                <w:szCs w:val="28"/>
              </w:rPr>
              <w:t>Виды спортивных соревнований</w:t>
            </w:r>
          </w:p>
        </w:tc>
        <w:tc>
          <w:tcPr>
            <w:tcW w:w="7698" w:type="dxa"/>
            <w:gridSpan w:val="5"/>
            <w:vAlign w:val="center"/>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812793" w:rsidTr="00812793">
        <w:tc>
          <w:tcPr>
            <w:tcW w:w="1873" w:type="dxa"/>
            <w:vMerge/>
          </w:tcPr>
          <w:p w:rsidR="00812793" w:rsidRDefault="00812793" w:rsidP="00BF47B6">
            <w:pPr>
              <w:jc w:val="center"/>
              <w:rPr>
                <w:rFonts w:ascii="Times New Roman" w:hAnsi="Times New Roman" w:cs="Times New Roman"/>
                <w:sz w:val="28"/>
                <w:szCs w:val="28"/>
              </w:rPr>
            </w:pPr>
          </w:p>
        </w:tc>
        <w:tc>
          <w:tcPr>
            <w:tcW w:w="2307" w:type="dxa"/>
            <w:gridSpan w:val="2"/>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820" w:type="dxa"/>
            <w:gridSpan w:val="2"/>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 xml:space="preserve">Тренировочный этап </w:t>
            </w:r>
          </w:p>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(этап спортивной специализации)</w:t>
            </w:r>
          </w:p>
        </w:tc>
        <w:tc>
          <w:tcPr>
            <w:tcW w:w="2571" w:type="dxa"/>
            <w:vMerge w:val="restart"/>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tc>
      </w:tr>
      <w:tr w:rsidR="00812793" w:rsidTr="00812793">
        <w:tc>
          <w:tcPr>
            <w:tcW w:w="1873" w:type="dxa"/>
            <w:vMerge/>
          </w:tcPr>
          <w:p w:rsidR="00812793" w:rsidRDefault="00812793" w:rsidP="00BF47B6">
            <w:pPr>
              <w:jc w:val="center"/>
              <w:rPr>
                <w:rFonts w:ascii="Times New Roman" w:hAnsi="Times New Roman" w:cs="Times New Roman"/>
                <w:sz w:val="28"/>
                <w:szCs w:val="28"/>
              </w:rPr>
            </w:pPr>
          </w:p>
        </w:tc>
        <w:tc>
          <w:tcPr>
            <w:tcW w:w="1063" w:type="dxa"/>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До года</w:t>
            </w:r>
          </w:p>
        </w:tc>
        <w:tc>
          <w:tcPr>
            <w:tcW w:w="1244" w:type="dxa"/>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Свыше года</w:t>
            </w:r>
          </w:p>
        </w:tc>
        <w:tc>
          <w:tcPr>
            <w:tcW w:w="1526" w:type="dxa"/>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До двух лет</w:t>
            </w:r>
          </w:p>
        </w:tc>
        <w:tc>
          <w:tcPr>
            <w:tcW w:w="1294" w:type="dxa"/>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Свыше двух лет</w:t>
            </w:r>
          </w:p>
        </w:tc>
        <w:tc>
          <w:tcPr>
            <w:tcW w:w="2571" w:type="dxa"/>
            <w:vMerge/>
          </w:tcPr>
          <w:p w:rsidR="00812793" w:rsidRDefault="00812793" w:rsidP="00BF47B6">
            <w:pPr>
              <w:jc w:val="center"/>
              <w:rPr>
                <w:rFonts w:ascii="Times New Roman" w:hAnsi="Times New Roman" w:cs="Times New Roman"/>
                <w:sz w:val="28"/>
                <w:szCs w:val="28"/>
              </w:rPr>
            </w:pPr>
          </w:p>
        </w:tc>
      </w:tr>
      <w:tr w:rsidR="00812793" w:rsidTr="00812793">
        <w:tc>
          <w:tcPr>
            <w:tcW w:w="1873" w:type="dxa"/>
          </w:tcPr>
          <w:p w:rsidR="00BF47B6" w:rsidRDefault="00812793" w:rsidP="00BF47B6">
            <w:pPr>
              <w:jc w:val="center"/>
              <w:rPr>
                <w:rFonts w:ascii="Times New Roman" w:hAnsi="Times New Roman" w:cs="Times New Roman"/>
                <w:sz w:val="28"/>
                <w:szCs w:val="28"/>
              </w:rPr>
            </w:pPr>
            <w:r>
              <w:rPr>
                <w:rFonts w:ascii="Times New Roman" w:hAnsi="Times New Roman" w:cs="Times New Roman"/>
                <w:sz w:val="28"/>
                <w:szCs w:val="28"/>
              </w:rPr>
              <w:t>Контрольные</w:t>
            </w:r>
          </w:p>
        </w:tc>
        <w:tc>
          <w:tcPr>
            <w:tcW w:w="1063" w:type="dxa"/>
          </w:tcPr>
          <w:p w:rsidR="00BF47B6" w:rsidRDefault="00812793" w:rsidP="00BF47B6">
            <w:pPr>
              <w:jc w:val="center"/>
              <w:rPr>
                <w:rFonts w:ascii="Times New Roman" w:hAnsi="Times New Roman" w:cs="Times New Roman"/>
                <w:sz w:val="28"/>
                <w:szCs w:val="28"/>
              </w:rPr>
            </w:pPr>
            <w:r>
              <w:rPr>
                <w:rFonts w:ascii="Times New Roman" w:hAnsi="Times New Roman" w:cs="Times New Roman"/>
                <w:sz w:val="28"/>
                <w:szCs w:val="28"/>
              </w:rPr>
              <w:t>2</w:t>
            </w:r>
          </w:p>
        </w:tc>
        <w:tc>
          <w:tcPr>
            <w:tcW w:w="1244" w:type="dxa"/>
          </w:tcPr>
          <w:p w:rsidR="00BF47B6" w:rsidRDefault="00812793" w:rsidP="00BF47B6">
            <w:pPr>
              <w:jc w:val="center"/>
              <w:rPr>
                <w:rFonts w:ascii="Times New Roman" w:hAnsi="Times New Roman" w:cs="Times New Roman"/>
                <w:sz w:val="28"/>
                <w:szCs w:val="28"/>
              </w:rPr>
            </w:pPr>
            <w:r>
              <w:rPr>
                <w:rFonts w:ascii="Times New Roman" w:hAnsi="Times New Roman" w:cs="Times New Roman"/>
                <w:sz w:val="28"/>
                <w:szCs w:val="28"/>
              </w:rPr>
              <w:t>3</w:t>
            </w:r>
          </w:p>
        </w:tc>
        <w:tc>
          <w:tcPr>
            <w:tcW w:w="1526" w:type="dxa"/>
          </w:tcPr>
          <w:p w:rsidR="00BF47B6" w:rsidRDefault="00812793" w:rsidP="00BF47B6">
            <w:pPr>
              <w:jc w:val="center"/>
              <w:rPr>
                <w:rFonts w:ascii="Times New Roman" w:hAnsi="Times New Roman" w:cs="Times New Roman"/>
                <w:sz w:val="28"/>
                <w:szCs w:val="28"/>
              </w:rPr>
            </w:pPr>
            <w:r>
              <w:rPr>
                <w:rFonts w:ascii="Times New Roman" w:hAnsi="Times New Roman" w:cs="Times New Roman"/>
                <w:sz w:val="28"/>
                <w:szCs w:val="28"/>
              </w:rPr>
              <w:t>6</w:t>
            </w:r>
          </w:p>
        </w:tc>
        <w:tc>
          <w:tcPr>
            <w:tcW w:w="1294" w:type="dxa"/>
          </w:tcPr>
          <w:p w:rsidR="00BF47B6" w:rsidRDefault="00812793" w:rsidP="00BF47B6">
            <w:pPr>
              <w:jc w:val="center"/>
              <w:rPr>
                <w:rFonts w:ascii="Times New Roman" w:hAnsi="Times New Roman" w:cs="Times New Roman"/>
                <w:sz w:val="28"/>
                <w:szCs w:val="28"/>
              </w:rPr>
            </w:pPr>
            <w:r>
              <w:rPr>
                <w:rFonts w:ascii="Times New Roman" w:hAnsi="Times New Roman" w:cs="Times New Roman"/>
                <w:sz w:val="28"/>
                <w:szCs w:val="28"/>
              </w:rPr>
              <w:t>9</w:t>
            </w:r>
          </w:p>
        </w:tc>
        <w:tc>
          <w:tcPr>
            <w:tcW w:w="2571" w:type="dxa"/>
          </w:tcPr>
          <w:p w:rsidR="00BF47B6" w:rsidRDefault="00812793" w:rsidP="00BF47B6">
            <w:pPr>
              <w:jc w:val="center"/>
              <w:rPr>
                <w:rFonts w:ascii="Times New Roman" w:hAnsi="Times New Roman" w:cs="Times New Roman"/>
                <w:sz w:val="28"/>
                <w:szCs w:val="28"/>
              </w:rPr>
            </w:pPr>
            <w:r>
              <w:rPr>
                <w:rFonts w:ascii="Times New Roman" w:hAnsi="Times New Roman" w:cs="Times New Roman"/>
                <w:sz w:val="28"/>
                <w:szCs w:val="28"/>
              </w:rPr>
              <w:t>10</w:t>
            </w:r>
          </w:p>
        </w:tc>
      </w:tr>
      <w:tr w:rsidR="00812793" w:rsidTr="00812793">
        <w:tc>
          <w:tcPr>
            <w:tcW w:w="1873" w:type="dxa"/>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Основные</w:t>
            </w:r>
          </w:p>
        </w:tc>
        <w:tc>
          <w:tcPr>
            <w:tcW w:w="1063" w:type="dxa"/>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w:t>
            </w:r>
          </w:p>
        </w:tc>
        <w:tc>
          <w:tcPr>
            <w:tcW w:w="1244" w:type="dxa"/>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2</w:t>
            </w:r>
          </w:p>
        </w:tc>
        <w:tc>
          <w:tcPr>
            <w:tcW w:w="1526" w:type="dxa"/>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6</w:t>
            </w:r>
          </w:p>
        </w:tc>
        <w:tc>
          <w:tcPr>
            <w:tcW w:w="1294" w:type="dxa"/>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8</w:t>
            </w:r>
          </w:p>
        </w:tc>
        <w:tc>
          <w:tcPr>
            <w:tcW w:w="2571" w:type="dxa"/>
          </w:tcPr>
          <w:p w:rsidR="00812793" w:rsidRDefault="00812793" w:rsidP="00BF47B6">
            <w:pPr>
              <w:jc w:val="center"/>
              <w:rPr>
                <w:rFonts w:ascii="Times New Roman" w:hAnsi="Times New Roman" w:cs="Times New Roman"/>
                <w:sz w:val="28"/>
                <w:szCs w:val="28"/>
              </w:rPr>
            </w:pPr>
            <w:r>
              <w:rPr>
                <w:rFonts w:ascii="Times New Roman" w:hAnsi="Times New Roman" w:cs="Times New Roman"/>
                <w:sz w:val="28"/>
                <w:szCs w:val="28"/>
              </w:rPr>
              <w:t>11</w:t>
            </w:r>
          </w:p>
        </w:tc>
      </w:tr>
    </w:tbl>
    <w:p w:rsidR="00BF47B6" w:rsidRPr="00BF47B6" w:rsidRDefault="00BF47B6" w:rsidP="00BF47B6">
      <w:pPr>
        <w:spacing w:after="0" w:line="240" w:lineRule="auto"/>
        <w:jc w:val="center"/>
        <w:rPr>
          <w:rFonts w:ascii="Times New Roman" w:hAnsi="Times New Roman" w:cs="Times New Roman"/>
          <w:sz w:val="28"/>
          <w:szCs w:val="28"/>
        </w:rPr>
      </w:pPr>
    </w:p>
    <w:p w:rsidR="00812793" w:rsidRPr="00812793" w:rsidRDefault="00812793" w:rsidP="00812793">
      <w:pPr>
        <w:pStyle w:val="Default"/>
        <w:ind w:firstLine="709"/>
        <w:jc w:val="both"/>
        <w:rPr>
          <w:sz w:val="26"/>
          <w:szCs w:val="26"/>
        </w:rPr>
      </w:pPr>
      <w:r w:rsidRPr="00812793">
        <w:rPr>
          <w:i/>
          <w:iCs/>
          <w:sz w:val="26"/>
          <w:szCs w:val="26"/>
        </w:rPr>
        <w:t xml:space="preserve">Контрольные соревнования </w:t>
      </w:r>
      <w:r w:rsidRPr="00812793">
        <w:rPr>
          <w:sz w:val="26"/>
          <w:szCs w:val="26"/>
        </w:rPr>
        <w:t xml:space="preserve">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w:t>
      </w:r>
    </w:p>
    <w:p w:rsidR="00812793" w:rsidRPr="00812793" w:rsidRDefault="00812793" w:rsidP="00812793">
      <w:pPr>
        <w:pStyle w:val="Default"/>
        <w:ind w:firstLine="709"/>
        <w:jc w:val="both"/>
        <w:rPr>
          <w:sz w:val="27"/>
          <w:szCs w:val="27"/>
        </w:rPr>
      </w:pPr>
      <w:r w:rsidRPr="00812793">
        <w:rPr>
          <w:sz w:val="27"/>
          <w:szCs w:val="27"/>
        </w:rPr>
        <w:t xml:space="preserve">По результатам </w:t>
      </w:r>
      <w:r w:rsidRPr="00812793">
        <w:rPr>
          <w:i/>
          <w:iCs/>
          <w:sz w:val="27"/>
          <w:szCs w:val="27"/>
        </w:rPr>
        <w:t xml:space="preserve">отборочных соревнований </w:t>
      </w:r>
      <w:r w:rsidRPr="00812793">
        <w:rPr>
          <w:sz w:val="27"/>
          <w:szCs w:val="27"/>
        </w:rPr>
        <w:t xml:space="preserve">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 </w:t>
      </w:r>
    </w:p>
    <w:p w:rsidR="002D20EC" w:rsidRPr="00812793" w:rsidRDefault="00812793" w:rsidP="00812793">
      <w:pPr>
        <w:spacing w:after="0" w:line="240" w:lineRule="auto"/>
        <w:ind w:firstLine="709"/>
        <w:jc w:val="both"/>
        <w:rPr>
          <w:rFonts w:ascii="Times New Roman" w:hAnsi="Times New Roman" w:cs="Times New Roman"/>
          <w:sz w:val="28"/>
          <w:szCs w:val="28"/>
        </w:rPr>
      </w:pPr>
      <w:r w:rsidRPr="00812793">
        <w:rPr>
          <w:rFonts w:ascii="Times New Roman" w:hAnsi="Times New Roman" w:cs="Times New Roman"/>
          <w:i/>
          <w:iCs/>
          <w:sz w:val="28"/>
          <w:szCs w:val="28"/>
        </w:rPr>
        <w:t xml:space="preserve">Основные и главные соревнования </w:t>
      </w:r>
      <w:r w:rsidRPr="00812793">
        <w:rPr>
          <w:rFonts w:ascii="Times New Roman" w:hAnsi="Times New Roman" w:cs="Times New Roman"/>
          <w:sz w:val="28"/>
          <w:szCs w:val="28"/>
        </w:rPr>
        <w:t>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2D20EC" w:rsidRDefault="00E201D4" w:rsidP="00E201D4">
      <w:pPr>
        <w:spacing w:after="0" w:line="240" w:lineRule="auto"/>
        <w:ind w:firstLine="709"/>
        <w:jc w:val="both"/>
        <w:rPr>
          <w:rFonts w:ascii="Times New Roman" w:hAnsi="Times New Roman" w:cs="Times New Roman"/>
          <w:sz w:val="28"/>
          <w:szCs w:val="28"/>
        </w:rPr>
      </w:pPr>
      <w:r w:rsidRPr="00E201D4">
        <w:rPr>
          <w:rFonts w:ascii="Times New Roman" w:hAnsi="Times New Roman" w:cs="Times New Roman"/>
          <w:sz w:val="28"/>
          <w:szCs w:val="28"/>
        </w:rPr>
        <w:t xml:space="preserve">Участие в спортивных соревнованиях и мероприятиях спортсменов спортивной школы осуществляется в соответствии с утвержденным календарным планом физкультурных и спортивных мероприятий </w:t>
      </w:r>
      <w:r>
        <w:rPr>
          <w:rFonts w:ascii="Times New Roman" w:hAnsi="Times New Roman" w:cs="Times New Roman"/>
          <w:sz w:val="28"/>
          <w:szCs w:val="28"/>
        </w:rPr>
        <w:t>школы</w:t>
      </w:r>
      <w:r w:rsidRPr="00E201D4">
        <w:rPr>
          <w:rFonts w:ascii="Times New Roman" w:hAnsi="Times New Roman" w:cs="Times New Roman"/>
          <w:sz w:val="28"/>
          <w:szCs w:val="28"/>
        </w:rPr>
        <w:t>, сформированного на основе Единого календарного плана межрегиональных, всероссийских и международных физкуль</w:t>
      </w:r>
      <w:r>
        <w:rPr>
          <w:rFonts w:ascii="Times New Roman" w:hAnsi="Times New Roman" w:cs="Times New Roman"/>
          <w:sz w:val="28"/>
          <w:szCs w:val="28"/>
        </w:rPr>
        <w:t>турных и спортивных мероприятий, календарных планов физкультурных мероприятий и спортивных мероприятий субъекта РФ, муниципального образования.</w:t>
      </w:r>
    </w:p>
    <w:p w:rsidR="002D65B0" w:rsidRDefault="002D65B0" w:rsidP="00B05C2D">
      <w:pPr>
        <w:spacing w:after="0" w:line="240" w:lineRule="auto"/>
        <w:ind w:firstLine="709"/>
        <w:jc w:val="both"/>
        <w:rPr>
          <w:rFonts w:ascii="Times New Roman" w:hAnsi="Times New Roman" w:cs="Times New Roman"/>
          <w:sz w:val="28"/>
          <w:szCs w:val="28"/>
        </w:rPr>
      </w:pPr>
      <w:r w:rsidRPr="002D65B0">
        <w:rPr>
          <w:rFonts w:ascii="Times New Roman" w:hAnsi="Times New Roman" w:cs="Times New Roman"/>
          <w:sz w:val="28"/>
          <w:szCs w:val="28"/>
        </w:rPr>
        <w:t>Условия для участия в соревнованиях определяются Правилами вида спорта и Положениями о соревнованиях, разработанными и утвержденными организаторами спортивных мероприятий.</w:t>
      </w:r>
    </w:p>
    <w:p w:rsidR="009C0E23" w:rsidRDefault="009C0E23" w:rsidP="002D65B0">
      <w:pPr>
        <w:spacing w:after="0" w:line="240" w:lineRule="auto"/>
        <w:ind w:firstLine="709"/>
        <w:jc w:val="both"/>
        <w:rPr>
          <w:rFonts w:ascii="Times New Roman" w:hAnsi="Times New Roman" w:cs="Times New Roman"/>
          <w:sz w:val="28"/>
          <w:szCs w:val="28"/>
        </w:rPr>
      </w:pPr>
    </w:p>
    <w:p w:rsidR="009C0E23" w:rsidRPr="0050118A" w:rsidRDefault="0050118A" w:rsidP="0050118A">
      <w:pPr>
        <w:pStyle w:val="2"/>
        <w:jc w:val="center"/>
        <w:rPr>
          <w:rFonts w:ascii="Times New Roman" w:hAnsi="Times New Roman" w:cs="Times New Roman"/>
          <w:color w:val="auto"/>
          <w:sz w:val="28"/>
          <w:szCs w:val="28"/>
        </w:rPr>
      </w:pPr>
      <w:bookmarkStart w:id="10" w:name="_Toc30679407"/>
      <w:r w:rsidRPr="0050118A">
        <w:rPr>
          <w:rFonts w:ascii="Times New Roman" w:hAnsi="Times New Roman" w:cs="Times New Roman"/>
          <w:color w:val="auto"/>
          <w:sz w:val="28"/>
          <w:szCs w:val="28"/>
        </w:rPr>
        <w:lastRenderedPageBreak/>
        <w:t>2.6</w:t>
      </w:r>
      <w:r w:rsidR="009C0E23" w:rsidRPr="0050118A">
        <w:rPr>
          <w:rFonts w:ascii="Times New Roman" w:hAnsi="Times New Roman" w:cs="Times New Roman"/>
          <w:color w:val="auto"/>
          <w:sz w:val="28"/>
          <w:szCs w:val="28"/>
        </w:rPr>
        <w:t>. Структура годичного цикла.</w:t>
      </w:r>
      <w:bookmarkEnd w:id="10"/>
    </w:p>
    <w:p w:rsidR="009C0E23" w:rsidRPr="009C0E23" w:rsidRDefault="009C0E23" w:rsidP="009C0E23">
      <w:pPr>
        <w:spacing w:after="0" w:line="240" w:lineRule="auto"/>
        <w:jc w:val="center"/>
        <w:rPr>
          <w:rFonts w:ascii="Times New Roman" w:hAnsi="Times New Roman" w:cs="Times New Roman"/>
          <w:b/>
          <w:sz w:val="28"/>
          <w:szCs w:val="28"/>
        </w:rPr>
      </w:pPr>
    </w:p>
    <w:p w:rsidR="009C0E23"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sz w:val="28"/>
          <w:szCs w:val="28"/>
        </w:rPr>
        <w:t xml:space="preserve">Годичный тренировочный цикл делится на три периода: подготовительный, соревновательный и переходной. </w:t>
      </w:r>
    </w:p>
    <w:p w:rsidR="009C0E23"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i/>
          <w:sz w:val="28"/>
          <w:szCs w:val="28"/>
        </w:rPr>
        <w:t>Подготовительный период</w:t>
      </w:r>
      <w:r w:rsidRPr="009C0E23">
        <w:rPr>
          <w:rFonts w:ascii="Times New Roman" w:hAnsi="Times New Roman" w:cs="Times New Roman"/>
          <w:sz w:val="28"/>
          <w:szCs w:val="28"/>
        </w:rPr>
        <w:t xml:space="preserve"> (период фундаментальной подготовки) начинается в конце мая - начале июня и подразделяется на три этапа: </w:t>
      </w:r>
      <w:proofErr w:type="spellStart"/>
      <w:r w:rsidRPr="009C0E23">
        <w:rPr>
          <w:rFonts w:ascii="Times New Roman" w:hAnsi="Times New Roman" w:cs="Times New Roman"/>
          <w:sz w:val="28"/>
          <w:szCs w:val="28"/>
        </w:rPr>
        <w:t>общеподготовительный</w:t>
      </w:r>
      <w:proofErr w:type="spellEnd"/>
      <w:r w:rsidRPr="009C0E23">
        <w:rPr>
          <w:rFonts w:ascii="Times New Roman" w:hAnsi="Times New Roman" w:cs="Times New Roman"/>
          <w:sz w:val="28"/>
          <w:szCs w:val="28"/>
        </w:rPr>
        <w:t xml:space="preserve">, этап предварительной специальной подготовки и этап основной специальной подготовки. Заканчивается подготовительный период в декабре. </w:t>
      </w:r>
    </w:p>
    <w:p w:rsidR="009C0E23"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i/>
          <w:sz w:val="28"/>
          <w:szCs w:val="28"/>
        </w:rPr>
        <w:t xml:space="preserve"> </w:t>
      </w:r>
      <w:proofErr w:type="spellStart"/>
      <w:r w:rsidRPr="009C0E23">
        <w:rPr>
          <w:rFonts w:ascii="Times New Roman" w:hAnsi="Times New Roman" w:cs="Times New Roman"/>
          <w:i/>
          <w:sz w:val="28"/>
          <w:szCs w:val="28"/>
        </w:rPr>
        <w:t>Общеподготовительный</w:t>
      </w:r>
      <w:proofErr w:type="spellEnd"/>
      <w:r w:rsidRPr="009C0E23">
        <w:rPr>
          <w:rFonts w:ascii="Times New Roman" w:hAnsi="Times New Roman" w:cs="Times New Roman"/>
          <w:i/>
          <w:sz w:val="28"/>
          <w:szCs w:val="28"/>
        </w:rPr>
        <w:t xml:space="preserve"> этап.</w:t>
      </w:r>
      <w:r w:rsidRPr="009C0E23">
        <w:rPr>
          <w:rFonts w:ascii="Times New Roman" w:hAnsi="Times New Roman" w:cs="Times New Roman"/>
          <w:sz w:val="28"/>
          <w:szCs w:val="28"/>
        </w:rPr>
        <w:t xml:space="preserve"> Он начинается с конца мая и продолжается обычно до конца июля. Важнейшая задача подготовки в это время - постепенное повышение уровня общей физической подготовленности. Здесь большое внимание уделяется развитию физических качеств, повышению уровня общей работоспособности, а также овладение или совершенствованию элементов техники. </w:t>
      </w:r>
    </w:p>
    <w:p w:rsidR="009C0E23"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i/>
          <w:sz w:val="28"/>
          <w:szCs w:val="28"/>
        </w:rPr>
        <w:t>Этап предварительной специальной подготовки.</w:t>
      </w:r>
      <w:r w:rsidRPr="009C0E23">
        <w:rPr>
          <w:rFonts w:ascii="Times New Roman" w:hAnsi="Times New Roman" w:cs="Times New Roman"/>
          <w:sz w:val="28"/>
          <w:szCs w:val="28"/>
        </w:rPr>
        <w:t xml:space="preserve"> Он начинается с начала августа и продолжается до начала тренировок на лыжах (до выпадения снега). Основная задача подготовки на этом этапе – создание специального фундамента для дальнейшего развития специальных качеств уже при передвижении на лыжах.  </w:t>
      </w:r>
    </w:p>
    <w:p w:rsidR="009C0E23"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i/>
          <w:sz w:val="28"/>
          <w:szCs w:val="28"/>
        </w:rPr>
        <w:t>Этап основной специальной подготовки.</w:t>
      </w:r>
      <w:r w:rsidRPr="009C0E23">
        <w:rPr>
          <w:rFonts w:ascii="Times New Roman" w:hAnsi="Times New Roman" w:cs="Times New Roman"/>
          <w:sz w:val="28"/>
          <w:szCs w:val="28"/>
        </w:rPr>
        <w:t xml:space="preserve"> Он начинается с момента занятий на лыжах и заканчивается обычно в конце декабря - начале января. На этом этапе решаются следующие задачи: развитие специальных качеств, а также обучение и совершенствование техники способов передвижения на лыжах и воспитание моральн</w:t>
      </w:r>
      <w:proofErr w:type="gramStart"/>
      <w:r w:rsidRPr="009C0E23">
        <w:rPr>
          <w:rFonts w:ascii="Times New Roman" w:hAnsi="Times New Roman" w:cs="Times New Roman"/>
          <w:sz w:val="28"/>
          <w:szCs w:val="28"/>
        </w:rPr>
        <w:t>о-</w:t>
      </w:r>
      <w:proofErr w:type="gramEnd"/>
      <w:r w:rsidRPr="009C0E23">
        <w:rPr>
          <w:rFonts w:ascii="Times New Roman" w:hAnsi="Times New Roman" w:cs="Times New Roman"/>
          <w:sz w:val="28"/>
          <w:szCs w:val="28"/>
        </w:rPr>
        <w:t xml:space="preserve"> волевых качеств. </w:t>
      </w:r>
    </w:p>
    <w:p w:rsidR="009C0E23"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sz w:val="28"/>
          <w:szCs w:val="28"/>
        </w:rPr>
        <w:t xml:space="preserve">Соревновательный период начинается с января и продолжается до последних соревнований сезона. Он делится на два этапа: этап предварительных соревнований и этап основных соревнований. </w:t>
      </w:r>
    </w:p>
    <w:p w:rsidR="009C0E23"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sz w:val="28"/>
          <w:szCs w:val="28"/>
        </w:rPr>
        <w:t xml:space="preserve"> Задачи этапа предварительных соревнований (начало января - середина февраля): повышение специальной работоспособности и приобретение спортивной формы, совершенствование техники, воспитание способности правильно выбирать и оценивать оптимальный темп передвижений в соревновательных условиях.</w:t>
      </w:r>
    </w:p>
    <w:p w:rsidR="009C0E23"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sz w:val="28"/>
          <w:szCs w:val="28"/>
        </w:rPr>
        <w:t xml:space="preserve">  Этап основных соревнований (с середины февраля до последних соревнований сезона), задачи: дальнейшее развитие специальных физических и морально-волевых качеств, стабилизация навыков в технике способов передвижения на лыжах, овладение тактикой и приобретение соревновательного опыта. Главной целью на этапе основных соревнований является достижение наивысшей спортивной формы и ее реализация. </w:t>
      </w:r>
    </w:p>
    <w:p w:rsidR="002D20EC"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sz w:val="28"/>
          <w:szCs w:val="28"/>
        </w:rPr>
        <w:t xml:space="preserve">Переходный период начинается после окончания последних соревнований и продолжается до конца мая. Основной задачей переходного периода является реабилитация организма после значительных нагрузок подготовительного и соревновательного периодов тренировки, обеспечение активного полноценного отдыха и вместе с тем сохранение определенного </w:t>
      </w:r>
      <w:r w:rsidRPr="009C0E23">
        <w:rPr>
          <w:rFonts w:ascii="Times New Roman" w:hAnsi="Times New Roman" w:cs="Times New Roman"/>
          <w:sz w:val="28"/>
          <w:szCs w:val="28"/>
        </w:rPr>
        <w:lastRenderedPageBreak/>
        <w:t>уровня тренированности, необходимого для начала нового цикла тренировки. Активный отдых организуется как за счет смены деятельности, так и за счет смены обстановки и внешних условий. В этот период спортивная форма временно утрачивается</w:t>
      </w:r>
      <w:r w:rsidR="00DA3FC2">
        <w:rPr>
          <w:rFonts w:ascii="Times New Roman" w:hAnsi="Times New Roman" w:cs="Times New Roman"/>
          <w:sz w:val="28"/>
          <w:szCs w:val="28"/>
        </w:rPr>
        <w:t>.</w:t>
      </w:r>
    </w:p>
    <w:p w:rsidR="00DA3FC2" w:rsidRDefault="00DA3FC2" w:rsidP="009C0E23">
      <w:pPr>
        <w:spacing w:after="0" w:line="240" w:lineRule="auto"/>
        <w:ind w:firstLine="709"/>
        <w:jc w:val="both"/>
        <w:rPr>
          <w:rFonts w:ascii="Times New Roman" w:hAnsi="Times New Roman" w:cs="Times New Roman"/>
          <w:sz w:val="28"/>
          <w:szCs w:val="28"/>
        </w:rPr>
      </w:pPr>
    </w:p>
    <w:p w:rsidR="00DA3FC2" w:rsidRPr="0050118A" w:rsidRDefault="0050118A" w:rsidP="0050118A">
      <w:pPr>
        <w:pStyle w:val="2"/>
        <w:jc w:val="center"/>
        <w:rPr>
          <w:rFonts w:ascii="Times New Roman" w:hAnsi="Times New Roman" w:cs="Times New Roman"/>
          <w:color w:val="auto"/>
          <w:sz w:val="28"/>
          <w:szCs w:val="28"/>
        </w:rPr>
      </w:pPr>
      <w:bookmarkStart w:id="11" w:name="_Toc30679408"/>
      <w:r w:rsidRPr="0050118A">
        <w:rPr>
          <w:rFonts w:ascii="Times New Roman" w:hAnsi="Times New Roman" w:cs="Times New Roman"/>
          <w:color w:val="auto"/>
          <w:sz w:val="28"/>
          <w:szCs w:val="28"/>
        </w:rPr>
        <w:t>2.7</w:t>
      </w:r>
      <w:r w:rsidR="00DA3FC2" w:rsidRPr="0050118A">
        <w:rPr>
          <w:rFonts w:ascii="Times New Roman" w:hAnsi="Times New Roman" w:cs="Times New Roman"/>
          <w:color w:val="auto"/>
          <w:sz w:val="28"/>
          <w:szCs w:val="28"/>
        </w:rPr>
        <w:t>. Режим тренировочной работы</w:t>
      </w:r>
      <w:bookmarkEnd w:id="11"/>
    </w:p>
    <w:p w:rsidR="00DA3FC2" w:rsidRPr="00DA3FC2" w:rsidRDefault="00DA3FC2" w:rsidP="00DA3FC2">
      <w:pPr>
        <w:spacing w:after="0" w:line="240" w:lineRule="auto"/>
        <w:ind w:firstLine="709"/>
        <w:jc w:val="both"/>
        <w:rPr>
          <w:rFonts w:ascii="Times New Roman" w:hAnsi="Times New Roman" w:cs="Times New Roman"/>
          <w:b/>
          <w:sz w:val="28"/>
          <w:szCs w:val="28"/>
        </w:rPr>
      </w:pPr>
    </w:p>
    <w:p w:rsidR="00DA3FC2" w:rsidRPr="00DA3FC2" w:rsidRDefault="00DA3FC2" w:rsidP="00DA3FC2">
      <w:pPr>
        <w:spacing w:after="0" w:line="240" w:lineRule="auto"/>
        <w:ind w:firstLine="709"/>
        <w:jc w:val="both"/>
        <w:rPr>
          <w:rFonts w:ascii="Times New Roman" w:hAnsi="Times New Roman" w:cs="Times New Roman"/>
          <w:sz w:val="28"/>
          <w:szCs w:val="28"/>
        </w:rPr>
      </w:pPr>
      <w:r w:rsidRPr="00DA3FC2">
        <w:rPr>
          <w:rFonts w:ascii="Times New Roman" w:hAnsi="Times New Roman" w:cs="Times New Roman"/>
          <w:sz w:val="28"/>
          <w:szCs w:val="28"/>
        </w:rPr>
        <w:t>Тренировочный процесс в спортивной школе осуществляется в соответствии с годовым планом спортивной подготовки в течени</w:t>
      </w:r>
      <w:proofErr w:type="gramStart"/>
      <w:r w:rsidRPr="00DA3FC2">
        <w:rPr>
          <w:rFonts w:ascii="Times New Roman" w:hAnsi="Times New Roman" w:cs="Times New Roman"/>
          <w:sz w:val="28"/>
          <w:szCs w:val="28"/>
        </w:rPr>
        <w:t>и</w:t>
      </w:r>
      <w:proofErr w:type="gramEnd"/>
      <w:r w:rsidRPr="00DA3FC2">
        <w:rPr>
          <w:rFonts w:ascii="Times New Roman" w:hAnsi="Times New Roman" w:cs="Times New Roman"/>
          <w:sz w:val="28"/>
          <w:szCs w:val="28"/>
        </w:rPr>
        <w:t xml:space="preserve"> всего календарного года и рассчитан на 52 недели. При определении режима тренировочной работы учитываются сроки начала соревновательного периода. В основном, сезон для гонщика заканчивается в апреле, в ма</w:t>
      </w:r>
      <w:proofErr w:type="gramStart"/>
      <w:r w:rsidRPr="00DA3FC2">
        <w:rPr>
          <w:rFonts w:ascii="Times New Roman" w:hAnsi="Times New Roman" w:cs="Times New Roman"/>
          <w:sz w:val="28"/>
          <w:szCs w:val="28"/>
        </w:rPr>
        <w:t>е-</w:t>
      </w:r>
      <w:proofErr w:type="gramEnd"/>
      <w:r w:rsidRPr="00DA3FC2">
        <w:rPr>
          <w:rFonts w:ascii="Times New Roman" w:hAnsi="Times New Roman" w:cs="Times New Roman"/>
          <w:sz w:val="28"/>
          <w:szCs w:val="28"/>
        </w:rPr>
        <w:t xml:space="preserve"> июне спортсмены самостоятельно поддерживают свою спортивную форму, а тренеры- преподаватели находятся в ежегодном отпуске. Тренировочные занятия проводятся в соответствии с годовым тренировочным планом, рассчитанным на 46 недель тренировочных занятий, непосредственно в условиях спортивной школы и дополнительно 6 недель - в условиях оздоровительного лагеря спортивного профиля и (или) по индивидуальным планам лиц, проходящих спортивную подготовку, на период их активного отдыха.</w:t>
      </w:r>
    </w:p>
    <w:p w:rsidR="00DA3FC2" w:rsidRPr="00DA3FC2" w:rsidRDefault="00DA3FC2" w:rsidP="00DA3FC2">
      <w:pPr>
        <w:spacing w:after="0" w:line="240" w:lineRule="auto"/>
        <w:ind w:firstLine="709"/>
        <w:jc w:val="both"/>
        <w:rPr>
          <w:rFonts w:ascii="Times New Roman" w:hAnsi="Times New Roman" w:cs="Times New Roman"/>
          <w:sz w:val="28"/>
          <w:szCs w:val="28"/>
        </w:rPr>
      </w:pPr>
      <w:r w:rsidRPr="00DA3FC2">
        <w:rPr>
          <w:rFonts w:ascii="Times New Roman" w:hAnsi="Times New Roman" w:cs="Times New Roman"/>
          <w:sz w:val="28"/>
          <w:szCs w:val="28"/>
        </w:rPr>
        <w:t xml:space="preserve">Продолжительность одного тренировочного занятия рассчитывается в астрономических часах с учетом возрастных особенностей и этапа подготовки спортсменов и не может превышать: </w:t>
      </w:r>
    </w:p>
    <w:p w:rsidR="00DA3FC2" w:rsidRPr="00DA3FC2" w:rsidRDefault="00DA3FC2" w:rsidP="00DA3FC2">
      <w:pPr>
        <w:spacing w:after="0" w:line="240" w:lineRule="auto"/>
        <w:ind w:firstLine="709"/>
        <w:jc w:val="both"/>
        <w:rPr>
          <w:rFonts w:ascii="Times New Roman" w:hAnsi="Times New Roman" w:cs="Times New Roman"/>
          <w:sz w:val="28"/>
          <w:szCs w:val="28"/>
        </w:rPr>
      </w:pPr>
      <w:r w:rsidRPr="00DA3FC2">
        <w:rPr>
          <w:rFonts w:ascii="Times New Roman" w:hAnsi="Times New Roman" w:cs="Times New Roman"/>
          <w:sz w:val="28"/>
          <w:szCs w:val="28"/>
        </w:rPr>
        <w:t xml:space="preserve">- на этапе начальной подготовки – 2 часов; </w:t>
      </w:r>
    </w:p>
    <w:p w:rsidR="00DA3FC2" w:rsidRPr="00DA3FC2" w:rsidRDefault="00DA3FC2" w:rsidP="00DA3FC2">
      <w:pPr>
        <w:spacing w:after="0" w:line="240" w:lineRule="auto"/>
        <w:ind w:firstLine="709"/>
        <w:jc w:val="both"/>
        <w:rPr>
          <w:rFonts w:ascii="Times New Roman" w:hAnsi="Times New Roman" w:cs="Times New Roman"/>
          <w:sz w:val="28"/>
          <w:szCs w:val="28"/>
        </w:rPr>
      </w:pPr>
      <w:r w:rsidRPr="00DA3FC2">
        <w:rPr>
          <w:rFonts w:ascii="Times New Roman" w:hAnsi="Times New Roman" w:cs="Times New Roman"/>
          <w:sz w:val="28"/>
          <w:szCs w:val="28"/>
        </w:rPr>
        <w:t xml:space="preserve">- на тренировочном этапе (этапе спортивной специализации) – 3 часов; </w:t>
      </w:r>
    </w:p>
    <w:p w:rsidR="00DA3FC2" w:rsidRPr="00DA3FC2" w:rsidRDefault="00DA3FC2" w:rsidP="00DA3FC2">
      <w:pPr>
        <w:spacing w:after="0" w:line="240" w:lineRule="auto"/>
        <w:ind w:firstLine="709"/>
        <w:jc w:val="both"/>
        <w:rPr>
          <w:rFonts w:ascii="Times New Roman" w:hAnsi="Times New Roman" w:cs="Times New Roman"/>
          <w:sz w:val="28"/>
          <w:szCs w:val="28"/>
        </w:rPr>
      </w:pPr>
      <w:r w:rsidRPr="00DA3FC2">
        <w:rPr>
          <w:rFonts w:ascii="Times New Roman" w:hAnsi="Times New Roman" w:cs="Times New Roman"/>
          <w:sz w:val="28"/>
          <w:szCs w:val="28"/>
        </w:rPr>
        <w:t xml:space="preserve">- на этапе совершенствования спортивного мастерства – 4 часов; </w:t>
      </w:r>
    </w:p>
    <w:p w:rsidR="00DA3FC2" w:rsidRPr="00DA3FC2" w:rsidRDefault="00DA3FC2" w:rsidP="00DA3FC2">
      <w:pPr>
        <w:spacing w:after="0" w:line="240" w:lineRule="auto"/>
        <w:ind w:firstLine="709"/>
        <w:jc w:val="both"/>
        <w:rPr>
          <w:rFonts w:ascii="Times New Roman" w:hAnsi="Times New Roman" w:cs="Times New Roman"/>
          <w:sz w:val="28"/>
          <w:szCs w:val="28"/>
        </w:rPr>
      </w:pPr>
      <w:r w:rsidRPr="00DA3FC2">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может превышать 8 астрономических часов.</w:t>
      </w:r>
    </w:p>
    <w:p w:rsidR="002D20EC" w:rsidRDefault="002D20EC" w:rsidP="00DA3FC2">
      <w:pPr>
        <w:spacing w:after="0" w:line="240" w:lineRule="auto"/>
        <w:jc w:val="both"/>
        <w:rPr>
          <w:rFonts w:ascii="Times New Roman" w:hAnsi="Times New Roman" w:cs="Times New Roman"/>
          <w:sz w:val="28"/>
          <w:szCs w:val="28"/>
        </w:rPr>
      </w:pPr>
    </w:p>
    <w:p w:rsidR="009C0E23" w:rsidRPr="0050118A" w:rsidRDefault="0050118A" w:rsidP="0050118A">
      <w:pPr>
        <w:pStyle w:val="2"/>
        <w:jc w:val="center"/>
        <w:rPr>
          <w:rFonts w:ascii="Times New Roman" w:hAnsi="Times New Roman" w:cs="Times New Roman"/>
          <w:color w:val="auto"/>
          <w:sz w:val="28"/>
          <w:szCs w:val="28"/>
        </w:rPr>
      </w:pPr>
      <w:bookmarkStart w:id="12" w:name="_Toc30679409"/>
      <w:r w:rsidRPr="0050118A">
        <w:rPr>
          <w:rFonts w:ascii="Times New Roman" w:hAnsi="Times New Roman" w:cs="Times New Roman"/>
          <w:color w:val="auto"/>
          <w:sz w:val="28"/>
          <w:szCs w:val="28"/>
        </w:rPr>
        <w:t>2.8</w:t>
      </w:r>
      <w:r w:rsidR="009C0E23" w:rsidRPr="0050118A">
        <w:rPr>
          <w:rFonts w:ascii="Times New Roman" w:hAnsi="Times New Roman" w:cs="Times New Roman"/>
          <w:color w:val="auto"/>
          <w:sz w:val="28"/>
          <w:szCs w:val="28"/>
        </w:rPr>
        <w:t>. Объем индивидуальной спортивной подготовки.</w:t>
      </w:r>
      <w:bookmarkEnd w:id="12"/>
    </w:p>
    <w:p w:rsidR="009C0E23" w:rsidRPr="009C0E23" w:rsidRDefault="009C0E23" w:rsidP="009C0E23">
      <w:pPr>
        <w:spacing w:after="0" w:line="240" w:lineRule="auto"/>
        <w:jc w:val="center"/>
        <w:rPr>
          <w:rFonts w:ascii="Times New Roman" w:hAnsi="Times New Roman" w:cs="Times New Roman"/>
          <w:b/>
          <w:sz w:val="28"/>
          <w:szCs w:val="28"/>
        </w:rPr>
      </w:pPr>
    </w:p>
    <w:p w:rsidR="003A030C"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sz w:val="28"/>
          <w:szCs w:val="28"/>
        </w:rPr>
        <w:t xml:space="preserve"> Работа по индивидуальным планам спортивной подготовки осуществляется на этапах ССМ и ВСМ. Для проведения занятий на этих этапах кроме основного тренера (тренера-преподавателя) по виду спорта допускается привлечение дополнительно второго тренера (тренера-преподавателя) по общефизической и специальной физической</w:t>
      </w:r>
      <w:r>
        <w:rPr>
          <w:rFonts w:ascii="Times New Roman" w:hAnsi="Times New Roman" w:cs="Times New Roman"/>
          <w:sz w:val="28"/>
          <w:szCs w:val="28"/>
        </w:rPr>
        <w:t xml:space="preserve"> </w:t>
      </w:r>
      <w:r w:rsidRPr="009C0E23">
        <w:rPr>
          <w:rFonts w:ascii="Times New Roman" w:hAnsi="Times New Roman" w:cs="Times New Roman"/>
          <w:sz w:val="28"/>
          <w:szCs w:val="28"/>
        </w:rPr>
        <w:t xml:space="preserve">подготовке при условии их одновременной работы с лицами, проходящими спортивную подготовку. </w:t>
      </w:r>
    </w:p>
    <w:p w:rsidR="003A030C"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sz w:val="28"/>
          <w:szCs w:val="28"/>
        </w:rPr>
        <w:t xml:space="preserve">Наиболее ощутимым резервом повышения мастерства лыжника-гонщика является индивидуальная подготовка. Для устранения разночтений целесообразно уточнить существующие терминологические понятия </w:t>
      </w:r>
      <w:r w:rsidRPr="009C0E23">
        <w:rPr>
          <w:rFonts w:ascii="Times New Roman" w:hAnsi="Times New Roman" w:cs="Times New Roman"/>
          <w:sz w:val="28"/>
          <w:szCs w:val="28"/>
        </w:rPr>
        <w:lastRenderedPageBreak/>
        <w:t xml:space="preserve">«индивидуальная тренировка», «индивидуальная подготовка», «индивидуализированная тренировка». </w:t>
      </w:r>
    </w:p>
    <w:p w:rsidR="003A030C"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sz w:val="28"/>
          <w:szCs w:val="28"/>
        </w:rPr>
        <w:t xml:space="preserve">Индивидуальная тренировка — это целенаправленное (планомерное и систематическое) воздействие, осуществляемое при выполнении тренировочных и соревновательных упражнений, на конкретные компоненты подготовленности лыжника-гонщика в целом с целью их дальнейшего развития или совершенствования. </w:t>
      </w:r>
    </w:p>
    <w:p w:rsidR="003A030C" w:rsidRDefault="00B76E65" w:rsidP="009C0E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Индивидуальная подготовка</w:t>
      </w:r>
      <w:r w:rsidR="009C0E23" w:rsidRPr="009C0E23">
        <w:rPr>
          <w:rFonts w:ascii="Times New Roman" w:hAnsi="Times New Roman" w:cs="Times New Roman"/>
          <w:sz w:val="28"/>
          <w:szCs w:val="28"/>
        </w:rPr>
        <w:t xml:space="preserve"> — это тренировка по индивидуальному плану, выполнение индивидуальных заданий. Она может осуществляться в рамках командных, групповых и индивидуальных занятий. Индивидуальная подготовка — педагогически направленный процесс развития или совершенствования подготовленности (мастерства) лыжника-гонщика в целом, включающий всю совокупность факторов, связанных с тренировкой, соревнованиями, восстановлением, с помощью которых достигается готовность лыжника к соревнованиям.</w:t>
      </w:r>
    </w:p>
    <w:p w:rsidR="003A030C"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sz w:val="28"/>
          <w:szCs w:val="28"/>
        </w:rPr>
        <w:t xml:space="preserve"> Индивидуализированная тренировка — это управляемый педагогический процесс, при котором выбор средств, методов, условий тренировки учитывает достигнутый уровень развития способностей, потенциальные возможности для совершенствования двигательных, психомоторных качеств и реализуется в процессе тренировки.</w:t>
      </w:r>
    </w:p>
    <w:p w:rsidR="002D20EC" w:rsidRDefault="009C0E23" w:rsidP="009C0E23">
      <w:pPr>
        <w:spacing w:after="0" w:line="240" w:lineRule="auto"/>
        <w:ind w:firstLine="709"/>
        <w:jc w:val="both"/>
        <w:rPr>
          <w:rFonts w:ascii="Times New Roman" w:hAnsi="Times New Roman" w:cs="Times New Roman"/>
          <w:sz w:val="28"/>
          <w:szCs w:val="28"/>
        </w:rPr>
      </w:pPr>
      <w:r w:rsidRPr="009C0E23">
        <w:rPr>
          <w:rFonts w:ascii="Times New Roman" w:hAnsi="Times New Roman" w:cs="Times New Roman"/>
          <w:sz w:val="28"/>
          <w:szCs w:val="28"/>
        </w:rPr>
        <w:t xml:space="preserve"> Только в таком соотношении индивидуализация тренировочного процесса является одним из условий получения наибольшего тренировочного эффекта и сохранения здоровья молодого лыжника.</w:t>
      </w:r>
    </w:p>
    <w:p w:rsidR="002D20EC" w:rsidRDefault="002D20EC" w:rsidP="00D07FE2">
      <w:pPr>
        <w:spacing w:after="0" w:line="240" w:lineRule="auto"/>
        <w:jc w:val="both"/>
        <w:rPr>
          <w:rFonts w:ascii="Times New Roman" w:hAnsi="Times New Roman" w:cs="Times New Roman"/>
          <w:sz w:val="28"/>
          <w:szCs w:val="28"/>
        </w:rPr>
      </w:pPr>
    </w:p>
    <w:p w:rsidR="00D5653D" w:rsidRDefault="00D5653D" w:rsidP="00D5653D">
      <w:pPr>
        <w:spacing w:after="0" w:line="240" w:lineRule="auto"/>
        <w:rPr>
          <w:rFonts w:ascii="Times New Roman" w:hAnsi="Times New Roman" w:cs="Times New Roman"/>
          <w:b/>
          <w:sz w:val="28"/>
          <w:szCs w:val="28"/>
        </w:rPr>
      </w:pPr>
    </w:p>
    <w:p w:rsidR="002D20EC" w:rsidRPr="00B24561" w:rsidRDefault="002D20EC" w:rsidP="00B24561">
      <w:pPr>
        <w:pStyle w:val="2"/>
        <w:jc w:val="center"/>
        <w:rPr>
          <w:rFonts w:ascii="Times New Roman" w:hAnsi="Times New Roman" w:cs="Times New Roman"/>
          <w:color w:val="auto"/>
          <w:sz w:val="28"/>
          <w:szCs w:val="28"/>
        </w:rPr>
      </w:pPr>
      <w:bookmarkStart w:id="13" w:name="_Toc30679410"/>
      <w:r w:rsidRPr="00B24561">
        <w:rPr>
          <w:rFonts w:ascii="Times New Roman" w:hAnsi="Times New Roman" w:cs="Times New Roman"/>
          <w:color w:val="auto"/>
          <w:sz w:val="28"/>
          <w:szCs w:val="28"/>
        </w:rPr>
        <w:t>3. МЕТОДИЧЕСКАЯ ЧАСТЬ</w:t>
      </w:r>
      <w:bookmarkEnd w:id="13"/>
    </w:p>
    <w:p w:rsidR="000135AD" w:rsidRPr="00B24561" w:rsidRDefault="000135AD" w:rsidP="00B24561">
      <w:pPr>
        <w:pStyle w:val="2"/>
        <w:jc w:val="center"/>
        <w:rPr>
          <w:rFonts w:ascii="Times New Roman" w:hAnsi="Times New Roman" w:cs="Times New Roman"/>
          <w:color w:val="auto"/>
          <w:sz w:val="28"/>
          <w:szCs w:val="28"/>
        </w:rPr>
      </w:pPr>
      <w:bookmarkStart w:id="14" w:name="_Toc30679411"/>
      <w:r w:rsidRPr="00B24561">
        <w:rPr>
          <w:rFonts w:ascii="Times New Roman" w:hAnsi="Times New Roman" w:cs="Times New Roman"/>
          <w:color w:val="auto"/>
          <w:sz w:val="28"/>
          <w:szCs w:val="28"/>
        </w:rPr>
        <w:t>3.1. Рекомендуемые объемы тренировочных и соревновательных нагрузок.</w:t>
      </w:r>
      <w:bookmarkEnd w:id="14"/>
    </w:p>
    <w:p w:rsidR="000135AD" w:rsidRDefault="000135AD" w:rsidP="002D20EC">
      <w:pPr>
        <w:spacing w:after="0" w:line="240" w:lineRule="auto"/>
        <w:ind w:left="360"/>
        <w:jc w:val="center"/>
        <w:rPr>
          <w:rFonts w:ascii="Times New Roman" w:hAnsi="Times New Roman" w:cs="Times New Roman"/>
          <w:b/>
          <w:sz w:val="28"/>
          <w:szCs w:val="28"/>
        </w:rPr>
      </w:pPr>
    </w:p>
    <w:p w:rsidR="000135AD" w:rsidRP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xml:space="preserve">Объемы тренировочных и соревновательных нагрузок отражены в годовых планах спортивной подготовки по следующим разделам: </w:t>
      </w:r>
    </w:p>
    <w:p w:rsidR="000135AD" w:rsidRP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xml:space="preserve">- общая физическая подготовка; </w:t>
      </w:r>
    </w:p>
    <w:p w:rsidR="000135AD" w:rsidRP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xml:space="preserve">- специальная физическая подготовка; </w:t>
      </w:r>
    </w:p>
    <w:p w:rsid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тех</w:t>
      </w:r>
      <w:r>
        <w:rPr>
          <w:rFonts w:ascii="Times New Roman" w:hAnsi="Times New Roman" w:cs="Times New Roman"/>
          <w:sz w:val="28"/>
          <w:szCs w:val="28"/>
        </w:rPr>
        <w:t>ническая</w:t>
      </w:r>
      <w:r w:rsidRPr="000135AD">
        <w:rPr>
          <w:rFonts w:ascii="Times New Roman" w:hAnsi="Times New Roman" w:cs="Times New Roman"/>
          <w:sz w:val="28"/>
          <w:szCs w:val="28"/>
        </w:rPr>
        <w:t xml:space="preserve"> подготовка; </w:t>
      </w:r>
    </w:p>
    <w:p w:rsidR="000135AD" w:rsidRPr="000135AD" w:rsidRDefault="000135AD" w:rsidP="000135A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тактическая подготовка;</w:t>
      </w:r>
    </w:p>
    <w:p w:rsidR="000135AD" w:rsidRP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xml:space="preserve">- теоретическая, психологическая подготовка; </w:t>
      </w:r>
    </w:p>
    <w:p w:rsidR="000135AD" w:rsidRP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xml:space="preserve">- участие в соревнованиях; </w:t>
      </w:r>
    </w:p>
    <w:p w:rsidR="000135AD" w:rsidRP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xml:space="preserve">- контрольно-переводные тесты; </w:t>
      </w:r>
    </w:p>
    <w:p w:rsidR="000135AD" w:rsidRP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xml:space="preserve">- инструкторская и судейская практика; </w:t>
      </w:r>
    </w:p>
    <w:p w:rsidR="000135AD" w:rsidRP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xml:space="preserve">- восстановительные мероприятия; </w:t>
      </w:r>
    </w:p>
    <w:p w:rsidR="000135AD" w:rsidRP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xml:space="preserve">- медицинское обследование. </w:t>
      </w:r>
    </w:p>
    <w:p w:rsidR="000135AD" w:rsidRPr="000135AD" w:rsidRDefault="000135AD" w:rsidP="000135AD">
      <w:pPr>
        <w:spacing w:after="0" w:line="240" w:lineRule="auto"/>
        <w:ind w:firstLine="851"/>
        <w:jc w:val="both"/>
        <w:rPr>
          <w:rFonts w:ascii="Times New Roman" w:hAnsi="Times New Roman" w:cs="Times New Roman"/>
          <w:sz w:val="28"/>
          <w:szCs w:val="28"/>
        </w:rPr>
      </w:pPr>
      <w:r w:rsidRPr="000135AD">
        <w:rPr>
          <w:rFonts w:ascii="Times New Roman" w:hAnsi="Times New Roman" w:cs="Times New Roman"/>
          <w:sz w:val="28"/>
          <w:szCs w:val="28"/>
        </w:rPr>
        <w:t xml:space="preserve">При составлении годового плана спортивной подготовки для каждой категории занимающихся определены задачи, допустимые объемы </w:t>
      </w:r>
      <w:r w:rsidRPr="000135AD">
        <w:rPr>
          <w:rFonts w:ascii="Times New Roman" w:hAnsi="Times New Roman" w:cs="Times New Roman"/>
          <w:sz w:val="28"/>
          <w:szCs w:val="28"/>
        </w:rPr>
        <w:lastRenderedPageBreak/>
        <w:t>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w:t>
      </w:r>
      <w:r>
        <w:rPr>
          <w:rFonts w:ascii="Times New Roman" w:hAnsi="Times New Roman" w:cs="Times New Roman"/>
          <w:sz w:val="28"/>
          <w:szCs w:val="28"/>
        </w:rPr>
        <w:t xml:space="preserve"> </w:t>
      </w:r>
      <w:r w:rsidRPr="000135AD">
        <w:rPr>
          <w:rFonts w:ascii="Times New Roman" w:hAnsi="Times New Roman" w:cs="Times New Roman"/>
          <w:sz w:val="28"/>
          <w:szCs w:val="28"/>
        </w:rPr>
        <w:t>подготовленности и требований подготовки лыжников-гонщиков высокого класса.</w:t>
      </w:r>
    </w:p>
    <w:p w:rsidR="000135AD" w:rsidRDefault="000135A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pPr>
    </w:p>
    <w:p w:rsidR="00B05C2D" w:rsidRDefault="00B05C2D" w:rsidP="00482E42">
      <w:pPr>
        <w:spacing w:after="0" w:line="240" w:lineRule="auto"/>
        <w:ind w:firstLine="709"/>
        <w:jc w:val="center"/>
        <w:rPr>
          <w:rFonts w:ascii="Times New Roman" w:hAnsi="Times New Roman" w:cs="Times New Roman"/>
          <w:b/>
          <w:sz w:val="28"/>
          <w:szCs w:val="28"/>
        </w:rPr>
        <w:sectPr w:rsidR="00B05C2D" w:rsidSect="0045229C">
          <w:pgSz w:w="11906" w:h="16838"/>
          <w:pgMar w:top="1134" w:right="850" w:bottom="1134" w:left="1701" w:header="708" w:footer="708" w:gutter="0"/>
          <w:pgNumType w:start="15"/>
          <w:cols w:space="708"/>
          <w:docGrid w:linePitch="360"/>
        </w:sectPr>
      </w:pPr>
    </w:p>
    <w:p w:rsidR="00B05C2D" w:rsidRPr="00B05C2D" w:rsidRDefault="00B05C2D" w:rsidP="00B05C2D">
      <w:pPr>
        <w:spacing w:after="0" w:line="240" w:lineRule="auto"/>
        <w:ind w:firstLine="709"/>
        <w:jc w:val="right"/>
        <w:rPr>
          <w:rFonts w:ascii="Times New Roman" w:hAnsi="Times New Roman" w:cs="Times New Roman"/>
          <w:b/>
          <w:sz w:val="28"/>
          <w:szCs w:val="28"/>
        </w:rPr>
      </w:pPr>
      <w:r w:rsidRPr="00B05C2D">
        <w:rPr>
          <w:rFonts w:ascii="Times New Roman" w:hAnsi="Times New Roman" w:cs="Times New Roman"/>
          <w:b/>
          <w:sz w:val="28"/>
          <w:szCs w:val="28"/>
        </w:rPr>
        <w:lastRenderedPageBreak/>
        <w:t xml:space="preserve">Таблица </w:t>
      </w:r>
      <w:r>
        <w:rPr>
          <w:rFonts w:ascii="Times New Roman" w:hAnsi="Times New Roman" w:cs="Times New Roman"/>
          <w:b/>
          <w:sz w:val="28"/>
          <w:szCs w:val="28"/>
        </w:rPr>
        <w:t>9</w:t>
      </w:r>
    </w:p>
    <w:p w:rsidR="00B05C2D" w:rsidRPr="00B05C2D" w:rsidRDefault="00B05C2D" w:rsidP="00B05C2D">
      <w:pPr>
        <w:spacing w:after="0" w:line="240" w:lineRule="auto"/>
        <w:ind w:firstLine="709"/>
        <w:jc w:val="center"/>
        <w:rPr>
          <w:rFonts w:ascii="Times New Roman" w:hAnsi="Times New Roman" w:cs="Times New Roman"/>
          <w:b/>
          <w:sz w:val="28"/>
          <w:szCs w:val="28"/>
        </w:rPr>
      </w:pPr>
      <w:r w:rsidRPr="00B05C2D">
        <w:rPr>
          <w:rFonts w:ascii="Times New Roman" w:hAnsi="Times New Roman" w:cs="Times New Roman"/>
          <w:b/>
          <w:sz w:val="28"/>
          <w:szCs w:val="28"/>
        </w:rPr>
        <w:t>Структура тренировочного процесса на  52 недели для групп обучающихся отделения лыжные гонки</w:t>
      </w:r>
    </w:p>
    <w:p w:rsidR="00B05C2D" w:rsidRPr="00B05C2D" w:rsidRDefault="00B05C2D" w:rsidP="00B05C2D">
      <w:pPr>
        <w:spacing w:after="0" w:line="240" w:lineRule="auto"/>
        <w:rPr>
          <w:rFonts w:ascii="Times New Roman" w:hAnsi="Times New Roman" w:cs="Times New Roman"/>
          <w:b/>
          <w:sz w:val="28"/>
          <w:szCs w:val="28"/>
        </w:rPr>
        <w:sectPr w:rsidR="00B05C2D" w:rsidRPr="00B05C2D" w:rsidSect="00BF47B6">
          <w:pgSz w:w="16838" w:h="11906" w:orient="landscape"/>
          <w:pgMar w:top="567" w:right="850" w:bottom="709" w:left="1701" w:header="709" w:footer="709" w:gutter="0"/>
          <w:pgNumType w:start="12"/>
          <w:cols w:space="708"/>
          <w:docGrid w:linePitch="360"/>
        </w:sectPr>
      </w:pPr>
      <w:r w:rsidRPr="00B05C2D">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592455</wp:posOffset>
            </wp:positionH>
            <wp:positionV relativeFrom="paragraph">
              <wp:posOffset>86995</wp:posOffset>
            </wp:positionV>
            <wp:extent cx="8559800" cy="6244590"/>
            <wp:effectExtent l="0" t="0" r="0"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9800" cy="6244590"/>
                    </a:xfrm>
                    <a:prstGeom prst="rect">
                      <a:avLst/>
                    </a:prstGeom>
                    <a:noFill/>
                    <a:ln>
                      <a:noFill/>
                    </a:ln>
                  </pic:spPr>
                </pic:pic>
              </a:graphicData>
            </a:graphic>
          </wp:anchor>
        </w:drawing>
      </w:r>
    </w:p>
    <w:p w:rsidR="00B05C2D" w:rsidRDefault="00B05C2D" w:rsidP="00482E42">
      <w:pPr>
        <w:spacing w:after="0" w:line="240" w:lineRule="auto"/>
        <w:ind w:firstLine="709"/>
        <w:jc w:val="center"/>
        <w:rPr>
          <w:rFonts w:ascii="Times New Roman" w:hAnsi="Times New Roman" w:cs="Times New Roman"/>
          <w:b/>
          <w:sz w:val="28"/>
          <w:szCs w:val="28"/>
        </w:rPr>
      </w:pPr>
    </w:p>
    <w:p w:rsidR="00482E42" w:rsidRPr="00B24561" w:rsidRDefault="000135AD" w:rsidP="00B24561">
      <w:pPr>
        <w:pStyle w:val="2"/>
        <w:jc w:val="center"/>
        <w:rPr>
          <w:rFonts w:ascii="Times New Roman" w:hAnsi="Times New Roman" w:cs="Times New Roman"/>
          <w:color w:val="auto"/>
          <w:sz w:val="28"/>
          <w:szCs w:val="28"/>
        </w:rPr>
      </w:pPr>
      <w:bookmarkStart w:id="15" w:name="_Toc30679412"/>
      <w:r w:rsidRPr="00B24561">
        <w:rPr>
          <w:rFonts w:ascii="Times New Roman" w:hAnsi="Times New Roman" w:cs="Times New Roman"/>
          <w:color w:val="auto"/>
          <w:sz w:val="28"/>
          <w:szCs w:val="28"/>
        </w:rPr>
        <w:t>3.2</w:t>
      </w:r>
      <w:r w:rsidR="00482E42" w:rsidRPr="00B24561">
        <w:rPr>
          <w:rFonts w:ascii="Times New Roman" w:hAnsi="Times New Roman" w:cs="Times New Roman"/>
          <w:color w:val="auto"/>
          <w:sz w:val="28"/>
          <w:szCs w:val="28"/>
        </w:rPr>
        <w:t>. 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r w:rsidR="00B24561" w:rsidRPr="00B24561">
        <w:rPr>
          <w:rFonts w:ascii="Times New Roman" w:hAnsi="Times New Roman" w:cs="Times New Roman"/>
          <w:color w:val="auto"/>
          <w:sz w:val="28"/>
          <w:szCs w:val="28"/>
        </w:rPr>
        <w:t>.</w:t>
      </w:r>
      <w:bookmarkEnd w:id="15"/>
    </w:p>
    <w:p w:rsidR="00482E42" w:rsidRPr="00482E42" w:rsidRDefault="00482E42" w:rsidP="00482E42">
      <w:pPr>
        <w:spacing w:after="0" w:line="240" w:lineRule="auto"/>
        <w:ind w:firstLine="709"/>
        <w:jc w:val="center"/>
        <w:rPr>
          <w:rFonts w:ascii="Times New Roman" w:hAnsi="Times New Roman" w:cs="Times New Roman"/>
          <w:b/>
          <w:sz w:val="28"/>
          <w:szCs w:val="28"/>
        </w:rPr>
      </w:pP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Для осуществления эффективного тренировочного процесса следует руководствоваться следующими принципами: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1) Единство общей и специальной подготовки спортсмена,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тренировочном процессе в виде спорта «Лыжные гонки»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2) Непрерывность тренировочного процесса.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w:t>
      </w:r>
    </w:p>
    <w:p w:rsidR="004C1D06"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0135AD">
        <w:rPr>
          <w:rFonts w:ascii="Times New Roman" w:hAnsi="Times New Roman" w:cs="Times New Roman"/>
          <w:sz w:val="28"/>
          <w:szCs w:val="28"/>
        </w:rPr>
        <w:t>мезоциклов</w:t>
      </w:r>
      <w:proofErr w:type="spellEnd"/>
      <w:r w:rsidRPr="000135AD">
        <w:rPr>
          <w:rFonts w:ascii="Times New Roman" w:hAnsi="Times New Roman" w:cs="Times New Roman"/>
          <w:sz w:val="28"/>
          <w:szCs w:val="28"/>
        </w:rPr>
        <w:t xml:space="preserve"> на фоне неполного восстановления.</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3) Единство постепенности тенденции к максимальным нагрузкам.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4) Волнообразность динамики нагрузок, вариативность нагрузок.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lastRenderedPageBreak/>
        <w:t>Процесс спортивной подготовки требует повышения объема и интенсивности нагрузок. Однако увеличение нагрузок приводит сначала к</w:t>
      </w:r>
      <w:r>
        <w:rPr>
          <w:rFonts w:ascii="Times New Roman" w:hAnsi="Times New Roman" w:cs="Times New Roman"/>
          <w:sz w:val="28"/>
          <w:szCs w:val="28"/>
        </w:rPr>
        <w:t xml:space="preserve"> </w:t>
      </w:r>
      <w:r w:rsidRPr="000135AD">
        <w:rPr>
          <w:rFonts w:ascii="Times New Roman" w:hAnsi="Times New Roman" w:cs="Times New Roman"/>
          <w:sz w:val="28"/>
          <w:szCs w:val="28"/>
        </w:rPr>
        <w:t xml:space="preserve">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0135AD">
        <w:rPr>
          <w:rFonts w:ascii="Times New Roman" w:hAnsi="Times New Roman" w:cs="Times New Roman"/>
          <w:sz w:val="28"/>
          <w:szCs w:val="28"/>
        </w:rPr>
        <w:t>мезоциклов</w:t>
      </w:r>
      <w:proofErr w:type="spellEnd"/>
      <w:r w:rsidRPr="000135AD">
        <w:rPr>
          <w:rFonts w:ascii="Times New Roman" w:hAnsi="Times New Roman" w:cs="Times New Roman"/>
          <w:sz w:val="28"/>
          <w:szCs w:val="28"/>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5) Цикличность тренировочного процесса. </w:t>
      </w:r>
    </w:p>
    <w:p w:rsid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r>
        <w:rPr>
          <w:rFonts w:ascii="Times New Roman" w:hAnsi="Times New Roman" w:cs="Times New Roman"/>
          <w:sz w:val="28"/>
          <w:szCs w:val="28"/>
        </w:rPr>
        <w:t>.</w:t>
      </w:r>
    </w:p>
    <w:p w:rsidR="000135AD" w:rsidRDefault="000135AD" w:rsidP="000135AD">
      <w:pPr>
        <w:spacing w:after="0" w:line="240" w:lineRule="auto"/>
        <w:ind w:firstLine="709"/>
        <w:jc w:val="both"/>
        <w:rPr>
          <w:rFonts w:ascii="Times New Roman" w:hAnsi="Times New Roman" w:cs="Times New Roman"/>
          <w:sz w:val="28"/>
          <w:szCs w:val="28"/>
        </w:rPr>
      </w:pPr>
    </w:p>
    <w:p w:rsidR="000135AD" w:rsidRPr="000135AD" w:rsidRDefault="000135AD" w:rsidP="000135AD">
      <w:pPr>
        <w:spacing w:after="0" w:line="240" w:lineRule="auto"/>
        <w:ind w:firstLine="709"/>
        <w:jc w:val="both"/>
        <w:rPr>
          <w:rFonts w:ascii="Times New Roman" w:hAnsi="Times New Roman" w:cs="Times New Roman"/>
          <w:sz w:val="28"/>
          <w:szCs w:val="28"/>
          <w:u w:val="single"/>
        </w:rPr>
      </w:pPr>
      <w:r w:rsidRPr="000135AD">
        <w:rPr>
          <w:rFonts w:ascii="Times New Roman" w:hAnsi="Times New Roman" w:cs="Times New Roman"/>
          <w:sz w:val="28"/>
          <w:szCs w:val="28"/>
          <w:u w:val="single"/>
        </w:rPr>
        <w:t>Требования к технике безопасности при занятиях видом спорта «лыжные гонки»</w:t>
      </w:r>
      <w:r>
        <w:rPr>
          <w:rFonts w:ascii="Times New Roman" w:hAnsi="Times New Roman" w:cs="Times New Roman"/>
          <w:sz w:val="28"/>
          <w:szCs w:val="28"/>
          <w:u w:val="single"/>
        </w:rPr>
        <w:t>.</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Основными опасными  факторами при занятиях лыжными гонками являются:</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обморожения при проведении занятий при ветре более 1,5-2,0 м/</w:t>
      </w:r>
      <w:proofErr w:type="gramStart"/>
      <w:r w:rsidRPr="000135AD">
        <w:rPr>
          <w:rFonts w:ascii="Times New Roman" w:hAnsi="Times New Roman" w:cs="Times New Roman"/>
          <w:sz w:val="28"/>
          <w:szCs w:val="28"/>
        </w:rPr>
        <w:t>с</w:t>
      </w:r>
      <w:proofErr w:type="gramEnd"/>
      <w:r w:rsidRPr="000135AD">
        <w:rPr>
          <w:rFonts w:ascii="Times New Roman" w:hAnsi="Times New Roman" w:cs="Times New Roman"/>
          <w:sz w:val="28"/>
          <w:szCs w:val="28"/>
        </w:rPr>
        <w:t xml:space="preserve"> и при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температуре воздуха ниже 20 градусов;</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травмы при ненадежном креплении лыж к обуви;</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травмы при падении во время спуска с горы.</w:t>
      </w:r>
    </w:p>
    <w:p w:rsidR="000135AD" w:rsidRPr="000135AD" w:rsidRDefault="000135AD" w:rsidP="000135AD">
      <w:pPr>
        <w:spacing w:after="0" w:line="240" w:lineRule="auto"/>
        <w:ind w:firstLine="709"/>
        <w:jc w:val="both"/>
        <w:rPr>
          <w:rFonts w:ascii="Times New Roman" w:hAnsi="Times New Roman" w:cs="Times New Roman"/>
          <w:i/>
          <w:sz w:val="28"/>
          <w:szCs w:val="28"/>
        </w:rPr>
      </w:pPr>
      <w:r w:rsidRPr="000135AD">
        <w:rPr>
          <w:rFonts w:ascii="Times New Roman" w:hAnsi="Times New Roman" w:cs="Times New Roman"/>
          <w:i/>
          <w:sz w:val="28"/>
          <w:szCs w:val="28"/>
        </w:rPr>
        <w:t>1. Общие требования безопасности:</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к тренировочным занятиям допускаются учащиеся только после ознакомления с правилами техники безопасности и имеющие медицинский допуск к занятиям лыжными гонками.</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 при осуществлении тренировочного процесса необходимо соблюдать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правила поведения в спортивной школе, спортивном зале, время тренировок.</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lastRenderedPageBreak/>
        <w:t>- при проведении занятий по лыжам должна быть медицинская аптечка с набором необходимых медикаментов и перевязочных сре</w:t>
      </w:r>
      <w:proofErr w:type="gramStart"/>
      <w:r w:rsidRPr="000135AD">
        <w:rPr>
          <w:rFonts w:ascii="Times New Roman" w:hAnsi="Times New Roman" w:cs="Times New Roman"/>
          <w:sz w:val="28"/>
          <w:szCs w:val="28"/>
        </w:rPr>
        <w:t>дств дл</w:t>
      </w:r>
      <w:proofErr w:type="gramEnd"/>
      <w:r w:rsidRPr="000135AD">
        <w:rPr>
          <w:rFonts w:ascii="Times New Roman" w:hAnsi="Times New Roman" w:cs="Times New Roman"/>
          <w:sz w:val="28"/>
          <w:szCs w:val="28"/>
        </w:rPr>
        <w:t>я оказания первой помощи при травмах.</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 при несчастном случае пострадавший или очевидец несчастного случая обязан немедленно сообщить тренеру-преподавателю, который сообщает </w:t>
      </w:r>
      <w:proofErr w:type="gramStart"/>
      <w:r w:rsidRPr="000135AD">
        <w:rPr>
          <w:rFonts w:ascii="Times New Roman" w:hAnsi="Times New Roman" w:cs="Times New Roman"/>
          <w:sz w:val="28"/>
          <w:szCs w:val="28"/>
        </w:rPr>
        <w:t>об</w:t>
      </w:r>
      <w:proofErr w:type="gramEnd"/>
      <w:r w:rsidRPr="000135AD">
        <w:rPr>
          <w:rFonts w:ascii="Times New Roman" w:hAnsi="Times New Roman" w:cs="Times New Roman"/>
          <w:sz w:val="28"/>
          <w:szCs w:val="28"/>
        </w:rPr>
        <w:t xml:space="preserve"> </w:t>
      </w:r>
    </w:p>
    <w:p w:rsidR="000135AD" w:rsidRPr="000135AD" w:rsidRDefault="000135AD" w:rsidP="000135AD">
      <w:pPr>
        <w:spacing w:after="0" w:line="240" w:lineRule="auto"/>
        <w:ind w:firstLine="709"/>
        <w:jc w:val="both"/>
        <w:rPr>
          <w:rFonts w:ascii="Times New Roman" w:hAnsi="Times New Roman" w:cs="Times New Roman"/>
          <w:sz w:val="28"/>
          <w:szCs w:val="28"/>
        </w:rPr>
      </w:pPr>
      <w:proofErr w:type="gramStart"/>
      <w:r w:rsidRPr="000135AD">
        <w:rPr>
          <w:rFonts w:ascii="Times New Roman" w:hAnsi="Times New Roman" w:cs="Times New Roman"/>
          <w:sz w:val="28"/>
          <w:szCs w:val="28"/>
        </w:rPr>
        <w:t>этом</w:t>
      </w:r>
      <w:proofErr w:type="gramEnd"/>
      <w:r w:rsidRPr="000135AD">
        <w:rPr>
          <w:rFonts w:ascii="Times New Roman" w:hAnsi="Times New Roman" w:cs="Times New Roman"/>
          <w:sz w:val="28"/>
          <w:szCs w:val="28"/>
        </w:rPr>
        <w:t xml:space="preserve"> администрации учреждения.</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в процессе занятий обучающиеся должны соблюдать установленный порядок проведения учебных занятий и правила личной гигиены.</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 тренировочные занятия должны проводиться в соответствии </w:t>
      </w:r>
      <w:proofErr w:type="gramStart"/>
      <w:r w:rsidRPr="000135AD">
        <w:rPr>
          <w:rFonts w:ascii="Times New Roman" w:hAnsi="Times New Roman" w:cs="Times New Roman"/>
          <w:sz w:val="28"/>
          <w:szCs w:val="28"/>
        </w:rPr>
        <w:t>с</w:t>
      </w:r>
      <w:proofErr w:type="gramEnd"/>
      <w:r w:rsidRPr="000135AD">
        <w:rPr>
          <w:rFonts w:ascii="Times New Roman" w:hAnsi="Times New Roman" w:cs="Times New Roman"/>
          <w:sz w:val="28"/>
          <w:szCs w:val="28"/>
        </w:rPr>
        <w:t xml:space="preserve">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расписанием учебных занятий, </w:t>
      </w:r>
      <w:proofErr w:type="gramStart"/>
      <w:r w:rsidRPr="000135AD">
        <w:rPr>
          <w:rFonts w:ascii="Times New Roman" w:hAnsi="Times New Roman" w:cs="Times New Roman"/>
          <w:sz w:val="28"/>
          <w:szCs w:val="28"/>
        </w:rPr>
        <w:t>составленными</w:t>
      </w:r>
      <w:proofErr w:type="gramEnd"/>
      <w:r w:rsidRPr="000135AD">
        <w:rPr>
          <w:rFonts w:ascii="Times New Roman" w:hAnsi="Times New Roman" w:cs="Times New Roman"/>
          <w:sz w:val="28"/>
          <w:szCs w:val="28"/>
        </w:rPr>
        <w:t xml:space="preserve"> с учетом режима занятий в общеобразовательных организациях и отдыха.</w:t>
      </w:r>
    </w:p>
    <w:p w:rsidR="000135AD" w:rsidRPr="000135AD" w:rsidRDefault="000135AD" w:rsidP="000135AD">
      <w:pPr>
        <w:spacing w:after="0" w:line="240" w:lineRule="auto"/>
        <w:ind w:firstLine="709"/>
        <w:jc w:val="both"/>
        <w:rPr>
          <w:rFonts w:ascii="Times New Roman" w:hAnsi="Times New Roman" w:cs="Times New Roman"/>
          <w:i/>
          <w:sz w:val="28"/>
          <w:szCs w:val="28"/>
        </w:rPr>
      </w:pPr>
      <w:r w:rsidRPr="000135AD">
        <w:rPr>
          <w:rFonts w:ascii="Times New Roman" w:hAnsi="Times New Roman" w:cs="Times New Roman"/>
          <w:i/>
          <w:sz w:val="28"/>
          <w:szCs w:val="28"/>
        </w:rPr>
        <w:t>2. Требования безопасности перед началом занятий:</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проверить подготовленность лыжни или трассы.</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 проверить исправность спортивного инвентаря и подогнать крепление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лыж к обуви.</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 надеть легкую, теплую, не стесняющую движений одежду, </w:t>
      </w:r>
      <w:proofErr w:type="gramStart"/>
      <w:r w:rsidRPr="000135AD">
        <w:rPr>
          <w:rFonts w:ascii="Times New Roman" w:hAnsi="Times New Roman" w:cs="Times New Roman"/>
          <w:sz w:val="28"/>
          <w:szCs w:val="28"/>
        </w:rPr>
        <w:t>шерстяные</w:t>
      </w:r>
      <w:proofErr w:type="gramEnd"/>
      <w:r w:rsidRPr="000135AD">
        <w:rPr>
          <w:rFonts w:ascii="Times New Roman" w:hAnsi="Times New Roman" w:cs="Times New Roman"/>
          <w:sz w:val="28"/>
          <w:szCs w:val="28"/>
        </w:rPr>
        <w:t xml:space="preserve">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носки и перчатки или варежки.</w:t>
      </w:r>
    </w:p>
    <w:p w:rsidR="000135AD" w:rsidRPr="000135AD" w:rsidRDefault="000135AD" w:rsidP="000135AD">
      <w:pPr>
        <w:spacing w:after="0" w:line="240" w:lineRule="auto"/>
        <w:ind w:firstLine="709"/>
        <w:jc w:val="both"/>
        <w:rPr>
          <w:rFonts w:ascii="Times New Roman" w:hAnsi="Times New Roman" w:cs="Times New Roman"/>
          <w:i/>
          <w:sz w:val="28"/>
          <w:szCs w:val="28"/>
        </w:rPr>
      </w:pPr>
      <w:r w:rsidRPr="000135AD">
        <w:rPr>
          <w:rFonts w:ascii="Times New Roman" w:hAnsi="Times New Roman" w:cs="Times New Roman"/>
          <w:i/>
          <w:sz w:val="28"/>
          <w:szCs w:val="28"/>
        </w:rPr>
        <w:t>3. Требования безопасности во время занятий:</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 начинать тренировку, выходить на трассу только при участии и </w:t>
      </w:r>
    </w:p>
    <w:p w:rsidR="000135AD" w:rsidRPr="000135AD" w:rsidRDefault="000135AD" w:rsidP="000135AD">
      <w:pPr>
        <w:spacing w:after="0" w:line="240" w:lineRule="auto"/>
        <w:ind w:firstLine="709"/>
        <w:jc w:val="both"/>
        <w:rPr>
          <w:rFonts w:ascii="Times New Roman" w:hAnsi="Times New Roman" w:cs="Times New Roman"/>
          <w:sz w:val="28"/>
          <w:szCs w:val="28"/>
        </w:rPr>
      </w:pPr>
      <w:proofErr w:type="gramStart"/>
      <w:r w:rsidRPr="000135AD">
        <w:rPr>
          <w:rFonts w:ascii="Times New Roman" w:hAnsi="Times New Roman" w:cs="Times New Roman"/>
          <w:sz w:val="28"/>
          <w:szCs w:val="28"/>
        </w:rPr>
        <w:t>разрешении</w:t>
      </w:r>
      <w:proofErr w:type="gramEnd"/>
      <w:r w:rsidRPr="000135AD">
        <w:rPr>
          <w:rFonts w:ascii="Times New Roman" w:hAnsi="Times New Roman" w:cs="Times New Roman"/>
          <w:sz w:val="28"/>
          <w:szCs w:val="28"/>
        </w:rPr>
        <w:t xml:space="preserve"> тренера-преподавателя.</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 соблюдать интервал при движении на лыжах по дистанции 3-4 м, </w:t>
      </w:r>
      <w:proofErr w:type="gramStart"/>
      <w:r w:rsidRPr="000135AD">
        <w:rPr>
          <w:rFonts w:ascii="Times New Roman" w:hAnsi="Times New Roman" w:cs="Times New Roman"/>
          <w:sz w:val="28"/>
          <w:szCs w:val="28"/>
        </w:rPr>
        <w:t>при</w:t>
      </w:r>
      <w:proofErr w:type="gramEnd"/>
      <w:r w:rsidRPr="000135AD">
        <w:rPr>
          <w:rFonts w:ascii="Times New Roman" w:hAnsi="Times New Roman" w:cs="Times New Roman"/>
          <w:sz w:val="28"/>
          <w:szCs w:val="28"/>
        </w:rPr>
        <w:t xml:space="preserve"> </w:t>
      </w:r>
    </w:p>
    <w:p w:rsidR="000135AD" w:rsidRPr="000135AD" w:rsidRDefault="000135AD" w:rsidP="000135AD">
      <w:pPr>
        <w:spacing w:after="0" w:line="240" w:lineRule="auto"/>
        <w:ind w:firstLine="709"/>
        <w:jc w:val="both"/>
        <w:rPr>
          <w:rFonts w:ascii="Times New Roman" w:hAnsi="Times New Roman" w:cs="Times New Roman"/>
          <w:sz w:val="28"/>
          <w:szCs w:val="28"/>
        </w:rPr>
      </w:pPr>
      <w:proofErr w:type="gramStart"/>
      <w:r w:rsidRPr="000135AD">
        <w:rPr>
          <w:rFonts w:ascii="Times New Roman" w:hAnsi="Times New Roman" w:cs="Times New Roman"/>
          <w:sz w:val="28"/>
          <w:szCs w:val="28"/>
        </w:rPr>
        <w:t>спусках</w:t>
      </w:r>
      <w:proofErr w:type="gramEnd"/>
      <w:r w:rsidRPr="000135AD">
        <w:rPr>
          <w:rFonts w:ascii="Times New Roman" w:hAnsi="Times New Roman" w:cs="Times New Roman"/>
          <w:sz w:val="28"/>
          <w:szCs w:val="28"/>
        </w:rPr>
        <w:t xml:space="preserve"> с горы – не менее 30 м.</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при спуске с горы не выставлять вперед лыжные палки.</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после спуска с горы не останавливаться у подножия горы.</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 следить друг за другом и немедленно сообщать тренеру-преподавателю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о первых же признаках обморожения.</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xml:space="preserve">- во избежание потертостей не ходить на лыжах в </w:t>
      </w:r>
      <w:proofErr w:type="gramStart"/>
      <w:r w:rsidRPr="000135AD">
        <w:rPr>
          <w:rFonts w:ascii="Times New Roman" w:hAnsi="Times New Roman" w:cs="Times New Roman"/>
          <w:sz w:val="28"/>
          <w:szCs w:val="28"/>
        </w:rPr>
        <w:t>тесной</w:t>
      </w:r>
      <w:proofErr w:type="gramEnd"/>
      <w:r w:rsidRPr="000135AD">
        <w:rPr>
          <w:rFonts w:ascii="Times New Roman" w:hAnsi="Times New Roman" w:cs="Times New Roman"/>
          <w:sz w:val="28"/>
          <w:szCs w:val="28"/>
        </w:rPr>
        <w:t xml:space="preserve"> или слишком </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свободной обуви.</w:t>
      </w:r>
    </w:p>
    <w:p w:rsidR="000135AD" w:rsidRPr="000135AD" w:rsidRDefault="000135AD" w:rsidP="000135AD">
      <w:pPr>
        <w:spacing w:after="0" w:line="240" w:lineRule="auto"/>
        <w:ind w:firstLine="709"/>
        <w:jc w:val="both"/>
        <w:rPr>
          <w:rFonts w:ascii="Times New Roman" w:hAnsi="Times New Roman" w:cs="Times New Roman"/>
          <w:i/>
          <w:sz w:val="28"/>
          <w:szCs w:val="28"/>
        </w:rPr>
      </w:pPr>
      <w:r w:rsidRPr="000135AD">
        <w:rPr>
          <w:rFonts w:ascii="Times New Roman" w:hAnsi="Times New Roman" w:cs="Times New Roman"/>
          <w:i/>
          <w:sz w:val="28"/>
          <w:szCs w:val="28"/>
        </w:rPr>
        <w:t>4. Требования безопасности при аварийных ситуациях:</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при поломке или порче лыжного снаряжения и невозможности починить его в пути, сообщить об этом тренеру-преподавателю и с его разрешения двигаться к школе.</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при первых признаках обморожения, а также при плохом самочувствии, сообщить об этом тренеру-преподавателю.</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при получении учащимся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0135AD" w:rsidRPr="000135AD" w:rsidRDefault="000135AD" w:rsidP="000135AD">
      <w:pPr>
        <w:spacing w:after="0" w:line="240" w:lineRule="auto"/>
        <w:ind w:firstLine="709"/>
        <w:jc w:val="both"/>
        <w:rPr>
          <w:rFonts w:ascii="Times New Roman" w:hAnsi="Times New Roman" w:cs="Times New Roman"/>
          <w:i/>
          <w:sz w:val="28"/>
          <w:szCs w:val="28"/>
        </w:rPr>
      </w:pPr>
      <w:r w:rsidRPr="000135AD">
        <w:rPr>
          <w:rFonts w:ascii="Times New Roman" w:hAnsi="Times New Roman" w:cs="Times New Roman"/>
          <w:i/>
          <w:sz w:val="28"/>
          <w:szCs w:val="28"/>
        </w:rPr>
        <w:t>5. Требования техники безопасности по окончании занятий.</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проверить по списку присутствие всех учащихся.</w:t>
      </w:r>
    </w:p>
    <w:p w:rsidR="000135AD" w:rsidRPr="000135AD" w:rsidRDefault="000135AD" w:rsidP="000135AD">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убрать в отведенное место для хранения спортивный инвентарь</w:t>
      </w:r>
    </w:p>
    <w:p w:rsidR="000135AD" w:rsidRDefault="000135AD" w:rsidP="00B24561">
      <w:pPr>
        <w:spacing w:after="0" w:line="240" w:lineRule="auto"/>
        <w:ind w:firstLine="709"/>
        <w:jc w:val="both"/>
        <w:rPr>
          <w:rFonts w:ascii="Times New Roman" w:hAnsi="Times New Roman" w:cs="Times New Roman"/>
          <w:sz w:val="28"/>
          <w:szCs w:val="28"/>
        </w:rPr>
      </w:pPr>
      <w:r w:rsidRPr="000135AD">
        <w:rPr>
          <w:rFonts w:ascii="Times New Roman" w:hAnsi="Times New Roman" w:cs="Times New Roman"/>
          <w:sz w:val="28"/>
          <w:szCs w:val="28"/>
        </w:rPr>
        <w:t>- тщательно вымыть лицо и руки с мылом или принять душ.</w:t>
      </w:r>
    </w:p>
    <w:p w:rsidR="00B05C2D" w:rsidRDefault="00B05C2D" w:rsidP="004C1D06">
      <w:pPr>
        <w:spacing w:after="0" w:line="240" w:lineRule="auto"/>
        <w:jc w:val="center"/>
        <w:rPr>
          <w:rFonts w:ascii="Times New Roman" w:hAnsi="Times New Roman" w:cs="Times New Roman"/>
          <w:b/>
          <w:sz w:val="28"/>
          <w:szCs w:val="28"/>
        </w:rPr>
      </w:pPr>
    </w:p>
    <w:p w:rsidR="00B05C2D" w:rsidRPr="00B24561" w:rsidRDefault="00B05C2D" w:rsidP="00B24561">
      <w:pPr>
        <w:pStyle w:val="2"/>
        <w:jc w:val="center"/>
        <w:rPr>
          <w:rFonts w:ascii="Times New Roman" w:hAnsi="Times New Roman" w:cs="Times New Roman"/>
          <w:color w:val="auto"/>
          <w:sz w:val="28"/>
          <w:szCs w:val="28"/>
        </w:rPr>
      </w:pPr>
      <w:bookmarkStart w:id="16" w:name="_Toc30679413"/>
      <w:r w:rsidRPr="00B24561">
        <w:rPr>
          <w:rFonts w:ascii="Times New Roman" w:hAnsi="Times New Roman" w:cs="Times New Roman"/>
          <w:color w:val="auto"/>
          <w:sz w:val="28"/>
          <w:szCs w:val="28"/>
        </w:rPr>
        <w:t>3.3. Рекомендации по планированию спортивных результатов.</w:t>
      </w:r>
      <w:bookmarkEnd w:id="16"/>
    </w:p>
    <w:p w:rsidR="00B05C2D" w:rsidRDefault="00B05C2D" w:rsidP="004C1D06">
      <w:pPr>
        <w:spacing w:after="0" w:line="240" w:lineRule="auto"/>
        <w:jc w:val="center"/>
        <w:rPr>
          <w:rFonts w:ascii="Times New Roman" w:hAnsi="Times New Roman" w:cs="Times New Roman"/>
          <w:b/>
          <w:sz w:val="28"/>
          <w:szCs w:val="28"/>
        </w:rPr>
      </w:pP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Участие в соревнованиях является непременным атрибутом любой спортивной деятельности. Все соревнования делятся </w:t>
      </w:r>
      <w:proofErr w:type="gramStart"/>
      <w:r w:rsidRPr="00B05C2D">
        <w:rPr>
          <w:rFonts w:ascii="Times New Roman" w:hAnsi="Times New Roman" w:cs="Times New Roman"/>
          <w:sz w:val="28"/>
          <w:szCs w:val="28"/>
        </w:rPr>
        <w:t>на</w:t>
      </w:r>
      <w:proofErr w:type="gramEnd"/>
      <w:r w:rsidRPr="00B05C2D">
        <w:rPr>
          <w:rFonts w:ascii="Times New Roman" w:hAnsi="Times New Roman" w:cs="Times New Roman"/>
          <w:sz w:val="28"/>
          <w:szCs w:val="28"/>
        </w:rPr>
        <w:t xml:space="preserve"> контрольные, отборочные и основные. Количество участий в соревнованиях зависит от этапа многолетней подготовки. </w:t>
      </w:r>
    </w:p>
    <w:p w:rsid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Занятия по программе «спортивной подготовки» предполагают формирование у спортсменов установки на высокие спортивные достижения и их постоянное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w:t>
      </w:r>
      <w:r>
        <w:rPr>
          <w:rFonts w:ascii="Times New Roman" w:hAnsi="Times New Roman" w:cs="Times New Roman"/>
          <w:sz w:val="28"/>
          <w:szCs w:val="28"/>
        </w:rPr>
        <w:t xml:space="preserve"> </w:t>
      </w:r>
      <w:r w:rsidRPr="00B05C2D">
        <w:rPr>
          <w:rFonts w:ascii="Times New Roman" w:hAnsi="Times New Roman" w:cs="Times New Roman"/>
          <w:sz w:val="28"/>
          <w:szCs w:val="28"/>
        </w:rPr>
        <w:t>направленность к максимуму. Необходимо понимать, что этот максимум различен для разных спортсменов.</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На начальных этапах многолетней подготовки важно ориентироваться не на количественные показатели выступления на соревнованиях, а на качество совершенствования основных систем организма, обеспечивающих на более поздних этапах высокую работоспособность в избранном виде спорта. </w:t>
      </w:r>
    </w:p>
    <w:p w:rsid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При правильном определении цели соревнований и роли достигнутого спортивного результата на разных этапах многолетней подготовки, удаётся не только рационально определить общую направленность подготовки, но и избежать необоснованного форсирования и преждевременного исчерпания адаптационных ресурсов спортсменов.</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Исходными данными для составления планов подготовки и планирования спортивных результатов являются: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 индивидуальные особенности спортсмена;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 индивидуальные показатели спортсмена по различным видам спортивной подготовленности;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 достигнутый уровень спортивных результатов, продолжительность подготовки для их достижения, темпы прироста спортивных результатов;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 </w:t>
      </w:r>
      <w:proofErr w:type="spellStart"/>
      <w:r w:rsidRPr="00B05C2D">
        <w:rPr>
          <w:rFonts w:ascii="Times New Roman" w:hAnsi="Times New Roman" w:cs="Times New Roman"/>
          <w:sz w:val="28"/>
          <w:szCs w:val="28"/>
        </w:rPr>
        <w:t>сенсетивные</w:t>
      </w:r>
      <w:proofErr w:type="spellEnd"/>
      <w:r w:rsidRPr="00B05C2D">
        <w:rPr>
          <w:rFonts w:ascii="Times New Roman" w:hAnsi="Times New Roman" w:cs="Times New Roman"/>
          <w:sz w:val="28"/>
          <w:szCs w:val="28"/>
        </w:rPr>
        <w:t xml:space="preserve"> периоды развития физических качеств;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 оптимальный возраст достижения наивысших результатов,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 условия проведения тренировочных занятий;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 и другие необходимые по усмотрению тренера факторы влияющие, на достижение спортивного результата.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Планы подготовки и планы спортивных результатов составляются как для группы спортсменов, так и для одного спортсмена.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Групповые планы должны содержать данные, намечающие перспективу и основные направления подготовки всей группы. В них должны быть отражены требования по различным сторонам подготовки спортсменов и соответствовать уровню развития спортсменов данной группы.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lastRenderedPageBreak/>
        <w:t xml:space="preserve">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 </w:t>
      </w:r>
    </w:p>
    <w:p w:rsidR="00B05C2D" w:rsidRP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 xml:space="preserve">На основании перспективного индивидуального плана составляются годовые планы, планы подготовки и планы спортивных результатов на отдельных соревнованиях, определяются задачи и средства тренировочных циклов и каждого занятия. </w:t>
      </w:r>
    </w:p>
    <w:p w:rsidR="00B05C2D" w:rsidRDefault="00B05C2D" w:rsidP="00B05C2D">
      <w:pPr>
        <w:spacing w:after="0" w:line="240" w:lineRule="auto"/>
        <w:ind w:firstLine="709"/>
        <w:jc w:val="both"/>
        <w:rPr>
          <w:rFonts w:ascii="Times New Roman" w:hAnsi="Times New Roman" w:cs="Times New Roman"/>
          <w:sz w:val="28"/>
          <w:szCs w:val="28"/>
        </w:rPr>
      </w:pPr>
      <w:r w:rsidRPr="00B05C2D">
        <w:rPr>
          <w:rFonts w:ascii="Times New Roman" w:hAnsi="Times New Roman" w:cs="Times New Roman"/>
          <w:sz w:val="28"/>
          <w:szCs w:val="28"/>
        </w:rPr>
        <w:t>Планирование очень важно, так как дает возможность для последующего анализа (выявления позитивных и негативных элементов спортивной подготовки) и на основании полученных данных совершенствования дальнейшего тренировочного процесса.</w:t>
      </w:r>
    </w:p>
    <w:p w:rsidR="00B05C2D" w:rsidRDefault="00B05C2D" w:rsidP="00B05C2D">
      <w:pPr>
        <w:spacing w:after="0" w:line="240" w:lineRule="auto"/>
        <w:ind w:firstLine="709"/>
        <w:jc w:val="both"/>
        <w:rPr>
          <w:rFonts w:ascii="Times New Roman" w:hAnsi="Times New Roman" w:cs="Times New Roman"/>
          <w:sz w:val="28"/>
          <w:szCs w:val="28"/>
        </w:rPr>
      </w:pPr>
    </w:p>
    <w:p w:rsidR="00B05C2D" w:rsidRDefault="00B05C2D" w:rsidP="00B05C2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p w:rsidR="006B1063" w:rsidRDefault="006B1063" w:rsidP="006B1063">
      <w:pPr>
        <w:spacing w:after="0" w:line="240" w:lineRule="auto"/>
        <w:ind w:firstLine="709"/>
        <w:jc w:val="center"/>
        <w:rPr>
          <w:rFonts w:ascii="Times New Roman" w:hAnsi="Times New Roman" w:cs="Times New Roman"/>
          <w:sz w:val="28"/>
          <w:szCs w:val="28"/>
        </w:rPr>
      </w:pPr>
      <w:r w:rsidRPr="006B1063">
        <w:rPr>
          <w:rFonts w:ascii="Times New Roman" w:hAnsi="Times New Roman" w:cs="Times New Roman"/>
          <w:sz w:val="28"/>
          <w:szCs w:val="28"/>
        </w:rPr>
        <w:t>Цель соревнований и направленность подготовки к ним на различных этапах спортивной подготовки</w:t>
      </w:r>
    </w:p>
    <w:tbl>
      <w:tblPr>
        <w:tblStyle w:val="a7"/>
        <w:tblW w:w="0" w:type="auto"/>
        <w:tblLook w:val="04A0"/>
      </w:tblPr>
      <w:tblGrid>
        <w:gridCol w:w="635"/>
        <w:gridCol w:w="2284"/>
        <w:gridCol w:w="1906"/>
        <w:gridCol w:w="1969"/>
        <w:gridCol w:w="2777"/>
      </w:tblGrid>
      <w:tr w:rsidR="00B05C2D" w:rsidRPr="006B1063" w:rsidTr="006B1063">
        <w:tc>
          <w:tcPr>
            <w:tcW w:w="635" w:type="dxa"/>
            <w:vAlign w:val="center"/>
          </w:tcPr>
          <w:p w:rsidR="00B05C2D" w:rsidRPr="006B1063" w:rsidRDefault="00B05C2D" w:rsidP="00B05C2D">
            <w:pPr>
              <w:jc w:val="center"/>
              <w:rPr>
                <w:rFonts w:ascii="Times New Roman" w:hAnsi="Times New Roman" w:cs="Times New Roman"/>
                <w:sz w:val="24"/>
                <w:szCs w:val="24"/>
              </w:rPr>
            </w:pPr>
            <w:r w:rsidRPr="006B1063">
              <w:rPr>
                <w:rFonts w:ascii="Times New Roman" w:hAnsi="Times New Roman" w:cs="Times New Roman"/>
                <w:sz w:val="24"/>
                <w:szCs w:val="24"/>
              </w:rPr>
              <w:t xml:space="preserve">№ </w:t>
            </w:r>
            <w:proofErr w:type="gramStart"/>
            <w:r w:rsidRPr="006B1063">
              <w:rPr>
                <w:rFonts w:ascii="Times New Roman" w:hAnsi="Times New Roman" w:cs="Times New Roman"/>
                <w:sz w:val="24"/>
                <w:szCs w:val="24"/>
              </w:rPr>
              <w:t>п</w:t>
            </w:r>
            <w:proofErr w:type="gramEnd"/>
            <w:r w:rsidRPr="006B1063">
              <w:rPr>
                <w:rFonts w:ascii="Times New Roman" w:hAnsi="Times New Roman" w:cs="Times New Roman"/>
                <w:sz w:val="24"/>
                <w:szCs w:val="24"/>
              </w:rPr>
              <w:t>/п</w:t>
            </w:r>
          </w:p>
        </w:tc>
        <w:tc>
          <w:tcPr>
            <w:tcW w:w="2284" w:type="dxa"/>
            <w:vAlign w:val="center"/>
          </w:tcPr>
          <w:p w:rsidR="00B05C2D" w:rsidRPr="006B1063" w:rsidRDefault="00B05C2D" w:rsidP="00B05C2D">
            <w:pPr>
              <w:jc w:val="center"/>
              <w:rPr>
                <w:rFonts w:ascii="Times New Roman" w:hAnsi="Times New Roman" w:cs="Times New Roman"/>
                <w:sz w:val="24"/>
                <w:szCs w:val="24"/>
              </w:rPr>
            </w:pPr>
            <w:r w:rsidRPr="006B1063">
              <w:rPr>
                <w:rFonts w:ascii="Times New Roman" w:hAnsi="Times New Roman" w:cs="Times New Roman"/>
                <w:sz w:val="24"/>
                <w:szCs w:val="24"/>
              </w:rPr>
              <w:t>Этапы многолетней подготовки</w:t>
            </w:r>
          </w:p>
        </w:tc>
        <w:tc>
          <w:tcPr>
            <w:tcW w:w="1906" w:type="dxa"/>
            <w:vAlign w:val="center"/>
          </w:tcPr>
          <w:p w:rsidR="00B05C2D" w:rsidRPr="006B1063" w:rsidRDefault="00B05C2D" w:rsidP="00B05C2D">
            <w:pPr>
              <w:jc w:val="center"/>
              <w:rPr>
                <w:rFonts w:ascii="Times New Roman" w:hAnsi="Times New Roman" w:cs="Times New Roman"/>
                <w:sz w:val="24"/>
                <w:szCs w:val="24"/>
              </w:rPr>
            </w:pPr>
            <w:r w:rsidRPr="006B1063">
              <w:rPr>
                <w:rFonts w:ascii="Times New Roman" w:hAnsi="Times New Roman" w:cs="Times New Roman"/>
                <w:sz w:val="24"/>
                <w:szCs w:val="24"/>
              </w:rPr>
              <w:t>Цель соревнований</w:t>
            </w:r>
          </w:p>
        </w:tc>
        <w:tc>
          <w:tcPr>
            <w:tcW w:w="1969" w:type="dxa"/>
            <w:vAlign w:val="center"/>
          </w:tcPr>
          <w:p w:rsidR="00B05C2D" w:rsidRPr="006B1063" w:rsidRDefault="00B05C2D" w:rsidP="00B05C2D">
            <w:pPr>
              <w:jc w:val="center"/>
              <w:rPr>
                <w:rFonts w:ascii="Times New Roman" w:hAnsi="Times New Roman" w:cs="Times New Roman"/>
                <w:sz w:val="24"/>
                <w:szCs w:val="24"/>
              </w:rPr>
            </w:pPr>
            <w:r w:rsidRPr="006B1063">
              <w:rPr>
                <w:rFonts w:ascii="Times New Roman" w:hAnsi="Times New Roman" w:cs="Times New Roman"/>
                <w:sz w:val="24"/>
                <w:szCs w:val="24"/>
              </w:rPr>
              <w:t>Итоговый результат</w:t>
            </w:r>
          </w:p>
        </w:tc>
        <w:tc>
          <w:tcPr>
            <w:tcW w:w="2777" w:type="dxa"/>
            <w:vAlign w:val="center"/>
          </w:tcPr>
          <w:p w:rsidR="00B05C2D" w:rsidRPr="006B1063" w:rsidRDefault="00B05C2D" w:rsidP="00B05C2D">
            <w:pPr>
              <w:jc w:val="center"/>
              <w:rPr>
                <w:rFonts w:ascii="Times New Roman" w:hAnsi="Times New Roman" w:cs="Times New Roman"/>
                <w:sz w:val="24"/>
                <w:szCs w:val="24"/>
              </w:rPr>
            </w:pPr>
            <w:r w:rsidRPr="006B1063">
              <w:rPr>
                <w:rFonts w:ascii="Times New Roman" w:hAnsi="Times New Roman" w:cs="Times New Roman"/>
                <w:sz w:val="24"/>
                <w:szCs w:val="24"/>
              </w:rPr>
              <w:t>Направленность подготовки</w:t>
            </w:r>
          </w:p>
        </w:tc>
      </w:tr>
      <w:tr w:rsidR="00B05C2D" w:rsidRPr="006B1063" w:rsidTr="006B1063">
        <w:tc>
          <w:tcPr>
            <w:tcW w:w="635" w:type="dxa"/>
            <w:vAlign w:val="center"/>
          </w:tcPr>
          <w:p w:rsidR="00B05C2D" w:rsidRPr="006B1063" w:rsidRDefault="00B05C2D" w:rsidP="00B05C2D">
            <w:pPr>
              <w:jc w:val="center"/>
              <w:rPr>
                <w:rFonts w:ascii="Times New Roman" w:hAnsi="Times New Roman" w:cs="Times New Roman"/>
                <w:sz w:val="24"/>
                <w:szCs w:val="24"/>
              </w:rPr>
            </w:pPr>
            <w:r w:rsidRPr="006B1063">
              <w:rPr>
                <w:rFonts w:ascii="Times New Roman" w:hAnsi="Times New Roman" w:cs="Times New Roman"/>
                <w:sz w:val="24"/>
                <w:szCs w:val="24"/>
              </w:rPr>
              <w:t>1</w:t>
            </w:r>
          </w:p>
        </w:tc>
        <w:tc>
          <w:tcPr>
            <w:tcW w:w="2284" w:type="dxa"/>
            <w:vAlign w:val="center"/>
          </w:tcPr>
          <w:p w:rsidR="00B05C2D" w:rsidRPr="006B1063" w:rsidRDefault="00B05C2D" w:rsidP="00B05C2D">
            <w:pPr>
              <w:jc w:val="center"/>
              <w:rPr>
                <w:rFonts w:ascii="Times New Roman" w:hAnsi="Times New Roman" w:cs="Times New Roman"/>
                <w:sz w:val="24"/>
                <w:szCs w:val="24"/>
              </w:rPr>
            </w:pPr>
            <w:r w:rsidRPr="006B1063">
              <w:rPr>
                <w:rFonts w:ascii="Times New Roman" w:hAnsi="Times New Roman" w:cs="Times New Roman"/>
                <w:sz w:val="24"/>
                <w:szCs w:val="24"/>
              </w:rPr>
              <w:t>Начальная подготовка</w:t>
            </w:r>
          </w:p>
        </w:tc>
        <w:tc>
          <w:tcPr>
            <w:tcW w:w="1906" w:type="dxa"/>
            <w:vAlign w:val="center"/>
          </w:tcPr>
          <w:tbl>
            <w:tblPr>
              <w:tblW w:w="0" w:type="auto"/>
              <w:tblBorders>
                <w:top w:val="nil"/>
                <w:left w:val="nil"/>
                <w:bottom w:val="nil"/>
                <w:right w:val="nil"/>
              </w:tblBorders>
              <w:tblLook w:val="0000"/>
            </w:tblPr>
            <w:tblGrid>
              <w:gridCol w:w="1468"/>
              <w:gridCol w:w="222"/>
            </w:tblGrid>
            <w:tr w:rsidR="006B1063" w:rsidRPr="006B1063" w:rsidTr="002E0773">
              <w:trPr>
                <w:trHeight w:val="550"/>
              </w:trPr>
              <w:tc>
                <w:tcPr>
                  <w:tcW w:w="0" w:type="auto"/>
                </w:tcPr>
                <w:p w:rsidR="006B1063" w:rsidRPr="006B1063" w:rsidRDefault="006B1063" w:rsidP="00B05C2D">
                  <w:pPr>
                    <w:spacing w:after="0" w:line="240" w:lineRule="auto"/>
                    <w:jc w:val="center"/>
                    <w:rPr>
                      <w:rFonts w:ascii="Times New Roman" w:hAnsi="Times New Roman" w:cs="Times New Roman"/>
                      <w:sz w:val="24"/>
                      <w:szCs w:val="24"/>
                    </w:rPr>
                  </w:pPr>
                  <w:r w:rsidRPr="006B1063">
                    <w:rPr>
                      <w:rFonts w:ascii="Times New Roman" w:hAnsi="Times New Roman" w:cs="Times New Roman"/>
                      <w:sz w:val="24"/>
                      <w:szCs w:val="24"/>
                    </w:rPr>
                    <w:t>Выявление исходного уровня спортивных результатов</w:t>
                  </w:r>
                </w:p>
              </w:tc>
              <w:tc>
                <w:tcPr>
                  <w:tcW w:w="0" w:type="auto"/>
                </w:tcPr>
                <w:p w:rsidR="006B1063" w:rsidRPr="006B1063" w:rsidRDefault="006B1063">
                  <w:pPr>
                    <w:pStyle w:val="Default"/>
                  </w:pPr>
                </w:p>
              </w:tc>
            </w:tr>
          </w:tbl>
          <w:p w:rsidR="00B05C2D" w:rsidRPr="006B1063" w:rsidRDefault="00B05C2D" w:rsidP="00B05C2D">
            <w:pPr>
              <w:jc w:val="center"/>
              <w:rPr>
                <w:rFonts w:ascii="Times New Roman" w:hAnsi="Times New Roman" w:cs="Times New Roman"/>
                <w:sz w:val="24"/>
                <w:szCs w:val="24"/>
              </w:rPr>
            </w:pPr>
          </w:p>
        </w:tc>
        <w:tc>
          <w:tcPr>
            <w:tcW w:w="1969" w:type="dxa"/>
            <w:vAlign w:val="center"/>
          </w:tcPr>
          <w:p w:rsidR="00B05C2D" w:rsidRPr="006B1063" w:rsidRDefault="00B05C2D" w:rsidP="00B05C2D">
            <w:pPr>
              <w:pStyle w:val="Default"/>
              <w:jc w:val="center"/>
            </w:pPr>
            <w:r w:rsidRPr="006B1063">
              <w:t>Выполнение заданных нормативов, приобретение начального опыта участия в соревнованиях</w:t>
            </w:r>
          </w:p>
        </w:tc>
        <w:tc>
          <w:tcPr>
            <w:tcW w:w="2777" w:type="dxa"/>
            <w:vAlign w:val="center"/>
          </w:tcPr>
          <w:p w:rsidR="00B05C2D" w:rsidRPr="006B1063" w:rsidRDefault="00B05C2D" w:rsidP="00B05C2D">
            <w:pPr>
              <w:jc w:val="center"/>
              <w:rPr>
                <w:rFonts w:ascii="Times New Roman" w:hAnsi="Times New Roman" w:cs="Times New Roman"/>
                <w:sz w:val="24"/>
                <w:szCs w:val="24"/>
              </w:rPr>
            </w:pPr>
            <w:r w:rsidRPr="006B1063">
              <w:rPr>
                <w:rFonts w:ascii="Times New Roman" w:hAnsi="Times New Roman" w:cs="Times New Roman"/>
                <w:sz w:val="24"/>
                <w:szCs w:val="24"/>
              </w:rPr>
              <w:t>Укрепление здоровья формирование широкого круга двигательных умений и навыков;</w:t>
            </w:r>
          </w:p>
          <w:p w:rsidR="00B05C2D" w:rsidRPr="006B1063" w:rsidRDefault="00B05C2D" w:rsidP="00B05C2D">
            <w:pPr>
              <w:jc w:val="center"/>
              <w:rPr>
                <w:rFonts w:ascii="Times New Roman" w:hAnsi="Times New Roman" w:cs="Times New Roman"/>
                <w:sz w:val="24"/>
                <w:szCs w:val="24"/>
              </w:rPr>
            </w:pPr>
            <w:r w:rsidRPr="006B1063">
              <w:rPr>
                <w:rFonts w:ascii="Times New Roman" w:hAnsi="Times New Roman" w:cs="Times New Roman"/>
                <w:sz w:val="24"/>
                <w:szCs w:val="24"/>
              </w:rPr>
              <w:t>освоение основ техники;</w:t>
            </w:r>
          </w:p>
          <w:p w:rsidR="00B05C2D" w:rsidRPr="006B1063" w:rsidRDefault="00B05C2D" w:rsidP="00B05C2D">
            <w:pPr>
              <w:jc w:val="center"/>
              <w:rPr>
                <w:rFonts w:ascii="Times New Roman" w:hAnsi="Times New Roman" w:cs="Times New Roman"/>
                <w:sz w:val="24"/>
                <w:szCs w:val="24"/>
              </w:rPr>
            </w:pPr>
            <w:r w:rsidRPr="006B1063">
              <w:rPr>
                <w:rFonts w:ascii="Times New Roman" w:hAnsi="Times New Roman" w:cs="Times New Roman"/>
                <w:sz w:val="24"/>
                <w:szCs w:val="24"/>
              </w:rPr>
              <w:t>развитие физических качеств</w:t>
            </w:r>
            <w:r w:rsidR="006B1063" w:rsidRPr="006B1063">
              <w:rPr>
                <w:rFonts w:ascii="Times New Roman" w:hAnsi="Times New Roman" w:cs="Times New Roman"/>
                <w:sz w:val="24"/>
                <w:szCs w:val="24"/>
              </w:rPr>
              <w:t>.</w:t>
            </w:r>
          </w:p>
        </w:tc>
      </w:tr>
      <w:tr w:rsidR="006B1063" w:rsidRPr="006B1063" w:rsidTr="006B1063">
        <w:tc>
          <w:tcPr>
            <w:tcW w:w="635" w:type="dxa"/>
            <w:vAlign w:val="center"/>
          </w:tcPr>
          <w:p w:rsidR="006B1063" w:rsidRPr="006B1063" w:rsidRDefault="006B1063" w:rsidP="00B05C2D">
            <w:pPr>
              <w:jc w:val="center"/>
              <w:rPr>
                <w:rFonts w:ascii="Times New Roman" w:hAnsi="Times New Roman" w:cs="Times New Roman"/>
                <w:sz w:val="24"/>
                <w:szCs w:val="24"/>
              </w:rPr>
            </w:pPr>
            <w:r w:rsidRPr="006B1063">
              <w:rPr>
                <w:rFonts w:ascii="Times New Roman" w:hAnsi="Times New Roman" w:cs="Times New Roman"/>
                <w:sz w:val="24"/>
                <w:szCs w:val="24"/>
              </w:rPr>
              <w:t>2</w:t>
            </w:r>
          </w:p>
        </w:tc>
        <w:tc>
          <w:tcPr>
            <w:tcW w:w="2284" w:type="dxa"/>
            <w:vAlign w:val="center"/>
          </w:tcPr>
          <w:p w:rsidR="006B1063" w:rsidRPr="006B1063" w:rsidRDefault="006B1063" w:rsidP="006B1063">
            <w:pPr>
              <w:pStyle w:val="Default"/>
              <w:jc w:val="center"/>
            </w:pPr>
            <w:r w:rsidRPr="006B1063">
              <w:t>Тренировочный этап до 2 лет</w:t>
            </w:r>
          </w:p>
        </w:tc>
        <w:tc>
          <w:tcPr>
            <w:tcW w:w="1906" w:type="dxa"/>
            <w:vAlign w:val="center"/>
          </w:tcPr>
          <w:p w:rsidR="006B1063" w:rsidRPr="006B1063" w:rsidRDefault="006B1063" w:rsidP="006B1063">
            <w:pPr>
              <w:pStyle w:val="Default"/>
              <w:jc w:val="center"/>
            </w:pPr>
            <w:r w:rsidRPr="006B1063">
              <w:t>Планомерное повышение спортивного результата</w:t>
            </w:r>
          </w:p>
        </w:tc>
        <w:tc>
          <w:tcPr>
            <w:tcW w:w="1969" w:type="dxa"/>
            <w:vAlign w:val="center"/>
          </w:tcPr>
          <w:p w:rsidR="006B1063" w:rsidRPr="006B1063" w:rsidRDefault="006B1063" w:rsidP="006B1063">
            <w:pPr>
              <w:pStyle w:val="Default"/>
              <w:jc w:val="center"/>
            </w:pPr>
            <w:r w:rsidRPr="006B1063">
              <w:t>Выполнение заданных нормативов,</w:t>
            </w:r>
          </w:p>
          <w:p w:rsidR="006B1063" w:rsidRPr="006B1063" w:rsidRDefault="006B1063" w:rsidP="006B1063">
            <w:pPr>
              <w:pStyle w:val="Default"/>
              <w:jc w:val="center"/>
            </w:pPr>
            <w:r w:rsidRPr="006B1063">
              <w:t>место и результат в соревнованиях муниципального уровня, участие в областных соревнованиях</w:t>
            </w:r>
          </w:p>
        </w:tc>
        <w:tc>
          <w:tcPr>
            <w:tcW w:w="2777" w:type="dxa"/>
            <w:vAlign w:val="center"/>
          </w:tcPr>
          <w:p w:rsidR="006B1063" w:rsidRPr="006B1063" w:rsidRDefault="006B1063" w:rsidP="006B1063">
            <w:pPr>
              <w:pStyle w:val="Default"/>
              <w:jc w:val="center"/>
            </w:pPr>
            <w:r w:rsidRPr="006B1063">
              <w:t>Формирование спортивной мотивации; дальнейшее развитие двигательных умений и навыков, освоение техники; приобретение опыта выступления на спортивных соревнованиях</w:t>
            </w:r>
          </w:p>
        </w:tc>
      </w:tr>
      <w:tr w:rsidR="006B1063" w:rsidRPr="006B1063" w:rsidTr="006B1063">
        <w:tc>
          <w:tcPr>
            <w:tcW w:w="635" w:type="dxa"/>
            <w:vAlign w:val="center"/>
          </w:tcPr>
          <w:p w:rsidR="006B1063" w:rsidRPr="006B1063" w:rsidRDefault="006B1063" w:rsidP="00B05C2D">
            <w:pPr>
              <w:jc w:val="center"/>
              <w:rPr>
                <w:rFonts w:ascii="Times New Roman" w:hAnsi="Times New Roman" w:cs="Times New Roman"/>
                <w:sz w:val="24"/>
                <w:szCs w:val="24"/>
              </w:rPr>
            </w:pPr>
            <w:r w:rsidRPr="006B1063">
              <w:rPr>
                <w:rFonts w:ascii="Times New Roman" w:hAnsi="Times New Roman" w:cs="Times New Roman"/>
                <w:sz w:val="24"/>
                <w:szCs w:val="24"/>
              </w:rPr>
              <w:t>3</w:t>
            </w:r>
          </w:p>
        </w:tc>
        <w:tc>
          <w:tcPr>
            <w:tcW w:w="2284" w:type="dxa"/>
            <w:vAlign w:val="center"/>
          </w:tcPr>
          <w:p w:rsidR="006B1063" w:rsidRPr="006B1063" w:rsidRDefault="006B1063" w:rsidP="006B1063">
            <w:pPr>
              <w:pStyle w:val="Default"/>
              <w:jc w:val="center"/>
            </w:pPr>
            <w:r w:rsidRPr="006B1063">
              <w:t>Тренировочный этап более 2 лет</w:t>
            </w:r>
          </w:p>
        </w:tc>
        <w:tc>
          <w:tcPr>
            <w:tcW w:w="1906" w:type="dxa"/>
            <w:vAlign w:val="center"/>
          </w:tcPr>
          <w:p w:rsidR="006B1063" w:rsidRPr="006B1063" w:rsidRDefault="006B1063" w:rsidP="006B1063">
            <w:pPr>
              <w:pStyle w:val="Default"/>
              <w:jc w:val="center"/>
            </w:pPr>
            <w:r w:rsidRPr="006B1063">
              <w:t>Достижение заданного уровня спортивных результатов</w:t>
            </w:r>
          </w:p>
        </w:tc>
        <w:tc>
          <w:tcPr>
            <w:tcW w:w="1969" w:type="dxa"/>
            <w:vAlign w:val="center"/>
          </w:tcPr>
          <w:p w:rsidR="006B1063" w:rsidRPr="006B1063" w:rsidRDefault="006B1063" w:rsidP="006B1063">
            <w:pPr>
              <w:pStyle w:val="Default"/>
              <w:jc w:val="center"/>
            </w:pPr>
            <w:r w:rsidRPr="006B1063">
              <w:t>Выполнение заданных нормативов, место и результат в соревнованиях муниципального и областного уровня</w:t>
            </w:r>
          </w:p>
        </w:tc>
        <w:tc>
          <w:tcPr>
            <w:tcW w:w="2777" w:type="dxa"/>
            <w:vAlign w:val="center"/>
          </w:tcPr>
          <w:p w:rsidR="006B1063" w:rsidRPr="006B1063" w:rsidRDefault="006B1063" w:rsidP="006B1063">
            <w:pPr>
              <w:pStyle w:val="Default"/>
              <w:jc w:val="center"/>
            </w:pPr>
            <w:r w:rsidRPr="006B1063">
              <w:t>Углублённое развитие физических качеств, разностороннее техническое совершенствование, тактическая и психологическая подготовка; достижение стабильности выступления на официальных спортивных соревнованиях</w:t>
            </w:r>
          </w:p>
        </w:tc>
      </w:tr>
      <w:tr w:rsidR="006B1063" w:rsidRPr="006B1063" w:rsidTr="006B1063">
        <w:tc>
          <w:tcPr>
            <w:tcW w:w="635" w:type="dxa"/>
            <w:vAlign w:val="center"/>
          </w:tcPr>
          <w:p w:rsidR="006B1063" w:rsidRPr="006B1063" w:rsidRDefault="006B1063" w:rsidP="00B05C2D">
            <w:pPr>
              <w:jc w:val="center"/>
              <w:rPr>
                <w:rFonts w:ascii="Times New Roman" w:hAnsi="Times New Roman" w:cs="Times New Roman"/>
                <w:sz w:val="24"/>
                <w:szCs w:val="24"/>
              </w:rPr>
            </w:pPr>
            <w:r w:rsidRPr="006B1063">
              <w:rPr>
                <w:rFonts w:ascii="Times New Roman" w:hAnsi="Times New Roman" w:cs="Times New Roman"/>
                <w:sz w:val="24"/>
                <w:szCs w:val="24"/>
              </w:rPr>
              <w:lastRenderedPageBreak/>
              <w:t>4</w:t>
            </w:r>
          </w:p>
        </w:tc>
        <w:tc>
          <w:tcPr>
            <w:tcW w:w="2284" w:type="dxa"/>
            <w:vAlign w:val="center"/>
          </w:tcPr>
          <w:p w:rsidR="006B1063" w:rsidRPr="006B1063" w:rsidRDefault="006B1063" w:rsidP="006B1063">
            <w:pPr>
              <w:pStyle w:val="Default"/>
              <w:jc w:val="center"/>
            </w:pPr>
            <w:r w:rsidRPr="006B1063">
              <w:t>Совершенствование спортивного мастерства</w:t>
            </w:r>
          </w:p>
        </w:tc>
        <w:tc>
          <w:tcPr>
            <w:tcW w:w="1906" w:type="dxa"/>
            <w:vAlign w:val="center"/>
          </w:tcPr>
          <w:p w:rsidR="006B1063" w:rsidRPr="006B1063" w:rsidRDefault="006B1063" w:rsidP="006B1063">
            <w:pPr>
              <w:pStyle w:val="Default"/>
              <w:jc w:val="center"/>
            </w:pPr>
            <w:r w:rsidRPr="006B1063">
              <w:t>Достижение высоких результатов</w:t>
            </w:r>
          </w:p>
        </w:tc>
        <w:tc>
          <w:tcPr>
            <w:tcW w:w="1969" w:type="dxa"/>
            <w:vAlign w:val="center"/>
          </w:tcPr>
          <w:p w:rsidR="006B1063" w:rsidRPr="006B1063" w:rsidRDefault="006B1063" w:rsidP="006B1063">
            <w:pPr>
              <w:pStyle w:val="Default"/>
              <w:jc w:val="center"/>
            </w:pPr>
            <w:r w:rsidRPr="006B1063">
              <w:t>Выполнение заданных нормативов, место и результат в соревнованиях регионального и всероссийского уровня</w:t>
            </w:r>
          </w:p>
        </w:tc>
        <w:tc>
          <w:tcPr>
            <w:tcW w:w="2777" w:type="dxa"/>
            <w:vAlign w:val="center"/>
          </w:tcPr>
          <w:p w:rsidR="006B1063" w:rsidRPr="006B1063" w:rsidRDefault="006B1063" w:rsidP="006B1063">
            <w:pPr>
              <w:pStyle w:val="Default"/>
              <w:jc w:val="center"/>
            </w:pPr>
            <w:r w:rsidRPr="006B1063">
              <w:t>Повышение функциональных возможностей организма спортсменов;</w:t>
            </w:r>
          </w:p>
          <w:p w:rsidR="006B1063" w:rsidRPr="006B1063" w:rsidRDefault="006B1063" w:rsidP="006B1063">
            <w:pPr>
              <w:pStyle w:val="Default"/>
              <w:jc w:val="center"/>
            </w:pPr>
            <w:r w:rsidRPr="006B1063">
              <w:t>совершенствование общих и специальных физических качеств, технической, тактической и психологической подготовки;</w:t>
            </w:r>
          </w:p>
          <w:p w:rsidR="006B1063" w:rsidRPr="006B1063" w:rsidRDefault="006B1063" w:rsidP="006B1063">
            <w:pPr>
              <w:pStyle w:val="Default"/>
              <w:jc w:val="center"/>
            </w:pPr>
            <w:r w:rsidRPr="006B1063">
              <w:t>стабильность высоких спортивных результатов на региональных и всероссийских соревнованиях;</w:t>
            </w:r>
          </w:p>
          <w:p w:rsidR="006B1063" w:rsidRPr="006B1063" w:rsidRDefault="006B1063" w:rsidP="006B1063">
            <w:pPr>
              <w:pStyle w:val="Default"/>
              <w:jc w:val="center"/>
            </w:pPr>
            <w:r w:rsidRPr="006B1063">
              <w:t>поддержание высокого уровня спортивной мотивации</w:t>
            </w:r>
          </w:p>
        </w:tc>
      </w:tr>
    </w:tbl>
    <w:p w:rsidR="00B05C2D" w:rsidRPr="00B05C2D" w:rsidRDefault="00B05C2D" w:rsidP="00B05C2D">
      <w:pPr>
        <w:spacing w:after="0" w:line="240" w:lineRule="auto"/>
        <w:ind w:firstLine="709"/>
        <w:jc w:val="center"/>
        <w:rPr>
          <w:rFonts w:ascii="Times New Roman" w:hAnsi="Times New Roman" w:cs="Times New Roman"/>
          <w:sz w:val="28"/>
          <w:szCs w:val="28"/>
        </w:rPr>
      </w:pPr>
    </w:p>
    <w:p w:rsidR="006B1063" w:rsidRDefault="006B1063" w:rsidP="006B10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11</w:t>
      </w:r>
    </w:p>
    <w:p w:rsidR="006B1063" w:rsidRPr="006B1063" w:rsidRDefault="006B1063" w:rsidP="006B1063">
      <w:pPr>
        <w:spacing w:after="0" w:line="240" w:lineRule="auto"/>
        <w:jc w:val="right"/>
        <w:rPr>
          <w:rFonts w:ascii="Times New Roman" w:hAnsi="Times New Roman" w:cs="Times New Roman"/>
          <w:sz w:val="28"/>
          <w:szCs w:val="28"/>
        </w:rPr>
      </w:pPr>
    </w:p>
    <w:p w:rsidR="006B1063" w:rsidRPr="006B1063" w:rsidRDefault="006B1063" w:rsidP="006B1063">
      <w:pPr>
        <w:spacing w:after="0" w:line="240" w:lineRule="auto"/>
        <w:jc w:val="center"/>
        <w:rPr>
          <w:rFonts w:ascii="Times New Roman" w:hAnsi="Times New Roman" w:cs="Times New Roman"/>
          <w:bCs/>
          <w:iCs/>
          <w:sz w:val="28"/>
          <w:szCs w:val="28"/>
        </w:rPr>
      </w:pPr>
      <w:r w:rsidRPr="006B1063">
        <w:rPr>
          <w:rFonts w:ascii="Times New Roman" w:hAnsi="Times New Roman" w:cs="Times New Roman"/>
          <w:bCs/>
          <w:iCs/>
          <w:sz w:val="28"/>
          <w:szCs w:val="28"/>
        </w:rPr>
        <w:t xml:space="preserve">Примерные  сенситивные  периоды  </w:t>
      </w:r>
      <w:r>
        <w:rPr>
          <w:rFonts w:ascii="Times New Roman" w:hAnsi="Times New Roman" w:cs="Times New Roman"/>
          <w:bCs/>
          <w:iCs/>
          <w:sz w:val="28"/>
          <w:szCs w:val="28"/>
        </w:rPr>
        <w:t>развития  двигательных  качеств</w:t>
      </w:r>
    </w:p>
    <w:tbl>
      <w:tblPr>
        <w:tblW w:w="0" w:type="auto"/>
        <w:tblInd w:w="40" w:type="dxa"/>
        <w:tblLayout w:type="fixed"/>
        <w:tblCellMar>
          <w:left w:w="40" w:type="dxa"/>
          <w:right w:w="40" w:type="dxa"/>
        </w:tblCellMar>
        <w:tblLook w:val="0000"/>
      </w:tblPr>
      <w:tblGrid>
        <w:gridCol w:w="3639"/>
        <w:gridCol w:w="420"/>
        <w:gridCol w:w="420"/>
        <w:gridCol w:w="560"/>
        <w:gridCol w:w="560"/>
        <w:gridCol w:w="560"/>
        <w:gridCol w:w="560"/>
        <w:gridCol w:w="560"/>
        <w:gridCol w:w="420"/>
        <w:gridCol w:w="560"/>
        <w:gridCol w:w="421"/>
        <w:gridCol w:w="560"/>
      </w:tblGrid>
      <w:tr w:rsidR="006B1063" w:rsidRPr="006B1063" w:rsidTr="002E0773">
        <w:trPr>
          <w:cantSplit/>
          <w:trHeight w:val="264"/>
        </w:trPr>
        <w:tc>
          <w:tcPr>
            <w:tcW w:w="3639" w:type="dxa"/>
            <w:vMerge w:val="restart"/>
            <w:tcBorders>
              <w:top w:val="single" w:sz="6" w:space="0" w:color="auto"/>
              <w:left w:val="single" w:sz="6" w:space="0" w:color="auto"/>
              <w:bottom w:val="nil"/>
              <w:right w:val="single" w:sz="6" w:space="0" w:color="auto"/>
            </w:tcBorders>
            <w:shd w:val="clear" w:color="auto" w:fill="FFFFFF"/>
            <w:vAlign w:val="bottom"/>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Морфофункциональные показатели, физические качества</w:t>
            </w:r>
          </w:p>
        </w:tc>
        <w:tc>
          <w:tcPr>
            <w:tcW w:w="5597"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Возраст, лет</w:t>
            </w:r>
          </w:p>
        </w:tc>
      </w:tr>
      <w:tr w:rsidR="006B1063" w:rsidRPr="006B1063" w:rsidTr="002E0773">
        <w:trPr>
          <w:cantSplit/>
          <w:trHeight w:hRule="exact" w:val="380"/>
        </w:trPr>
        <w:tc>
          <w:tcPr>
            <w:tcW w:w="3639" w:type="dxa"/>
            <w:vMerge/>
            <w:tcBorders>
              <w:top w:val="nil"/>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8</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9</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10</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11</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12</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13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14</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15</w:t>
            </w: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16</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17</w:t>
            </w:r>
          </w:p>
        </w:tc>
      </w:tr>
      <w:tr w:rsidR="006B1063" w:rsidRPr="006B1063" w:rsidTr="002E0773">
        <w:trPr>
          <w:trHeight w:hRule="exact" w:val="329"/>
        </w:trPr>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sz w:val="28"/>
                <w:szCs w:val="28"/>
              </w:rPr>
              <w:t>Рост.</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r>
      <w:tr w:rsidR="006B1063" w:rsidRPr="006B1063" w:rsidTr="002E0773">
        <w:trPr>
          <w:trHeight w:hRule="exact" w:val="361"/>
        </w:trPr>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sz w:val="28"/>
                <w:szCs w:val="28"/>
              </w:rPr>
              <w:t>Мышечная масса.</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r>
      <w:tr w:rsidR="006B1063" w:rsidRPr="006B1063" w:rsidTr="002E0773">
        <w:trPr>
          <w:trHeight w:hRule="exact" w:val="345"/>
        </w:trPr>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sz w:val="28"/>
                <w:szCs w:val="28"/>
              </w:rPr>
              <w:t>Быстрота.</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r>
      <w:tr w:rsidR="006B1063" w:rsidRPr="006B1063" w:rsidTr="002E0773">
        <w:trPr>
          <w:trHeight w:hRule="exact" w:val="561"/>
        </w:trPr>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sz w:val="28"/>
                <w:szCs w:val="28"/>
              </w:rPr>
              <w:t>Скоростно-силовые качества.</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r>
      <w:tr w:rsidR="006B1063" w:rsidRPr="006B1063" w:rsidTr="002E0773">
        <w:trPr>
          <w:trHeight w:hRule="exact" w:val="379"/>
        </w:trPr>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sz w:val="28"/>
                <w:szCs w:val="28"/>
              </w:rPr>
              <w:t>Силовые способности.</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r>
      <w:tr w:rsidR="006B1063" w:rsidRPr="006B1063" w:rsidTr="002E0773">
        <w:trPr>
          <w:trHeight w:hRule="exact" w:val="602"/>
        </w:trPr>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sz w:val="28"/>
                <w:szCs w:val="28"/>
              </w:rPr>
              <w:t>Выносливость (аэробные возможности).</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r>
      <w:tr w:rsidR="006B1063" w:rsidRPr="006B1063" w:rsidTr="002E0773">
        <w:trPr>
          <w:trHeight w:hRule="exact" w:val="549"/>
        </w:trPr>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sz w:val="28"/>
                <w:szCs w:val="28"/>
              </w:rPr>
              <w:t>Анаэробные возможности.</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r>
      <w:tr w:rsidR="006B1063" w:rsidRPr="006B1063" w:rsidTr="002E0773">
        <w:trPr>
          <w:trHeight w:hRule="exact" w:val="388"/>
        </w:trPr>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sz w:val="28"/>
                <w:szCs w:val="28"/>
              </w:rPr>
              <w:t>Гибкость.</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r>
      <w:tr w:rsidR="006B1063" w:rsidRPr="006B1063" w:rsidTr="002E0773">
        <w:trPr>
          <w:trHeight w:hRule="exact" w:val="614"/>
        </w:trPr>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sz w:val="28"/>
                <w:szCs w:val="28"/>
              </w:rPr>
              <w:t>Координационные способности.</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r>
      <w:tr w:rsidR="006B1063" w:rsidRPr="006B1063" w:rsidTr="002E0773">
        <w:trPr>
          <w:trHeight w:hRule="exact" w:val="419"/>
        </w:trPr>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sz w:val="28"/>
                <w:szCs w:val="28"/>
              </w:rPr>
              <w:t>Равновесие</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i/>
                <w:i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r w:rsidRPr="006B1063">
              <w:rPr>
                <w:rFonts w:ascii="Times New Roman" w:hAnsi="Times New Roman" w:cs="Times New Roman"/>
                <w:bCs/>
                <w:sz w:val="28"/>
                <w:szCs w:val="28"/>
              </w:rPr>
              <w:t>*</w:t>
            </w: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6B1063" w:rsidRPr="006B1063" w:rsidRDefault="006B1063" w:rsidP="006B1063">
            <w:pPr>
              <w:spacing w:after="0" w:line="240" w:lineRule="auto"/>
              <w:jc w:val="center"/>
              <w:rPr>
                <w:rFonts w:ascii="Times New Roman" w:hAnsi="Times New Roman" w:cs="Times New Roman"/>
                <w:sz w:val="28"/>
                <w:szCs w:val="28"/>
              </w:rPr>
            </w:pPr>
          </w:p>
        </w:tc>
      </w:tr>
    </w:tbl>
    <w:p w:rsidR="00B05C2D" w:rsidRPr="006B1063" w:rsidRDefault="00B05C2D" w:rsidP="004C1D06">
      <w:pPr>
        <w:spacing w:after="0" w:line="240" w:lineRule="auto"/>
        <w:jc w:val="center"/>
        <w:rPr>
          <w:rFonts w:ascii="Times New Roman" w:hAnsi="Times New Roman" w:cs="Times New Roman"/>
          <w:sz w:val="28"/>
          <w:szCs w:val="28"/>
        </w:rPr>
      </w:pPr>
    </w:p>
    <w:p w:rsidR="00B05C2D" w:rsidRDefault="00B05C2D" w:rsidP="004C1D06">
      <w:pPr>
        <w:spacing w:after="0" w:line="240" w:lineRule="auto"/>
        <w:jc w:val="center"/>
        <w:rPr>
          <w:rFonts w:ascii="Times New Roman" w:hAnsi="Times New Roman" w:cs="Times New Roman"/>
          <w:b/>
          <w:sz w:val="28"/>
          <w:szCs w:val="28"/>
        </w:rPr>
      </w:pPr>
    </w:p>
    <w:p w:rsidR="00B52DC2" w:rsidRDefault="00B52DC2" w:rsidP="004C1D06">
      <w:pPr>
        <w:spacing w:after="0" w:line="240" w:lineRule="auto"/>
        <w:jc w:val="center"/>
        <w:rPr>
          <w:rFonts w:ascii="Times New Roman" w:hAnsi="Times New Roman" w:cs="Times New Roman"/>
          <w:b/>
          <w:sz w:val="28"/>
          <w:szCs w:val="28"/>
        </w:rPr>
      </w:pPr>
    </w:p>
    <w:p w:rsidR="00B52DC2" w:rsidRDefault="00B52DC2" w:rsidP="004C1D06">
      <w:pPr>
        <w:spacing w:after="0" w:line="240" w:lineRule="auto"/>
        <w:jc w:val="center"/>
        <w:rPr>
          <w:rFonts w:ascii="Times New Roman" w:hAnsi="Times New Roman" w:cs="Times New Roman"/>
          <w:b/>
          <w:sz w:val="28"/>
          <w:szCs w:val="28"/>
        </w:rPr>
      </w:pPr>
    </w:p>
    <w:p w:rsidR="00B52DC2" w:rsidRDefault="00B52DC2" w:rsidP="004C1D06">
      <w:pPr>
        <w:spacing w:after="0" w:line="240" w:lineRule="auto"/>
        <w:jc w:val="center"/>
        <w:rPr>
          <w:rFonts w:ascii="Times New Roman" w:hAnsi="Times New Roman" w:cs="Times New Roman"/>
          <w:b/>
          <w:sz w:val="28"/>
          <w:szCs w:val="28"/>
        </w:rPr>
      </w:pPr>
    </w:p>
    <w:p w:rsidR="00B52DC2" w:rsidRDefault="00B52DC2" w:rsidP="004C1D06">
      <w:pPr>
        <w:spacing w:after="0" w:line="240" w:lineRule="auto"/>
        <w:jc w:val="center"/>
        <w:rPr>
          <w:rFonts w:ascii="Times New Roman" w:hAnsi="Times New Roman" w:cs="Times New Roman"/>
          <w:b/>
          <w:sz w:val="28"/>
          <w:szCs w:val="28"/>
        </w:rPr>
      </w:pPr>
    </w:p>
    <w:p w:rsidR="00B52DC2" w:rsidRDefault="00B52DC2" w:rsidP="004C1D06">
      <w:pPr>
        <w:spacing w:after="0" w:line="240" w:lineRule="auto"/>
        <w:jc w:val="center"/>
        <w:rPr>
          <w:rFonts w:ascii="Times New Roman" w:hAnsi="Times New Roman" w:cs="Times New Roman"/>
          <w:b/>
          <w:sz w:val="28"/>
          <w:szCs w:val="28"/>
        </w:rPr>
      </w:pPr>
    </w:p>
    <w:p w:rsidR="00B52DC2" w:rsidRDefault="00B52DC2" w:rsidP="004C1D06">
      <w:pPr>
        <w:spacing w:after="0" w:line="240" w:lineRule="auto"/>
        <w:jc w:val="center"/>
        <w:rPr>
          <w:rFonts w:ascii="Times New Roman" w:hAnsi="Times New Roman" w:cs="Times New Roman"/>
          <w:b/>
          <w:sz w:val="28"/>
          <w:szCs w:val="28"/>
        </w:rPr>
      </w:pPr>
    </w:p>
    <w:p w:rsidR="00B52DC2" w:rsidRPr="00B24561" w:rsidRDefault="006B1063" w:rsidP="00B24561">
      <w:pPr>
        <w:pStyle w:val="2"/>
        <w:jc w:val="center"/>
        <w:rPr>
          <w:rFonts w:ascii="Times New Roman" w:hAnsi="Times New Roman" w:cs="Times New Roman"/>
          <w:color w:val="auto"/>
          <w:sz w:val="28"/>
          <w:szCs w:val="28"/>
        </w:rPr>
      </w:pPr>
      <w:bookmarkStart w:id="17" w:name="_Toc30679414"/>
      <w:r w:rsidRPr="00B24561">
        <w:rPr>
          <w:rFonts w:ascii="Times New Roman" w:hAnsi="Times New Roman" w:cs="Times New Roman"/>
          <w:color w:val="auto"/>
          <w:sz w:val="28"/>
          <w:szCs w:val="28"/>
        </w:rPr>
        <w:lastRenderedPageBreak/>
        <w:t>3.4. 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bookmarkEnd w:id="17"/>
    </w:p>
    <w:p w:rsidR="00B52DC2" w:rsidRPr="00B52DC2" w:rsidRDefault="00B52DC2" w:rsidP="00B52DC2">
      <w:pPr>
        <w:spacing w:after="0" w:line="240" w:lineRule="auto"/>
        <w:jc w:val="center"/>
        <w:rPr>
          <w:rFonts w:ascii="Times New Roman" w:hAnsi="Times New Roman" w:cs="Times New Roman"/>
          <w:b/>
          <w:sz w:val="28"/>
          <w:szCs w:val="28"/>
        </w:rPr>
      </w:pPr>
    </w:p>
    <w:p w:rsidR="004C1D06" w:rsidRPr="00B24561" w:rsidRDefault="00B52DC2" w:rsidP="00B24561">
      <w:pPr>
        <w:pStyle w:val="2"/>
        <w:jc w:val="center"/>
        <w:rPr>
          <w:rFonts w:ascii="Times New Roman" w:hAnsi="Times New Roman" w:cs="Times New Roman"/>
          <w:color w:val="auto"/>
          <w:sz w:val="28"/>
          <w:szCs w:val="28"/>
        </w:rPr>
      </w:pPr>
      <w:bookmarkStart w:id="18" w:name="_Toc30679415"/>
      <w:r w:rsidRPr="00B24561">
        <w:rPr>
          <w:rFonts w:ascii="Times New Roman" w:hAnsi="Times New Roman" w:cs="Times New Roman"/>
          <w:color w:val="auto"/>
          <w:sz w:val="28"/>
          <w:szCs w:val="28"/>
        </w:rPr>
        <w:t>3.4</w:t>
      </w:r>
      <w:r w:rsidR="004C1D06" w:rsidRPr="00B24561">
        <w:rPr>
          <w:rFonts w:ascii="Times New Roman" w:hAnsi="Times New Roman" w:cs="Times New Roman"/>
          <w:color w:val="auto"/>
          <w:sz w:val="28"/>
          <w:szCs w:val="28"/>
        </w:rPr>
        <w:t>.1. Теория и методика физической культуры и спорта</w:t>
      </w:r>
      <w:bookmarkEnd w:id="18"/>
    </w:p>
    <w:p w:rsidR="008D099F" w:rsidRDefault="008D099F" w:rsidP="004C1D06">
      <w:pPr>
        <w:spacing w:after="0" w:line="240" w:lineRule="auto"/>
        <w:ind w:left="1058"/>
        <w:jc w:val="center"/>
        <w:rPr>
          <w:rFonts w:ascii="Times New Roman" w:hAnsi="Times New Roman" w:cs="Times New Roman"/>
          <w:b/>
          <w:sz w:val="28"/>
          <w:szCs w:val="28"/>
        </w:rPr>
      </w:pPr>
    </w:p>
    <w:p w:rsidR="004C1D06" w:rsidRPr="004C1D06" w:rsidRDefault="004C1D06" w:rsidP="008D099F">
      <w:pPr>
        <w:spacing w:after="0" w:line="240" w:lineRule="auto"/>
        <w:ind w:firstLine="709"/>
        <w:jc w:val="both"/>
        <w:rPr>
          <w:rFonts w:ascii="Times New Roman" w:hAnsi="Times New Roman" w:cs="Times New Roman"/>
          <w:sz w:val="28"/>
          <w:szCs w:val="28"/>
        </w:rPr>
      </w:pPr>
      <w:r w:rsidRPr="004C1D06">
        <w:rPr>
          <w:rFonts w:ascii="Times New Roman" w:hAnsi="Times New Roman" w:cs="Times New Roman"/>
          <w:sz w:val="28"/>
          <w:szCs w:val="28"/>
        </w:rPr>
        <w:t xml:space="preserve">Цель и основное содержание данной предметной области Программы определяются необходимостью приобретения </w:t>
      </w:r>
      <w:r w:rsidR="008D099F">
        <w:rPr>
          <w:rFonts w:ascii="Times New Roman" w:hAnsi="Times New Roman" w:cs="Times New Roman"/>
          <w:sz w:val="28"/>
          <w:szCs w:val="28"/>
        </w:rPr>
        <w:t>обучающимися</w:t>
      </w:r>
      <w:r w:rsidRPr="004C1D06">
        <w:rPr>
          <w:rFonts w:ascii="Times New Roman" w:hAnsi="Times New Roman" w:cs="Times New Roman"/>
          <w:sz w:val="28"/>
          <w:szCs w:val="28"/>
        </w:rPr>
        <w:t xml:space="preserve"> определенного </w:t>
      </w:r>
    </w:p>
    <w:p w:rsidR="004C1D06" w:rsidRDefault="004C1D06" w:rsidP="008D099F">
      <w:pPr>
        <w:spacing w:after="0" w:line="240" w:lineRule="auto"/>
        <w:jc w:val="both"/>
        <w:rPr>
          <w:rFonts w:ascii="Times New Roman" w:hAnsi="Times New Roman" w:cs="Times New Roman"/>
          <w:sz w:val="28"/>
          <w:szCs w:val="28"/>
        </w:rPr>
      </w:pPr>
      <w:r w:rsidRPr="004C1D06">
        <w:rPr>
          <w:rFonts w:ascii="Times New Roman" w:hAnsi="Times New Roman" w:cs="Times New Roman"/>
          <w:sz w:val="28"/>
          <w:szCs w:val="28"/>
        </w:rPr>
        <w:t>минимума знаний для понимания сущности спорта, тренировочного процесса, требований для безопасного его осуществления.</w:t>
      </w:r>
    </w:p>
    <w:p w:rsidR="008D099F" w:rsidRDefault="008D099F" w:rsidP="008D099F">
      <w:pPr>
        <w:spacing w:after="0" w:line="240" w:lineRule="auto"/>
        <w:ind w:firstLine="709"/>
        <w:jc w:val="both"/>
        <w:rPr>
          <w:rFonts w:ascii="Times New Roman" w:hAnsi="Times New Roman" w:cs="Times New Roman"/>
          <w:sz w:val="28"/>
          <w:szCs w:val="28"/>
        </w:rPr>
      </w:pPr>
      <w:r w:rsidRPr="008D099F">
        <w:rPr>
          <w:rFonts w:ascii="Times New Roman" w:hAnsi="Times New Roman" w:cs="Times New Roman"/>
          <w:sz w:val="28"/>
          <w:szCs w:val="28"/>
        </w:rPr>
        <w:t>Теоретические знания могут сообщаться лыжникам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лыжного спорта и другим разделам теоретической подготовки.</w:t>
      </w:r>
    </w:p>
    <w:p w:rsidR="008D099F" w:rsidRDefault="008D099F" w:rsidP="008D099F">
      <w:pPr>
        <w:spacing w:after="0" w:line="240" w:lineRule="auto"/>
        <w:ind w:firstLine="709"/>
        <w:jc w:val="both"/>
        <w:rPr>
          <w:rFonts w:ascii="Times New Roman" w:hAnsi="Times New Roman" w:cs="Times New Roman"/>
          <w:sz w:val="28"/>
          <w:szCs w:val="28"/>
        </w:rPr>
      </w:pPr>
      <w:r w:rsidRPr="008D099F">
        <w:rPr>
          <w:rFonts w:ascii="Times New Roman" w:hAnsi="Times New Roman" w:cs="Times New Roman"/>
          <w:sz w:val="28"/>
          <w:szCs w:val="28"/>
        </w:rPr>
        <w:t>Рекомендуемый перечень тематических разделов и объемы программного материала по теоретической подготовке спортсменов на этапах многолетней по</w:t>
      </w:r>
      <w:r>
        <w:rPr>
          <w:rFonts w:ascii="Times New Roman" w:hAnsi="Times New Roman" w:cs="Times New Roman"/>
          <w:sz w:val="28"/>
          <w:szCs w:val="28"/>
        </w:rPr>
        <w:t>д</w:t>
      </w:r>
      <w:r w:rsidR="00B52DC2">
        <w:rPr>
          <w:rFonts w:ascii="Times New Roman" w:hAnsi="Times New Roman" w:cs="Times New Roman"/>
          <w:sz w:val="28"/>
          <w:szCs w:val="28"/>
        </w:rPr>
        <w:t>готовки представлен в таблице 12</w:t>
      </w:r>
      <w:r w:rsidRPr="008D099F">
        <w:rPr>
          <w:rFonts w:ascii="Times New Roman" w:hAnsi="Times New Roman" w:cs="Times New Roman"/>
          <w:sz w:val="28"/>
          <w:szCs w:val="28"/>
        </w:rPr>
        <w:t>.</w:t>
      </w:r>
      <w:r>
        <w:rPr>
          <w:rFonts w:ascii="Times New Roman" w:hAnsi="Times New Roman" w:cs="Times New Roman"/>
          <w:sz w:val="28"/>
          <w:szCs w:val="28"/>
        </w:rPr>
        <w:t xml:space="preserve"> </w:t>
      </w:r>
      <w:r w:rsidRPr="008D099F">
        <w:rPr>
          <w:rFonts w:ascii="Times New Roman" w:hAnsi="Times New Roman" w:cs="Times New Roman"/>
          <w:sz w:val="28"/>
          <w:szCs w:val="28"/>
        </w:rPr>
        <w:t>Порядок проведения занятий может меняться на усмотрение планирующего и организующего проведение занятий.</w:t>
      </w:r>
    </w:p>
    <w:p w:rsidR="008D099F" w:rsidRDefault="008D099F" w:rsidP="008D099F">
      <w:pPr>
        <w:spacing w:after="0" w:line="240" w:lineRule="auto"/>
        <w:ind w:firstLine="709"/>
        <w:jc w:val="both"/>
        <w:rPr>
          <w:rFonts w:ascii="Times New Roman" w:hAnsi="Times New Roman" w:cs="Times New Roman"/>
          <w:sz w:val="28"/>
          <w:szCs w:val="28"/>
        </w:rPr>
      </w:pPr>
    </w:p>
    <w:p w:rsidR="008D099F" w:rsidRDefault="008D099F" w:rsidP="008D099F">
      <w:pPr>
        <w:spacing w:after="0" w:line="240" w:lineRule="auto"/>
        <w:ind w:firstLine="709"/>
        <w:jc w:val="both"/>
        <w:rPr>
          <w:rFonts w:ascii="Times New Roman" w:hAnsi="Times New Roman" w:cs="Times New Roman"/>
          <w:sz w:val="28"/>
          <w:szCs w:val="28"/>
        </w:rPr>
      </w:pPr>
    </w:p>
    <w:p w:rsidR="008D099F" w:rsidRDefault="008D099F" w:rsidP="008D099F">
      <w:pPr>
        <w:spacing w:after="0" w:line="240" w:lineRule="auto"/>
        <w:jc w:val="right"/>
        <w:rPr>
          <w:rFonts w:ascii="Times New Roman" w:hAnsi="Times New Roman" w:cs="Times New Roman"/>
          <w:sz w:val="28"/>
          <w:szCs w:val="28"/>
        </w:rPr>
        <w:sectPr w:rsidR="008D099F" w:rsidSect="0045229C">
          <w:pgSz w:w="11906" w:h="16838"/>
          <w:pgMar w:top="1134" w:right="850" w:bottom="1134" w:left="1701" w:header="708" w:footer="708" w:gutter="0"/>
          <w:pgNumType w:start="15"/>
          <w:cols w:space="708"/>
          <w:docGrid w:linePitch="360"/>
        </w:sectPr>
      </w:pPr>
    </w:p>
    <w:p w:rsidR="008D099F" w:rsidRDefault="00B52DC2" w:rsidP="008D09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12</w:t>
      </w:r>
    </w:p>
    <w:p w:rsidR="008D099F" w:rsidRDefault="008D099F" w:rsidP="00243E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Тематический план по теоретической подготовке на этапах многолетней подготовки</w:t>
      </w:r>
    </w:p>
    <w:p w:rsidR="008D099F" w:rsidRDefault="008D099F" w:rsidP="008D099F">
      <w:pPr>
        <w:spacing w:after="0" w:line="240" w:lineRule="auto"/>
        <w:ind w:firstLine="709"/>
        <w:jc w:val="both"/>
        <w:rPr>
          <w:rFonts w:ascii="Times New Roman" w:hAnsi="Times New Roman" w:cs="Times New Roman"/>
          <w:sz w:val="28"/>
          <w:szCs w:val="28"/>
        </w:rPr>
      </w:pPr>
    </w:p>
    <w:tbl>
      <w:tblPr>
        <w:tblStyle w:val="a7"/>
        <w:tblW w:w="14504" w:type="dxa"/>
        <w:tblLook w:val="04A0"/>
      </w:tblPr>
      <w:tblGrid>
        <w:gridCol w:w="733"/>
        <w:gridCol w:w="5629"/>
        <w:gridCol w:w="1608"/>
        <w:gridCol w:w="1328"/>
        <w:gridCol w:w="1330"/>
        <w:gridCol w:w="1330"/>
        <w:gridCol w:w="1338"/>
        <w:gridCol w:w="1208"/>
      </w:tblGrid>
      <w:tr w:rsidR="00B52DC2" w:rsidRPr="008D099F" w:rsidTr="00AF0440">
        <w:trPr>
          <w:trHeight w:val="272"/>
        </w:trPr>
        <w:tc>
          <w:tcPr>
            <w:tcW w:w="733" w:type="dxa"/>
            <w:vMerge w:val="restart"/>
          </w:tcPr>
          <w:p w:rsidR="00B52DC2" w:rsidRDefault="00B52DC2" w:rsidP="002E0773">
            <w:pPr>
              <w:jc w:val="both"/>
              <w:rPr>
                <w:rFonts w:ascii="Times New Roman" w:hAnsi="Times New Roman" w:cs="Times New Roman"/>
                <w:sz w:val="24"/>
                <w:szCs w:val="24"/>
              </w:rPr>
            </w:pPr>
            <w:r>
              <w:rPr>
                <w:rFonts w:ascii="Times New Roman" w:hAnsi="Times New Roman" w:cs="Times New Roman"/>
                <w:sz w:val="24"/>
                <w:szCs w:val="24"/>
              </w:rPr>
              <w:t>№</w:t>
            </w:r>
          </w:p>
          <w:p w:rsidR="00B52DC2" w:rsidRPr="008D099F" w:rsidRDefault="00B52DC2" w:rsidP="002E0773">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629" w:type="dxa"/>
            <w:vMerge w:val="restart"/>
            <w:vAlign w:val="center"/>
          </w:tcPr>
          <w:p w:rsidR="00B52DC2" w:rsidRPr="008D099F" w:rsidRDefault="00B52DC2" w:rsidP="00B52DC2">
            <w:pPr>
              <w:jc w:val="center"/>
              <w:rPr>
                <w:rFonts w:ascii="Times New Roman" w:hAnsi="Times New Roman" w:cs="Times New Roman"/>
                <w:sz w:val="24"/>
                <w:szCs w:val="24"/>
              </w:rPr>
            </w:pPr>
            <w:r>
              <w:rPr>
                <w:rFonts w:ascii="Times New Roman" w:hAnsi="Times New Roman" w:cs="Times New Roman"/>
                <w:sz w:val="24"/>
                <w:szCs w:val="24"/>
              </w:rPr>
              <w:t>Тема</w:t>
            </w:r>
          </w:p>
        </w:tc>
        <w:tc>
          <w:tcPr>
            <w:tcW w:w="8142" w:type="dxa"/>
            <w:gridSpan w:val="6"/>
            <w:vAlign w:val="center"/>
          </w:tcPr>
          <w:p w:rsidR="00B52DC2" w:rsidRDefault="00B52DC2" w:rsidP="002E0773">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B52DC2" w:rsidRPr="008D099F" w:rsidTr="00AF0440">
        <w:trPr>
          <w:trHeight w:val="272"/>
        </w:trPr>
        <w:tc>
          <w:tcPr>
            <w:tcW w:w="733" w:type="dxa"/>
            <w:vMerge/>
          </w:tcPr>
          <w:p w:rsidR="00B52DC2" w:rsidRPr="008D099F" w:rsidRDefault="00B52DC2" w:rsidP="002E0773">
            <w:pPr>
              <w:jc w:val="both"/>
              <w:rPr>
                <w:rFonts w:ascii="Times New Roman" w:hAnsi="Times New Roman" w:cs="Times New Roman"/>
                <w:sz w:val="24"/>
                <w:szCs w:val="24"/>
              </w:rPr>
            </w:pPr>
          </w:p>
        </w:tc>
        <w:tc>
          <w:tcPr>
            <w:tcW w:w="5629" w:type="dxa"/>
            <w:vMerge/>
          </w:tcPr>
          <w:p w:rsidR="00B52DC2" w:rsidRPr="008D099F" w:rsidRDefault="00B52DC2" w:rsidP="002E0773">
            <w:pPr>
              <w:jc w:val="both"/>
              <w:rPr>
                <w:rFonts w:ascii="Times New Roman" w:hAnsi="Times New Roman" w:cs="Times New Roman"/>
                <w:sz w:val="24"/>
                <w:szCs w:val="24"/>
              </w:rPr>
            </w:pPr>
          </w:p>
        </w:tc>
        <w:tc>
          <w:tcPr>
            <w:tcW w:w="1608" w:type="dxa"/>
            <w:vAlign w:val="center"/>
          </w:tcPr>
          <w:p w:rsidR="00B52DC2" w:rsidRPr="00DF6A0E" w:rsidRDefault="00B52DC2" w:rsidP="002E0773">
            <w:pPr>
              <w:jc w:val="center"/>
              <w:rPr>
                <w:rFonts w:ascii="Times New Roman" w:hAnsi="Times New Roman" w:cs="Times New Roman"/>
                <w:sz w:val="24"/>
                <w:szCs w:val="24"/>
              </w:rPr>
            </w:pPr>
            <w:r w:rsidRPr="00DF6A0E">
              <w:rPr>
                <w:rFonts w:ascii="Times New Roman" w:hAnsi="Times New Roman" w:cs="Times New Roman"/>
                <w:sz w:val="24"/>
                <w:szCs w:val="24"/>
              </w:rPr>
              <w:t>ТЭ</w:t>
            </w:r>
            <w:proofErr w:type="gramStart"/>
            <w:r w:rsidRPr="00DF6A0E">
              <w:rPr>
                <w:rFonts w:ascii="Times New Roman" w:hAnsi="Times New Roman" w:cs="Times New Roman"/>
                <w:sz w:val="24"/>
                <w:szCs w:val="24"/>
              </w:rPr>
              <w:t>1</w:t>
            </w:r>
            <w:proofErr w:type="gramEnd"/>
          </w:p>
        </w:tc>
        <w:tc>
          <w:tcPr>
            <w:tcW w:w="1328" w:type="dxa"/>
            <w:vAlign w:val="center"/>
          </w:tcPr>
          <w:p w:rsidR="00B52DC2" w:rsidRPr="00DF6A0E" w:rsidRDefault="00B52DC2" w:rsidP="002E0773">
            <w:pPr>
              <w:jc w:val="center"/>
              <w:rPr>
                <w:rFonts w:ascii="Times New Roman" w:hAnsi="Times New Roman" w:cs="Times New Roman"/>
                <w:sz w:val="24"/>
                <w:szCs w:val="24"/>
              </w:rPr>
            </w:pPr>
            <w:r w:rsidRPr="00DF6A0E">
              <w:rPr>
                <w:rFonts w:ascii="Times New Roman" w:hAnsi="Times New Roman" w:cs="Times New Roman"/>
                <w:sz w:val="24"/>
                <w:szCs w:val="24"/>
              </w:rPr>
              <w:t>ТЭ</w:t>
            </w:r>
            <w:proofErr w:type="gramStart"/>
            <w:r w:rsidRPr="00DF6A0E">
              <w:rPr>
                <w:rFonts w:ascii="Times New Roman" w:hAnsi="Times New Roman" w:cs="Times New Roman"/>
                <w:sz w:val="24"/>
                <w:szCs w:val="24"/>
              </w:rPr>
              <w:t>2</w:t>
            </w:r>
            <w:proofErr w:type="gramEnd"/>
          </w:p>
        </w:tc>
        <w:tc>
          <w:tcPr>
            <w:tcW w:w="1330" w:type="dxa"/>
            <w:vAlign w:val="center"/>
          </w:tcPr>
          <w:p w:rsidR="00B52DC2" w:rsidRPr="00DF6A0E" w:rsidRDefault="00B52DC2" w:rsidP="002E0773">
            <w:pPr>
              <w:jc w:val="center"/>
              <w:rPr>
                <w:rFonts w:ascii="Times New Roman" w:hAnsi="Times New Roman" w:cs="Times New Roman"/>
                <w:sz w:val="24"/>
                <w:szCs w:val="24"/>
              </w:rPr>
            </w:pPr>
            <w:r w:rsidRPr="00DF6A0E">
              <w:rPr>
                <w:rFonts w:ascii="Times New Roman" w:hAnsi="Times New Roman" w:cs="Times New Roman"/>
                <w:sz w:val="24"/>
                <w:szCs w:val="24"/>
              </w:rPr>
              <w:t>ТЭ3</w:t>
            </w:r>
          </w:p>
        </w:tc>
        <w:tc>
          <w:tcPr>
            <w:tcW w:w="1330" w:type="dxa"/>
            <w:vAlign w:val="center"/>
          </w:tcPr>
          <w:p w:rsidR="00B52DC2" w:rsidRPr="00DF6A0E" w:rsidRDefault="00B52DC2" w:rsidP="002E0773">
            <w:pPr>
              <w:jc w:val="center"/>
              <w:rPr>
                <w:rFonts w:ascii="Times New Roman" w:hAnsi="Times New Roman" w:cs="Times New Roman"/>
                <w:sz w:val="24"/>
                <w:szCs w:val="24"/>
              </w:rPr>
            </w:pPr>
            <w:r w:rsidRPr="00DF6A0E">
              <w:rPr>
                <w:rFonts w:ascii="Times New Roman" w:hAnsi="Times New Roman" w:cs="Times New Roman"/>
                <w:sz w:val="24"/>
                <w:szCs w:val="24"/>
              </w:rPr>
              <w:t>ТЭ</w:t>
            </w:r>
            <w:proofErr w:type="gramStart"/>
            <w:r w:rsidRPr="00DF6A0E">
              <w:rPr>
                <w:rFonts w:ascii="Times New Roman" w:hAnsi="Times New Roman" w:cs="Times New Roman"/>
                <w:sz w:val="24"/>
                <w:szCs w:val="24"/>
              </w:rPr>
              <w:t>4</w:t>
            </w:r>
            <w:proofErr w:type="gramEnd"/>
          </w:p>
        </w:tc>
        <w:tc>
          <w:tcPr>
            <w:tcW w:w="1338" w:type="dxa"/>
            <w:vAlign w:val="center"/>
          </w:tcPr>
          <w:p w:rsidR="00B52DC2" w:rsidRPr="00DF6A0E" w:rsidRDefault="00B52DC2" w:rsidP="002E0773">
            <w:pPr>
              <w:jc w:val="center"/>
              <w:rPr>
                <w:rFonts w:ascii="Times New Roman" w:hAnsi="Times New Roman" w:cs="Times New Roman"/>
                <w:sz w:val="24"/>
                <w:szCs w:val="24"/>
              </w:rPr>
            </w:pPr>
            <w:r w:rsidRPr="00DF6A0E">
              <w:rPr>
                <w:rFonts w:ascii="Times New Roman" w:hAnsi="Times New Roman" w:cs="Times New Roman"/>
                <w:sz w:val="24"/>
                <w:szCs w:val="24"/>
              </w:rPr>
              <w:t>ТЭ5</w:t>
            </w:r>
          </w:p>
        </w:tc>
        <w:tc>
          <w:tcPr>
            <w:tcW w:w="1208" w:type="dxa"/>
          </w:tcPr>
          <w:p w:rsidR="00B52DC2" w:rsidRPr="00DF6A0E" w:rsidRDefault="00B52DC2" w:rsidP="002E0773">
            <w:pPr>
              <w:jc w:val="center"/>
              <w:rPr>
                <w:rFonts w:ascii="Times New Roman" w:hAnsi="Times New Roman" w:cs="Times New Roman"/>
                <w:sz w:val="24"/>
                <w:szCs w:val="24"/>
              </w:rPr>
            </w:pPr>
            <w:r>
              <w:rPr>
                <w:rFonts w:ascii="Times New Roman" w:hAnsi="Times New Roman" w:cs="Times New Roman"/>
                <w:sz w:val="24"/>
                <w:szCs w:val="24"/>
              </w:rPr>
              <w:t xml:space="preserve">ССМ </w:t>
            </w:r>
          </w:p>
        </w:tc>
      </w:tr>
      <w:tr w:rsidR="00707358" w:rsidRPr="008D099F" w:rsidTr="00AF0440">
        <w:trPr>
          <w:trHeight w:val="272"/>
        </w:trPr>
        <w:tc>
          <w:tcPr>
            <w:tcW w:w="733"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5629" w:type="dxa"/>
          </w:tcPr>
          <w:p w:rsidR="00707358" w:rsidRPr="008D099F" w:rsidRDefault="00707358" w:rsidP="002E0773">
            <w:pPr>
              <w:jc w:val="both"/>
              <w:rPr>
                <w:rFonts w:ascii="Times New Roman" w:hAnsi="Times New Roman" w:cs="Times New Roman"/>
                <w:sz w:val="24"/>
                <w:szCs w:val="24"/>
              </w:rPr>
            </w:pPr>
            <w:r>
              <w:rPr>
                <w:rFonts w:ascii="Times New Roman" w:hAnsi="Times New Roman" w:cs="Times New Roman"/>
                <w:sz w:val="24"/>
                <w:szCs w:val="24"/>
              </w:rPr>
              <w:t>Место и роль физической культуры и спорта в современном обществе.</w:t>
            </w:r>
          </w:p>
        </w:tc>
        <w:tc>
          <w:tcPr>
            <w:tcW w:w="16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2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r>
      <w:tr w:rsidR="00707358" w:rsidRPr="008D099F" w:rsidTr="00AF0440">
        <w:trPr>
          <w:trHeight w:val="272"/>
        </w:trPr>
        <w:tc>
          <w:tcPr>
            <w:tcW w:w="733"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5629" w:type="dxa"/>
          </w:tcPr>
          <w:p w:rsidR="00707358" w:rsidRDefault="00707358" w:rsidP="002E0773">
            <w:pPr>
              <w:jc w:val="both"/>
              <w:rPr>
                <w:rFonts w:ascii="Times New Roman" w:hAnsi="Times New Roman" w:cs="Times New Roman"/>
                <w:sz w:val="24"/>
                <w:szCs w:val="24"/>
              </w:rPr>
            </w:pPr>
            <w:r>
              <w:rPr>
                <w:rFonts w:ascii="Times New Roman" w:hAnsi="Times New Roman" w:cs="Times New Roman"/>
                <w:sz w:val="24"/>
                <w:szCs w:val="24"/>
              </w:rPr>
              <w:t xml:space="preserve">История развития лыжных гонок. </w:t>
            </w:r>
            <w:r w:rsidRPr="00295F80">
              <w:rPr>
                <w:rFonts w:ascii="Times New Roman" w:hAnsi="Times New Roman" w:cs="Times New Roman"/>
                <w:sz w:val="24"/>
                <w:szCs w:val="24"/>
              </w:rPr>
              <w:t>Лыжный  спорт  в  мире,  России.</w:t>
            </w:r>
          </w:p>
        </w:tc>
        <w:tc>
          <w:tcPr>
            <w:tcW w:w="16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2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r>
      <w:tr w:rsidR="00707358" w:rsidRPr="008D099F" w:rsidTr="00AF0440">
        <w:trPr>
          <w:trHeight w:val="272"/>
        </w:trPr>
        <w:tc>
          <w:tcPr>
            <w:tcW w:w="733"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3</w:t>
            </w:r>
          </w:p>
        </w:tc>
        <w:tc>
          <w:tcPr>
            <w:tcW w:w="5629" w:type="dxa"/>
          </w:tcPr>
          <w:p w:rsidR="00707358" w:rsidRDefault="00707358" w:rsidP="002E0773">
            <w:pPr>
              <w:rPr>
                <w:rFonts w:ascii="Times New Roman" w:hAnsi="Times New Roman" w:cs="Times New Roman"/>
                <w:sz w:val="24"/>
                <w:szCs w:val="24"/>
              </w:rPr>
            </w:pPr>
            <w:r w:rsidRPr="00295F80">
              <w:rPr>
                <w:rFonts w:ascii="Times New Roman" w:hAnsi="Times New Roman" w:cs="Times New Roman"/>
                <w:sz w:val="24"/>
                <w:szCs w:val="24"/>
              </w:rPr>
              <w:t>Гигиена, закаливание, режим дня, врачебный контроль и самоконтроль спортсмена</w:t>
            </w:r>
            <w:r>
              <w:rPr>
                <w:rFonts w:ascii="Times New Roman" w:hAnsi="Times New Roman" w:cs="Times New Roman"/>
                <w:sz w:val="24"/>
                <w:szCs w:val="24"/>
              </w:rPr>
              <w:t>.</w:t>
            </w:r>
          </w:p>
        </w:tc>
        <w:tc>
          <w:tcPr>
            <w:tcW w:w="16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2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r>
      <w:tr w:rsidR="00707358" w:rsidRPr="008D099F" w:rsidTr="00AF0440">
        <w:trPr>
          <w:trHeight w:val="272"/>
        </w:trPr>
        <w:tc>
          <w:tcPr>
            <w:tcW w:w="733"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4</w:t>
            </w:r>
          </w:p>
        </w:tc>
        <w:tc>
          <w:tcPr>
            <w:tcW w:w="5629" w:type="dxa"/>
          </w:tcPr>
          <w:p w:rsidR="00707358" w:rsidRPr="008D099F" w:rsidRDefault="00707358" w:rsidP="002E0773">
            <w:pPr>
              <w:jc w:val="both"/>
              <w:rPr>
                <w:rFonts w:ascii="Times New Roman" w:hAnsi="Times New Roman" w:cs="Times New Roman"/>
                <w:sz w:val="24"/>
                <w:szCs w:val="24"/>
              </w:rPr>
            </w:pPr>
            <w:r>
              <w:rPr>
                <w:rFonts w:ascii="Times New Roman" w:hAnsi="Times New Roman" w:cs="Times New Roman"/>
                <w:sz w:val="24"/>
                <w:szCs w:val="24"/>
              </w:rPr>
              <w:t>Основы спортивного питания</w:t>
            </w:r>
          </w:p>
        </w:tc>
        <w:tc>
          <w:tcPr>
            <w:tcW w:w="16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r>
      <w:tr w:rsidR="00707358" w:rsidRPr="008D099F" w:rsidTr="00AF0440">
        <w:trPr>
          <w:trHeight w:val="272"/>
        </w:trPr>
        <w:tc>
          <w:tcPr>
            <w:tcW w:w="733"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5</w:t>
            </w:r>
          </w:p>
        </w:tc>
        <w:tc>
          <w:tcPr>
            <w:tcW w:w="5629" w:type="dxa"/>
          </w:tcPr>
          <w:p w:rsidR="00707358" w:rsidRPr="00295F80" w:rsidRDefault="00707358" w:rsidP="002E0773">
            <w:pPr>
              <w:jc w:val="both"/>
              <w:rPr>
                <w:rFonts w:ascii="Times New Roman" w:hAnsi="Times New Roman" w:cs="Times New Roman"/>
                <w:sz w:val="24"/>
                <w:szCs w:val="24"/>
              </w:rPr>
            </w:pPr>
            <w:r w:rsidRPr="00295F80">
              <w:rPr>
                <w:rFonts w:ascii="Times New Roman" w:hAnsi="Times New Roman" w:cs="Times New Roman"/>
                <w:sz w:val="24"/>
                <w:szCs w:val="24"/>
              </w:rPr>
              <w:t>Спорт  и  здоровье.</w:t>
            </w:r>
          </w:p>
        </w:tc>
        <w:tc>
          <w:tcPr>
            <w:tcW w:w="16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2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r>
      <w:tr w:rsidR="00707358" w:rsidRPr="008D099F" w:rsidTr="00AF0440">
        <w:trPr>
          <w:trHeight w:val="272"/>
        </w:trPr>
        <w:tc>
          <w:tcPr>
            <w:tcW w:w="733"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6</w:t>
            </w:r>
          </w:p>
        </w:tc>
        <w:tc>
          <w:tcPr>
            <w:tcW w:w="5629" w:type="dxa"/>
          </w:tcPr>
          <w:p w:rsidR="00707358" w:rsidRPr="00295F80" w:rsidRDefault="00707358" w:rsidP="002E0773">
            <w:pPr>
              <w:jc w:val="both"/>
              <w:rPr>
                <w:rFonts w:ascii="Times New Roman" w:hAnsi="Times New Roman" w:cs="Times New Roman"/>
                <w:sz w:val="24"/>
                <w:szCs w:val="24"/>
              </w:rPr>
            </w:pPr>
            <w:r>
              <w:rPr>
                <w:rFonts w:ascii="Times New Roman" w:hAnsi="Times New Roman" w:cs="Times New Roman"/>
                <w:sz w:val="24"/>
                <w:szCs w:val="24"/>
              </w:rPr>
              <w:t xml:space="preserve">Необходимые сведения о строении </w:t>
            </w:r>
            <w:r w:rsidRPr="00295F80">
              <w:rPr>
                <w:rFonts w:ascii="Times New Roman" w:hAnsi="Times New Roman" w:cs="Times New Roman"/>
                <w:sz w:val="24"/>
                <w:szCs w:val="24"/>
              </w:rPr>
              <w:t>и функциях организма человека</w:t>
            </w:r>
            <w:r>
              <w:rPr>
                <w:rFonts w:ascii="Times New Roman" w:hAnsi="Times New Roman" w:cs="Times New Roman"/>
                <w:sz w:val="24"/>
                <w:szCs w:val="24"/>
              </w:rPr>
              <w:t>.</w:t>
            </w:r>
          </w:p>
        </w:tc>
        <w:tc>
          <w:tcPr>
            <w:tcW w:w="16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2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707358" w:rsidRPr="008D099F" w:rsidRDefault="00BB6874" w:rsidP="002E0773">
            <w:pPr>
              <w:jc w:val="center"/>
              <w:rPr>
                <w:rFonts w:ascii="Times New Roman" w:hAnsi="Times New Roman" w:cs="Times New Roman"/>
                <w:sz w:val="24"/>
                <w:szCs w:val="24"/>
              </w:rPr>
            </w:pPr>
            <w:r>
              <w:rPr>
                <w:rFonts w:ascii="Times New Roman" w:hAnsi="Times New Roman" w:cs="Times New Roman"/>
                <w:sz w:val="24"/>
                <w:szCs w:val="24"/>
              </w:rPr>
              <w:t>1</w:t>
            </w:r>
          </w:p>
        </w:tc>
      </w:tr>
      <w:tr w:rsidR="00707358" w:rsidRPr="008D099F" w:rsidTr="00AF0440">
        <w:trPr>
          <w:trHeight w:val="272"/>
        </w:trPr>
        <w:tc>
          <w:tcPr>
            <w:tcW w:w="733"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7</w:t>
            </w:r>
          </w:p>
        </w:tc>
        <w:tc>
          <w:tcPr>
            <w:tcW w:w="5629" w:type="dxa"/>
          </w:tcPr>
          <w:p w:rsidR="00707358" w:rsidRPr="00295F80" w:rsidRDefault="00707358" w:rsidP="002E0773">
            <w:pPr>
              <w:jc w:val="both"/>
              <w:rPr>
                <w:rFonts w:ascii="Times New Roman" w:hAnsi="Times New Roman" w:cs="Times New Roman"/>
                <w:sz w:val="24"/>
                <w:szCs w:val="24"/>
              </w:rPr>
            </w:pPr>
            <w:r w:rsidRPr="00266E4F">
              <w:rPr>
                <w:rFonts w:ascii="Times New Roman" w:hAnsi="Times New Roman" w:cs="Times New Roman"/>
                <w:sz w:val="24"/>
                <w:szCs w:val="24"/>
              </w:rPr>
              <w:t>Понятие пере</w:t>
            </w:r>
            <w:r>
              <w:rPr>
                <w:rFonts w:ascii="Times New Roman" w:hAnsi="Times New Roman" w:cs="Times New Roman"/>
                <w:sz w:val="24"/>
                <w:szCs w:val="24"/>
              </w:rPr>
              <w:t>утомления и перенапряжения организ</w:t>
            </w:r>
            <w:r w:rsidRPr="00266E4F">
              <w:rPr>
                <w:rFonts w:ascii="Times New Roman" w:hAnsi="Times New Roman" w:cs="Times New Roman"/>
                <w:sz w:val="24"/>
                <w:szCs w:val="24"/>
              </w:rPr>
              <w:t>ма</w:t>
            </w:r>
            <w:r>
              <w:rPr>
                <w:rFonts w:ascii="Times New Roman" w:hAnsi="Times New Roman" w:cs="Times New Roman"/>
                <w:sz w:val="24"/>
                <w:szCs w:val="24"/>
              </w:rPr>
              <w:t>.</w:t>
            </w:r>
          </w:p>
        </w:tc>
        <w:tc>
          <w:tcPr>
            <w:tcW w:w="16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132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r>
      <w:tr w:rsidR="00707358" w:rsidRPr="008D099F" w:rsidTr="00AF0440">
        <w:trPr>
          <w:trHeight w:val="272"/>
        </w:trPr>
        <w:tc>
          <w:tcPr>
            <w:tcW w:w="733"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8</w:t>
            </w:r>
          </w:p>
        </w:tc>
        <w:tc>
          <w:tcPr>
            <w:tcW w:w="5629" w:type="dxa"/>
          </w:tcPr>
          <w:p w:rsidR="00707358" w:rsidRDefault="00707358" w:rsidP="002E0773">
            <w:pPr>
              <w:jc w:val="both"/>
              <w:rPr>
                <w:rFonts w:ascii="Times New Roman" w:hAnsi="Times New Roman" w:cs="Times New Roman"/>
                <w:sz w:val="24"/>
                <w:szCs w:val="24"/>
              </w:rPr>
            </w:pPr>
            <w:r w:rsidRPr="00295F80">
              <w:rPr>
                <w:rFonts w:ascii="Times New Roman" w:hAnsi="Times New Roman" w:cs="Times New Roman"/>
                <w:sz w:val="24"/>
                <w:szCs w:val="24"/>
              </w:rPr>
              <w:t xml:space="preserve">Характеристика  техники  катания  на  лыжах.  </w:t>
            </w:r>
            <w:r>
              <w:rPr>
                <w:rFonts w:ascii="Times New Roman" w:hAnsi="Times New Roman" w:cs="Times New Roman"/>
                <w:sz w:val="24"/>
                <w:szCs w:val="24"/>
              </w:rPr>
              <w:t>Отличительные особенности.</w:t>
            </w:r>
          </w:p>
        </w:tc>
        <w:tc>
          <w:tcPr>
            <w:tcW w:w="1608"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28"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1208" w:type="dxa"/>
            <w:vAlign w:val="center"/>
          </w:tcPr>
          <w:p w:rsidR="00707358"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r>
      <w:tr w:rsidR="00707358" w:rsidRPr="008D099F" w:rsidTr="00AF0440">
        <w:trPr>
          <w:trHeight w:val="272"/>
        </w:trPr>
        <w:tc>
          <w:tcPr>
            <w:tcW w:w="733"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9</w:t>
            </w:r>
          </w:p>
        </w:tc>
        <w:tc>
          <w:tcPr>
            <w:tcW w:w="5629" w:type="dxa"/>
          </w:tcPr>
          <w:p w:rsidR="00707358" w:rsidRPr="008D099F" w:rsidRDefault="00707358" w:rsidP="002E0773">
            <w:pPr>
              <w:jc w:val="both"/>
              <w:rPr>
                <w:rFonts w:ascii="Times New Roman" w:hAnsi="Times New Roman" w:cs="Times New Roman"/>
                <w:sz w:val="24"/>
                <w:szCs w:val="24"/>
              </w:rPr>
            </w:pPr>
            <w:r w:rsidRPr="00295F80">
              <w:rPr>
                <w:rFonts w:ascii="Times New Roman" w:hAnsi="Times New Roman" w:cs="Times New Roman"/>
                <w:sz w:val="24"/>
                <w:szCs w:val="24"/>
              </w:rPr>
              <w:t>Инвентарь  для  лыжного  спорта,  мази  скольжения.</w:t>
            </w:r>
          </w:p>
        </w:tc>
        <w:tc>
          <w:tcPr>
            <w:tcW w:w="16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132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r>
      <w:tr w:rsidR="00707358" w:rsidRPr="008D099F" w:rsidTr="00AF0440">
        <w:trPr>
          <w:trHeight w:val="272"/>
        </w:trPr>
        <w:tc>
          <w:tcPr>
            <w:tcW w:w="733"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10</w:t>
            </w:r>
          </w:p>
        </w:tc>
        <w:tc>
          <w:tcPr>
            <w:tcW w:w="5629" w:type="dxa"/>
          </w:tcPr>
          <w:p w:rsidR="00707358" w:rsidRPr="008D099F" w:rsidRDefault="00707358" w:rsidP="002E0773">
            <w:pPr>
              <w:jc w:val="both"/>
              <w:rPr>
                <w:rFonts w:ascii="Times New Roman" w:hAnsi="Times New Roman" w:cs="Times New Roman"/>
                <w:sz w:val="24"/>
                <w:szCs w:val="24"/>
              </w:rPr>
            </w:pPr>
            <w:r w:rsidRPr="00295F80">
              <w:rPr>
                <w:rFonts w:ascii="Times New Roman" w:hAnsi="Times New Roman" w:cs="Times New Roman"/>
                <w:sz w:val="24"/>
                <w:szCs w:val="24"/>
              </w:rPr>
              <w:t>Основы техники катания на лыжах.</w:t>
            </w:r>
            <w:r>
              <w:rPr>
                <w:rFonts w:ascii="Times New Roman" w:hAnsi="Times New Roman" w:cs="Times New Roman"/>
                <w:sz w:val="24"/>
                <w:szCs w:val="24"/>
              </w:rPr>
              <w:t xml:space="preserve"> Индивидуальный анализ техники.</w:t>
            </w:r>
          </w:p>
        </w:tc>
        <w:tc>
          <w:tcPr>
            <w:tcW w:w="16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c>
          <w:tcPr>
            <w:tcW w:w="12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2</w:t>
            </w:r>
          </w:p>
        </w:tc>
      </w:tr>
      <w:tr w:rsidR="00707358" w:rsidRPr="008D099F" w:rsidTr="00AF0440">
        <w:trPr>
          <w:trHeight w:val="272"/>
        </w:trPr>
        <w:tc>
          <w:tcPr>
            <w:tcW w:w="733"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11</w:t>
            </w:r>
          </w:p>
        </w:tc>
        <w:tc>
          <w:tcPr>
            <w:tcW w:w="5629" w:type="dxa"/>
          </w:tcPr>
          <w:p w:rsidR="00707358" w:rsidRPr="008D099F" w:rsidRDefault="00707358" w:rsidP="002E0773">
            <w:pPr>
              <w:jc w:val="both"/>
              <w:rPr>
                <w:rFonts w:ascii="Times New Roman" w:hAnsi="Times New Roman" w:cs="Times New Roman"/>
                <w:sz w:val="24"/>
                <w:szCs w:val="24"/>
              </w:rPr>
            </w:pPr>
            <w:r w:rsidRPr="00295F80">
              <w:rPr>
                <w:rFonts w:ascii="Times New Roman" w:hAnsi="Times New Roman" w:cs="Times New Roman"/>
                <w:sz w:val="24"/>
                <w:szCs w:val="24"/>
              </w:rPr>
              <w:t>Правила  соревнований  по  лыжному  спорту.</w:t>
            </w:r>
          </w:p>
        </w:tc>
        <w:tc>
          <w:tcPr>
            <w:tcW w:w="16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33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707358" w:rsidRPr="008D099F" w:rsidRDefault="00707358" w:rsidP="002E0773">
            <w:pPr>
              <w:jc w:val="center"/>
              <w:rPr>
                <w:rFonts w:ascii="Times New Roman" w:hAnsi="Times New Roman" w:cs="Times New Roman"/>
                <w:sz w:val="24"/>
                <w:szCs w:val="24"/>
              </w:rPr>
            </w:pPr>
            <w:r>
              <w:rPr>
                <w:rFonts w:ascii="Times New Roman" w:hAnsi="Times New Roman" w:cs="Times New Roman"/>
                <w:sz w:val="24"/>
                <w:szCs w:val="24"/>
              </w:rPr>
              <w:t>1</w:t>
            </w:r>
          </w:p>
        </w:tc>
      </w:tr>
      <w:tr w:rsidR="00707358" w:rsidRPr="008D099F" w:rsidTr="00B52DC2">
        <w:trPr>
          <w:trHeight w:val="272"/>
        </w:trPr>
        <w:tc>
          <w:tcPr>
            <w:tcW w:w="6362" w:type="dxa"/>
            <w:gridSpan w:val="2"/>
            <w:vAlign w:val="center"/>
          </w:tcPr>
          <w:p w:rsidR="00707358" w:rsidRPr="00295F80" w:rsidRDefault="00707358" w:rsidP="002E0773">
            <w:pPr>
              <w:jc w:val="both"/>
              <w:rPr>
                <w:rFonts w:ascii="Times New Roman" w:hAnsi="Times New Roman" w:cs="Times New Roman"/>
                <w:b/>
                <w:i/>
                <w:sz w:val="24"/>
                <w:szCs w:val="24"/>
              </w:rPr>
            </w:pPr>
          </w:p>
        </w:tc>
        <w:tc>
          <w:tcPr>
            <w:tcW w:w="1608" w:type="dxa"/>
            <w:vAlign w:val="center"/>
          </w:tcPr>
          <w:p w:rsidR="00707358" w:rsidRPr="00422BC8" w:rsidRDefault="00707358" w:rsidP="002E0773">
            <w:pPr>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328" w:type="dxa"/>
            <w:vAlign w:val="center"/>
          </w:tcPr>
          <w:p w:rsidR="00707358" w:rsidRPr="00422BC8" w:rsidRDefault="00707358" w:rsidP="002E0773">
            <w:pPr>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330" w:type="dxa"/>
            <w:vAlign w:val="center"/>
          </w:tcPr>
          <w:p w:rsidR="00707358" w:rsidRPr="00422BC8" w:rsidRDefault="00707358" w:rsidP="002E0773">
            <w:pPr>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1330" w:type="dxa"/>
            <w:vAlign w:val="center"/>
          </w:tcPr>
          <w:p w:rsidR="00707358" w:rsidRPr="00422BC8" w:rsidRDefault="00707358" w:rsidP="002E0773">
            <w:pPr>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1338" w:type="dxa"/>
            <w:vAlign w:val="center"/>
          </w:tcPr>
          <w:p w:rsidR="00707358" w:rsidRPr="00422BC8" w:rsidRDefault="00707358" w:rsidP="002E0773">
            <w:pPr>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1208" w:type="dxa"/>
          </w:tcPr>
          <w:p w:rsidR="00707358" w:rsidRPr="00422BC8" w:rsidRDefault="00707358" w:rsidP="002E0773">
            <w:pPr>
              <w:jc w:val="center"/>
              <w:rPr>
                <w:rFonts w:ascii="Times New Roman" w:hAnsi="Times New Roman" w:cs="Times New Roman"/>
                <w:b/>
                <w:i/>
                <w:sz w:val="24"/>
                <w:szCs w:val="24"/>
              </w:rPr>
            </w:pPr>
            <w:r>
              <w:rPr>
                <w:rFonts w:ascii="Times New Roman" w:hAnsi="Times New Roman" w:cs="Times New Roman"/>
                <w:b/>
                <w:i/>
                <w:sz w:val="24"/>
                <w:szCs w:val="24"/>
              </w:rPr>
              <w:t>15</w:t>
            </w:r>
          </w:p>
        </w:tc>
      </w:tr>
    </w:tbl>
    <w:p w:rsidR="00B52DC2" w:rsidRDefault="00B52DC2" w:rsidP="008D099F">
      <w:pPr>
        <w:spacing w:after="0" w:line="240" w:lineRule="auto"/>
        <w:ind w:firstLine="709"/>
        <w:jc w:val="both"/>
        <w:rPr>
          <w:rFonts w:ascii="Times New Roman" w:hAnsi="Times New Roman" w:cs="Times New Roman"/>
          <w:sz w:val="28"/>
          <w:szCs w:val="28"/>
        </w:rPr>
        <w:sectPr w:rsidR="00B52DC2" w:rsidSect="00B52DC2">
          <w:pgSz w:w="16838" w:h="11906" w:orient="landscape"/>
          <w:pgMar w:top="851" w:right="850" w:bottom="1134" w:left="1701" w:header="709" w:footer="709" w:gutter="0"/>
          <w:pgNumType w:start="22"/>
          <w:cols w:space="708"/>
          <w:docGrid w:linePitch="360"/>
        </w:sectPr>
      </w:pPr>
    </w:p>
    <w:p w:rsidR="007D471B" w:rsidRDefault="007D471B" w:rsidP="007D471B">
      <w:pPr>
        <w:shd w:val="clear" w:color="auto" w:fill="FFFFFF"/>
        <w:spacing w:after="0" w:line="240" w:lineRule="auto"/>
        <w:ind w:left="567" w:firstLine="709"/>
        <w:jc w:val="both"/>
        <w:rPr>
          <w:rFonts w:ascii="Times New Roman" w:hAnsi="Times New Roman" w:cs="Times New Roman"/>
          <w:b/>
          <w:bCs/>
          <w:i/>
          <w:iCs/>
          <w:color w:val="000000"/>
          <w:sz w:val="28"/>
          <w:szCs w:val="28"/>
          <w:u w:val="single"/>
        </w:rPr>
      </w:pPr>
      <w:r w:rsidRPr="00977D43">
        <w:rPr>
          <w:rFonts w:ascii="Times New Roman" w:hAnsi="Times New Roman" w:cs="Times New Roman"/>
          <w:b/>
          <w:bCs/>
          <w:i/>
          <w:iCs/>
          <w:color w:val="000000"/>
          <w:sz w:val="28"/>
          <w:szCs w:val="28"/>
          <w:u w:val="single"/>
        </w:rPr>
        <w:lastRenderedPageBreak/>
        <w:t>Темы:</w:t>
      </w:r>
    </w:p>
    <w:p w:rsidR="004C1D06" w:rsidRDefault="00707358" w:rsidP="00934BBD">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1</w:t>
      </w:r>
      <w:r w:rsidR="00D3678C" w:rsidRPr="00D3678C">
        <w:rPr>
          <w:rFonts w:ascii="Times New Roman" w:hAnsi="Times New Roman" w:cs="Times New Roman"/>
          <w:i/>
          <w:sz w:val="28"/>
          <w:szCs w:val="28"/>
          <w:u w:val="single"/>
        </w:rPr>
        <w:t>. Место и роль физической культуры и спорта в современном обществе.</w:t>
      </w:r>
    </w:p>
    <w:p w:rsidR="00D3678C" w:rsidRDefault="00D3678C" w:rsidP="00934BBD">
      <w:pPr>
        <w:pStyle w:val="ab"/>
        <w:spacing w:before="0" w:beforeAutospacing="0" w:after="0" w:afterAutospacing="0"/>
        <w:ind w:firstLine="709"/>
        <w:jc w:val="both"/>
        <w:rPr>
          <w:color w:val="000000"/>
          <w:sz w:val="28"/>
          <w:szCs w:val="28"/>
        </w:rPr>
      </w:pPr>
      <w:r w:rsidRPr="00D3678C">
        <w:rPr>
          <w:color w:val="000000"/>
          <w:sz w:val="28"/>
          <w:szCs w:val="28"/>
        </w:rPr>
        <w:t>Понятие «физическая культура». Физическая культура как состав</w:t>
      </w:r>
      <w:r w:rsidRPr="00D3678C">
        <w:rPr>
          <w:color w:val="000000"/>
          <w:sz w:val="28"/>
          <w:szCs w:val="28"/>
        </w:rPr>
        <w:softHyphen/>
        <w:t>ная часть общей культуры. Значение ее для укрепления здоровья, фи</w:t>
      </w:r>
      <w:r w:rsidRPr="00D3678C">
        <w:rPr>
          <w:color w:val="000000"/>
          <w:sz w:val="28"/>
          <w:szCs w:val="28"/>
        </w:rPr>
        <w:softHyphen/>
        <w:t>зического развития граждан России в их подготовке к труду и защите Родины. Роль физической культуры в воспитании молодежи.  Современная система физического воспитания, её цели и задачи. Значение спорта и физкультуры в нашей жизни</w:t>
      </w:r>
      <w:r>
        <w:rPr>
          <w:color w:val="000000"/>
          <w:sz w:val="28"/>
          <w:szCs w:val="28"/>
        </w:rPr>
        <w:t>.</w:t>
      </w:r>
    </w:p>
    <w:p w:rsidR="00D3678C" w:rsidRDefault="00707358" w:rsidP="00934BBD">
      <w:pPr>
        <w:pStyle w:val="ab"/>
        <w:spacing w:before="0" w:beforeAutospacing="0" w:after="0" w:afterAutospacing="0"/>
        <w:ind w:firstLine="709"/>
        <w:jc w:val="both"/>
        <w:rPr>
          <w:i/>
          <w:sz w:val="28"/>
          <w:szCs w:val="28"/>
          <w:u w:val="single"/>
        </w:rPr>
      </w:pPr>
      <w:r>
        <w:rPr>
          <w:i/>
          <w:sz w:val="28"/>
          <w:szCs w:val="28"/>
          <w:u w:val="single"/>
        </w:rPr>
        <w:t>2</w:t>
      </w:r>
      <w:r w:rsidR="00D3678C" w:rsidRPr="00D3678C">
        <w:rPr>
          <w:i/>
          <w:sz w:val="28"/>
          <w:szCs w:val="28"/>
          <w:u w:val="single"/>
        </w:rPr>
        <w:t>. История развития лыжных гонок. Лыжный  спорт  в  мире,  России.</w:t>
      </w:r>
    </w:p>
    <w:p w:rsidR="00D3678C" w:rsidRDefault="00D3678C" w:rsidP="00934BBD">
      <w:pPr>
        <w:pStyle w:val="ab"/>
        <w:spacing w:before="0" w:beforeAutospacing="0" w:after="0" w:afterAutospacing="0"/>
        <w:ind w:firstLine="709"/>
        <w:jc w:val="both"/>
        <w:rPr>
          <w:color w:val="000000"/>
          <w:sz w:val="28"/>
          <w:szCs w:val="28"/>
        </w:rPr>
      </w:pPr>
      <w:r>
        <w:rPr>
          <w:color w:val="000000"/>
          <w:sz w:val="28"/>
          <w:szCs w:val="28"/>
        </w:rPr>
        <w:t xml:space="preserve">Развитие лыжных гонок. Нововведения в лыжных гонках. </w:t>
      </w:r>
      <w:r w:rsidRPr="00D3678C">
        <w:rPr>
          <w:color w:val="000000"/>
          <w:sz w:val="28"/>
          <w:szCs w:val="28"/>
        </w:rPr>
        <w:t>Лыжный  спо</w:t>
      </w:r>
      <w:proofErr w:type="gramStart"/>
      <w:r w:rsidRPr="00D3678C">
        <w:rPr>
          <w:color w:val="000000"/>
          <w:sz w:val="28"/>
          <w:szCs w:val="28"/>
        </w:rPr>
        <w:t>рт  в  пр</w:t>
      </w:r>
      <w:proofErr w:type="gramEnd"/>
      <w:r w:rsidRPr="00D3678C">
        <w:rPr>
          <w:color w:val="000000"/>
          <w:sz w:val="28"/>
          <w:szCs w:val="28"/>
        </w:rPr>
        <w:t>ограмме  Олимпийских  игр. Чемпионаты  мира  и  Европы  по  лыжному  спорту.  Результаты  выступлений  российских лыжников  на  международной  арене.  Всероссийские,  региональные,  городские  соревнования юных лыжников. История спортивной школы, достижения и традиции.</w:t>
      </w:r>
    </w:p>
    <w:p w:rsidR="00870CB6" w:rsidRDefault="00707358" w:rsidP="00934BBD">
      <w:pPr>
        <w:pStyle w:val="ab"/>
        <w:spacing w:before="0" w:beforeAutospacing="0" w:after="0" w:afterAutospacing="0"/>
        <w:ind w:firstLine="709"/>
        <w:jc w:val="both"/>
        <w:rPr>
          <w:i/>
          <w:sz w:val="28"/>
          <w:szCs w:val="28"/>
          <w:u w:val="single"/>
        </w:rPr>
      </w:pPr>
      <w:r>
        <w:rPr>
          <w:i/>
          <w:color w:val="000000"/>
          <w:sz w:val="28"/>
          <w:szCs w:val="28"/>
          <w:u w:val="single"/>
        </w:rPr>
        <w:t>3</w:t>
      </w:r>
      <w:r w:rsidR="00870CB6" w:rsidRPr="00870CB6">
        <w:rPr>
          <w:i/>
          <w:color w:val="000000"/>
          <w:sz w:val="28"/>
          <w:szCs w:val="28"/>
          <w:u w:val="single"/>
        </w:rPr>
        <w:t xml:space="preserve">. </w:t>
      </w:r>
      <w:r w:rsidR="00870CB6" w:rsidRPr="00870CB6">
        <w:rPr>
          <w:i/>
          <w:sz w:val="28"/>
          <w:szCs w:val="28"/>
          <w:u w:val="single"/>
        </w:rPr>
        <w:t>Гигиена, закаливание, режим дня, врачебный контроль и самоконтроль спортсмена.</w:t>
      </w:r>
    </w:p>
    <w:p w:rsidR="00870CB6" w:rsidRDefault="00870CB6" w:rsidP="00934BBD">
      <w:pPr>
        <w:pStyle w:val="ab"/>
        <w:spacing w:before="0" w:beforeAutospacing="0" w:after="0" w:afterAutospacing="0"/>
        <w:ind w:firstLine="709"/>
        <w:jc w:val="both"/>
        <w:rPr>
          <w:color w:val="000000"/>
          <w:sz w:val="28"/>
          <w:szCs w:val="28"/>
        </w:rPr>
      </w:pPr>
      <w:r w:rsidRPr="00870CB6">
        <w:rPr>
          <w:color w:val="000000"/>
          <w:sz w:val="28"/>
          <w:szCs w:val="28"/>
        </w:rPr>
        <w:t xml:space="preserve">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w:t>
      </w:r>
      <w:proofErr w:type="gramStart"/>
      <w:r w:rsidRPr="00870CB6">
        <w:rPr>
          <w:color w:val="000000"/>
          <w:sz w:val="28"/>
          <w:szCs w:val="28"/>
        </w:rPr>
        <w:t>сердечно-сосудистую</w:t>
      </w:r>
      <w:proofErr w:type="gramEnd"/>
      <w:r w:rsidRPr="00870CB6">
        <w:rPr>
          <w:color w:val="000000"/>
          <w:sz w:val="28"/>
          <w:szCs w:val="28"/>
        </w:rPr>
        <w:t xml:space="preserve"> системы организма. Значение и организация самоконтроля на тренировочном занятии и дома.  </w:t>
      </w:r>
    </w:p>
    <w:p w:rsidR="00870CB6" w:rsidRDefault="00707358" w:rsidP="00934BBD">
      <w:pPr>
        <w:pStyle w:val="ab"/>
        <w:spacing w:before="0" w:beforeAutospacing="0" w:after="0" w:afterAutospacing="0"/>
        <w:ind w:firstLine="709"/>
        <w:jc w:val="both"/>
        <w:rPr>
          <w:i/>
          <w:sz w:val="28"/>
          <w:szCs w:val="28"/>
          <w:u w:val="single"/>
        </w:rPr>
      </w:pPr>
      <w:r>
        <w:rPr>
          <w:i/>
          <w:color w:val="000000"/>
          <w:sz w:val="28"/>
          <w:szCs w:val="28"/>
          <w:u w:val="single"/>
        </w:rPr>
        <w:t>4</w:t>
      </w:r>
      <w:r w:rsidR="00870CB6" w:rsidRPr="00870CB6">
        <w:rPr>
          <w:i/>
          <w:color w:val="000000"/>
          <w:sz w:val="28"/>
          <w:szCs w:val="28"/>
          <w:u w:val="single"/>
        </w:rPr>
        <w:t xml:space="preserve">. </w:t>
      </w:r>
      <w:r w:rsidR="00870CB6" w:rsidRPr="00870CB6">
        <w:rPr>
          <w:i/>
          <w:sz w:val="28"/>
          <w:szCs w:val="28"/>
          <w:u w:val="single"/>
        </w:rPr>
        <w:t>Основы спортивного питания</w:t>
      </w:r>
      <w:r w:rsidR="00870CB6">
        <w:rPr>
          <w:i/>
          <w:sz w:val="28"/>
          <w:szCs w:val="28"/>
          <w:u w:val="single"/>
        </w:rPr>
        <w:t>.</w:t>
      </w:r>
    </w:p>
    <w:p w:rsidR="00870CB6" w:rsidRDefault="00870CB6" w:rsidP="00934BBD">
      <w:pPr>
        <w:pStyle w:val="ab"/>
        <w:spacing w:before="0" w:beforeAutospacing="0" w:after="0" w:afterAutospacing="0"/>
        <w:ind w:firstLine="709"/>
        <w:jc w:val="both"/>
        <w:rPr>
          <w:rStyle w:val="apple-converted-space"/>
          <w:color w:val="000000" w:themeColor="text1"/>
          <w:sz w:val="28"/>
          <w:szCs w:val="28"/>
          <w:shd w:val="clear" w:color="auto" w:fill="ECFFEC"/>
        </w:rPr>
      </w:pPr>
      <w:r>
        <w:rPr>
          <w:sz w:val="28"/>
          <w:szCs w:val="28"/>
        </w:rPr>
        <w:t xml:space="preserve">Понятие о здоровом питании школьников. Основные элементы здорового питания: что такое сбалансированное и полноценное питание спортсмена.  Роль спортивного питания в физическом развитии организма юного спортсмена. Питание для циклических видов спорта: требования к рациону, калорийность. </w:t>
      </w:r>
      <w:r w:rsidRPr="00870CB6">
        <w:rPr>
          <w:rStyle w:val="a5"/>
          <w:b w:val="0"/>
          <w:color w:val="000000" w:themeColor="text1"/>
          <w:sz w:val="28"/>
          <w:szCs w:val="28"/>
          <w:shd w:val="clear" w:color="auto" w:fill="ECFFEC"/>
        </w:rPr>
        <w:t>Особенности питания спортсменов при больших физических нагрузках</w:t>
      </w:r>
      <w:r w:rsidRPr="00870CB6">
        <w:rPr>
          <w:b/>
          <w:color w:val="000000" w:themeColor="text1"/>
          <w:sz w:val="28"/>
          <w:szCs w:val="28"/>
          <w:shd w:val="clear" w:color="auto" w:fill="ECFFEC"/>
        </w:rPr>
        <w:t>.</w:t>
      </w:r>
      <w:r w:rsidRPr="00870CB6">
        <w:rPr>
          <w:rStyle w:val="apple-converted-space"/>
          <w:color w:val="000000" w:themeColor="text1"/>
          <w:sz w:val="28"/>
          <w:szCs w:val="28"/>
          <w:shd w:val="clear" w:color="auto" w:fill="ECFFEC"/>
        </w:rPr>
        <w:t> Роль и значение витаминов и минералов.</w:t>
      </w:r>
    </w:p>
    <w:p w:rsidR="00870CB6" w:rsidRDefault="00707358" w:rsidP="00934BBD">
      <w:pPr>
        <w:pStyle w:val="ab"/>
        <w:spacing w:before="0" w:beforeAutospacing="0" w:after="0" w:afterAutospacing="0"/>
        <w:ind w:firstLine="709"/>
        <w:jc w:val="both"/>
        <w:rPr>
          <w:i/>
          <w:sz w:val="28"/>
          <w:szCs w:val="28"/>
          <w:u w:val="single"/>
        </w:rPr>
      </w:pPr>
      <w:r>
        <w:rPr>
          <w:rStyle w:val="apple-converted-space"/>
          <w:i/>
          <w:color w:val="000000" w:themeColor="text1"/>
          <w:sz w:val="28"/>
          <w:szCs w:val="28"/>
          <w:u w:val="single"/>
          <w:shd w:val="clear" w:color="auto" w:fill="ECFFEC"/>
        </w:rPr>
        <w:t>5</w:t>
      </w:r>
      <w:r w:rsidR="00870CB6" w:rsidRPr="00870CB6">
        <w:rPr>
          <w:rStyle w:val="apple-converted-space"/>
          <w:i/>
          <w:color w:val="000000" w:themeColor="text1"/>
          <w:sz w:val="28"/>
          <w:szCs w:val="28"/>
          <w:u w:val="single"/>
          <w:shd w:val="clear" w:color="auto" w:fill="ECFFEC"/>
        </w:rPr>
        <w:t xml:space="preserve">. </w:t>
      </w:r>
      <w:r w:rsidR="00870CB6" w:rsidRPr="00870CB6">
        <w:rPr>
          <w:i/>
          <w:sz w:val="28"/>
          <w:szCs w:val="28"/>
          <w:u w:val="single"/>
        </w:rPr>
        <w:t>Спорт  и  здоровье.</w:t>
      </w:r>
    </w:p>
    <w:p w:rsidR="00D3678C" w:rsidRDefault="00EA7090" w:rsidP="00934BBD">
      <w:pPr>
        <w:shd w:val="clear" w:color="auto" w:fill="FFFFFF"/>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Воздействие физической культуры и спорта на организм. Как заниматься спортом без вреда для здоровья детей. Спорт для начинающих. Физическое самовоспитание. Составляющие здорового образа жизни школьника. Влияние занятий лыжными гонками на развитие физических качеств. Правильное распределение тренировочных нагрузок. </w:t>
      </w:r>
    </w:p>
    <w:p w:rsidR="00EA7090" w:rsidRPr="00977D43" w:rsidRDefault="00EA7090" w:rsidP="00934BBD">
      <w:pPr>
        <w:shd w:val="clear" w:color="auto" w:fill="FFFFFF"/>
        <w:spacing w:after="0" w:line="240" w:lineRule="auto"/>
        <w:ind w:left="142" w:firstLine="709"/>
        <w:jc w:val="both"/>
        <w:rPr>
          <w:rFonts w:ascii="Times New Roman" w:hAnsi="Times New Roman" w:cs="Times New Roman"/>
          <w:sz w:val="28"/>
          <w:szCs w:val="28"/>
        </w:rPr>
      </w:pPr>
    </w:p>
    <w:p w:rsidR="00D3678C" w:rsidRDefault="00707358" w:rsidP="00934BBD">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6</w:t>
      </w:r>
      <w:r w:rsidR="00EA7090" w:rsidRPr="00EA7090">
        <w:rPr>
          <w:rFonts w:ascii="Times New Roman" w:hAnsi="Times New Roman" w:cs="Times New Roman"/>
          <w:i/>
          <w:sz w:val="28"/>
          <w:szCs w:val="28"/>
          <w:u w:val="single"/>
        </w:rPr>
        <w:t>. Необходимые сведения о строении и функциях организма человека.</w:t>
      </w:r>
    </w:p>
    <w:p w:rsidR="00EA7090" w:rsidRPr="00871C19" w:rsidRDefault="00EA7090" w:rsidP="00934BBD">
      <w:pPr>
        <w:spacing w:after="0" w:line="240" w:lineRule="auto"/>
        <w:ind w:firstLine="709"/>
        <w:jc w:val="both"/>
        <w:rPr>
          <w:rFonts w:ascii="Times New Roman" w:hAnsi="Times New Roman" w:cs="Times New Roman"/>
          <w:sz w:val="28"/>
          <w:szCs w:val="28"/>
        </w:rPr>
      </w:pPr>
      <w:r w:rsidRPr="00871C19">
        <w:rPr>
          <w:rFonts w:ascii="Times New Roman" w:hAnsi="Times New Roman" w:cs="Times New Roman"/>
          <w:sz w:val="28"/>
          <w:szCs w:val="28"/>
        </w:rPr>
        <w:t xml:space="preserve">Краткие сведения о строении организма человека. Ведущая роль центральной нервной системы. Костная система, связочный аппарат и мышцы, их строение и взаимодействие. Основные сведения о </w:t>
      </w:r>
      <w:r w:rsidRPr="00871C19">
        <w:rPr>
          <w:rFonts w:ascii="Times New Roman" w:hAnsi="Times New Roman" w:cs="Times New Roman"/>
          <w:sz w:val="28"/>
          <w:szCs w:val="28"/>
        </w:rPr>
        <w:lastRenderedPageBreak/>
        <w:t>кровообращении. Сердце и сосуды. Дыхание и газообмен. Легкие. Органы пищеварения. Обмен веществ.</w:t>
      </w:r>
    </w:p>
    <w:p w:rsidR="00EA7090" w:rsidRDefault="00EA7090" w:rsidP="00934BBD">
      <w:pPr>
        <w:pStyle w:val="a6"/>
        <w:ind w:firstLine="709"/>
        <w:jc w:val="both"/>
        <w:rPr>
          <w:sz w:val="28"/>
          <w:szCs w:val="28"/>
        </w:rPr>
      </w:pPr>
      <w:r w:rsidRPr="00871C19">
        <w:rPr>
          <w:sz w:val="28"/>
          <w:szCs w:val="28"/>
        </w:rPr>
        <w:t>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Изменение обмена веществ у спортсменов. З</w:t>
      </w:r>
      <w:r w:rsidRPr="00871C19">
        <w:rPr>
          <w:noProof/>
          <w:sz w:val="28"/>
          <w:szCs w:val="28"/>
        </w:rPr>
        <w:t xml:space="preserve">начение систематических </w:t>
      </w:r>
      <w:r w:rsidRPr="00871C19">
        <w:rPr>
          <w:sz w:val="28"/>
          <w:szCs w:val="28"/>
        </w:rPr>
        <w:t>занятий</w:t>
      </w:r>
      <w:r w:rsidRPr="00871C19">
        <w:rPr>
          <w:noProof/>
          <w:sz w:val="28"/>
          <w:szCs w:val="28"/>
        </w:rPr>
        <w:t xml:space="preserve"> </w:t>
      </w:r>
      <w:r w:rsidRPr="00871C19">
        <w:rPr>
          <w:sz w:val="28"/>
          <w:szCs w:val="28"/>
        </w:rPr>
        <w:t>ф</w:t>
      </w:r>
      <w:r w:rsidRPr="00871C19">
        <w:rPr>
          <w:noProof/>
          <w:sz w:val="28"/>
          <w:szCs w:val="28"/>
        </w:rPr>
        <w:t xml:space="preserve">изическими </w:t>
      </w:r>
      <w:r w:rsidRPr="00871C19">
        <w:rPr>
          <w:sz w:val="28"/>
          <w:szCs w:val="28"/>
        </w:rPr>
        <w:t>у</w:t>
      </w:r>
      <w:r w:rsidRPr="00871C19">
        <w:rPr>
          <w:noProof/>
          <w:sz w:val="28"/>
          <w:szCs w:val="28"/>
        </w:rPr>
        <w:t xml:space="preserve">пражнениями </w:t>
      </w:r>
      <w:r w:rsidRPr="00871C19">
        <w:rPr>
          <w:sz w:val="28"/>
          <w:szCs w:val="28"/>
        </w:rPr>
        <w:t>д</w:t>
      </w:r>
      <w:r w:rsidRPr="00871C19">
        <w:rPr>
          <w:noProof/>
          <w:sz w:val="28"/>
          <w:szCs w:val="28"/>
        </w:rPr>
        <w:t xml:space="preserve">ля </w:t>
      </w:r>
      <w:r w:rsidRPr="00871C19">
        <w:rPr>
          <w:sz w:val="28"/>
          <w:szCs w:val="28"/>
        </w:rPr>
        <w:t>у</w:t>
      </w:r>
      <w:r w:rsidRPr="00871C19">
        <w:rPr>
          <w:noProof/>
          <w:sz w:val="28"/>
          <w:szCs w:val="28"/>
        </w:rPr>
        <w:t xml:space="preserve">крепления </w:t>
      </w:r>
      <w:r w:rsidRPr="00871C19">
        <w:rPr>
          <w:sz w:val="28"/>
          <w:szCs w:val="28"/>
        </w:rPr>
        <w:t>здоровь</w:t>
      </w:r>
      <w:r w:rsidRPr="00871C19">
        <w:rPr>
          <w:noProof/>
          <w:sz w:val="28"/>
          <w:szCs w:val="28"/>
        </w:rPr>
        <w:t xml:space="preserve">я, развития </w:t>
      </w:r>
      <w:r w:rsidRPr="00871C19">
        <w:rPr>
          <w:sz w:val="28"/>
          <w:szCs w:val="28"/>
        </w:rPr>
        <w:t>ф</w:t>
      </w:r>
      <w:r w:rsidRPr="00871C19">
        <w:rPr>
          <w:noProof/>
          <w:sz w:val="28"/>
          <w:szCs w:val="28"/>
        </w:rPr>
        <w:t xml:space="preserve">изических </w:t>
      </w:r>
      <w:r w:rsidRPr="00871C19">
        <w:rPr>
          <w:sz w:val="28"/>
          <w:szCs w:val="28"/>
        </w:rPr>
        <w:t>с</w:t>
      </w:r>
      <w:r w:rsidRPr="00871C19">
        <w:rPr>
          <w:noProof/>
          <w:sz w:val="28"/>
          <w:szCs w:val="28"/>
        </w:rPr>
        <w:t xml:space="preserve">пособностей </w:t>
      </w:r>
      <w:r w:rsidRPr="00871C19">
        <w:rPr>
          <w:sz w:val="28"/>
          <w:szCs w:val="28"/>
        </w:rPr>
        <w:t>и</w:t>
      </w:r>
      <w:r w:rsidRPr="00871C19">
        <w:rPr>
          <w:noProof/>
          <w:sz w:val="28"/>
          <w:szCs w:val="28"/>
        </w:rPr>
        <w:t xml:space="preserve"> </w:t>
      </w:r>
      <w:r w:rsidRPr="00871C19">
        <w:rPr>
          <w:sz w:val="28"/>
          <w:szCs w:val="28"/>
        </w:rPr>
        <w:t>д</w:t>
      </w:r>
      <w:r w:rsidRPr="00871C19">
        <w:rPr>
          <w:noProof/>
          <w:sz w:val="28"/>
          <w:szCs w:val="28"/>
        </w:rPr>
        <w:t xml:space="preserve">остижения </w:t>
      </w:r>
      <w:r w:rsidRPr="00871C19">
        <w:rPr>
          <w:sz w:val="28"/>
          <w:szCs w:val="28"/>
        </w:rPr>
        <w:t>вы</w:t>
      </w:r>
      <w:r w:rsidRPr="00871C19">
        <w:rPr>
          <w:noProof/>
          <w:sz w:val="28"/>
          <w:szCs w:val="28"/>
        </w:rPr>
        <w:t xml:space="preserve">соких </w:t>
      </w:r>
      <w:r w:rsidRPr="00871C19">
        <w:rPr>
          <w:sz w:val="28"/>
          <w:szCs w:val="28"/>
        </w:rPr>
        <w:t>с</w:t>
      </w:r>
      <w:r w:rsidRPr="00871C19">
        <w:rPr>
          <w:noProof/>
          <w:sz w:val="28"/>
          <w:szCs w:val="28"/>
        </w:rPr>
        <w:t xml:space="preserve">портивных </w:t>
      </w:r>
      <w:r w:rsidRPr="00871C19">
        <w:rPr>
          <w:sz w:val="28"/>
          <w:szCs w:val="28"/>
        </w:rPr>
        <w:t>результатов.</w:t>
      </w:r>
    </w:p>
    <w:p w:rsidR="00253360" w:rsidRPr="00871C19" w:rsidRDefault="00253360" w:rsidP="00934BBD">
      <w:pPr>
        <w:pStyle w:val="a6"/>
        <w:ind w:firstLine="709"/>
        <w:jc w:val="both"/>
        <w:rPr>
          <w:sz w:val="28"/>
          <w:szCs w:val="28"/>
        </w:rPr>
      </w:pPr>
    </w:p>
    <w:p w:rsidR="00EA7090" w:rsidRDefault="00707358" w:rsidP="00934BBD">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7</w:t>
      </w:r>
      <w:r w:rsidR="00253360" w:rsidRPr="00253360">
        <w:rPr>
          <w:rFonts w:ascii="Times New Roman" w:hAnsi="Times New Roman" w:cs="Times New Roman"/>
          <w:i/>
          <w:sz w:val="28"/>
          <w:szCs w:val="28"/>
          <w:u w:val="single"/>
        </w:rPr>
        <w:t>. Понятие переутомления и перенапряжения организма.</w:t>
      </w:r>
    </w:p>
    <w:p w:rsidR="00253360" w:rsidRDefault="00253360" w:rsidP="00934BBD">
      <w:pPr>
        <w:spacing w:after="0" w:line="240" w:lineRule="auto"/>
        <w:ind w:firstLine="709"/>
        <w:jc w:val="both"/>
        <w:rPr>
          <w:rFonts w:ascii="Times New Roman" w:hAnsi="Times New Roman" w:cs="Times New Roman"/>
          <w:color w:val="000000"/>
          <w:sz w:val="28"/>
          <w:szCs w:val="28"/>
          <w:shd w:val="clear" w:color="auto" w:fill="FFFFFF"/>
        </w:rPr>
      </w:pPr>
      <w:r w:rsidRPr="00253360">
        <w:rPr>
          <w:rFonts w:ascii="Times New Roman" w:hAnsi="Times New Roman" w:cs="Times New Roman"/>
          <w:sz w:val="28"/>
          <w:szCs w:val="28"/>
        </w:rPr>
        <w:t xml:space="preserve">Понятие  об  утомлении,  </w:t>
      </w:r>
      <w:r>
        <w:rPr>
          <w:rFonts w:ascii="Times New Roman" w:hAnsi="Times New Roman" w:cs="Times New Roman"/>
          <w:sz w:val="28"/>
          <w:szCs w:val="28"/>
        </w:rPr>
        <w:t xml:space="preserve">перенапряжении, </w:t>
      </w:r>
      <w:proofErr w:type="spellStart"/>
      <w:r>
        <w:rPr>
          <w:rFonts w:ascii="Times New Roman" w:hAnsi="Times New Roman" w:cs="Times New Roman"/>
          <w:sz w:val="28"/>
          <w:szCs w:val="28"/>
        </w:rPr>
        <w:t>перетренировонности</w:t>
      </w:r>
      <w:proofErr w:type="spellEnd"/>
      <w:r w:rsidRPr="00253360">
        <w:rPr>
          <w:rFonts w:ascii="Times New Roman" w:hAnsi="Times New Roman" w:cs="Times New Roman"/>
          <w:sz w:val="28"/>
          <w:szCs w:val="28"/>
        </w:rPr>
        <w:t>.</w:t>
      </w:r>
      <w:r w:rsidRPr="00253360">
        <w:rPr>
          <w:color w:val="000000"/>
          <w:sz w:val="64"/>
          <w:szCs w:val="64"/>
          <w:shd w:val="clear" w:color="auto" w:fill="FFFFFF"/>
        </w:rPr>
        <w:t xml:space="preserve"> </w:t>
      </w:r>
      <w:r w:rsidRPr="00253360">
        <w:rPr>
          <w:rFonts w:ascii="Times New Roman" w:hAnsi="Times New Roman" w:cs="Times New Roman"/>
          <w:color w:val="000000"/>
          <w:sz w:val="28"/>
          <w:szCs w:val="28"/>
          <w:shd w:val="clear" w:color="auto" w:fill="FFFFFF"/>
        </w:rPr>
        <w:t>Признаки усталости, утомлени</w:t>
      </w:r>
      <w:r>
        <w:rPr>
          <w:rFonts w:ascii="Times New Roman" w:hAnsi="Times New Roman" w:cs="Times New Roman"/>
          <w:color w:val="000000"/>
          <w:sz w:val="28"/>
          <w:szCs w:val="28"/>
          <w:shd w:val="clear" w:color="auto" w:fill="FFFFFF"/>
        </w:rPr>
        <w:t>я и переутомления, их причины и  профилактика. Способы восстановления организма.</w:t>
      </w:r>
    </w:p>
    <w:p w:rsidR="00253360" w:rsidRDefault="00253360" w:rsidP="00934BBD">
      <w:pPr>
        <w:spacing w:after="0" w:line="240" w:lineRule="auto"/>
        <w:ind w:firstLine="709"/>
        <w:jc w:val="both"/>
        <w:rPr>
          <w:rFonts w:ascii="Times New Roman" w:hAnsi="Times New Roman" w:cs="Times New Roman"/>
          <w:color w:val="000000"/>
          <w:sz w:val="28"/>
          <w:szCs w:val="28"/>
          <w:shd w:val="clear" w:color="auto" w:fill="FFFFFF"/>
        </w:rPr>
      </w:pPr>
    </w:p>
    <w:p w:rsidR="00253360" w:rsidRDefault="00707358" w:rsidP="00934BBD">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8</w:t>
      </w:r>
      <w:r w:rsidR="00253360" w:rsidRPr="00253360">
        <w:rPr>
          <w:rFonts w:ascii="Times New Roman" w:hAnsi="Times New Roman" w:cs="Times New Roman"/>
          <w:i/>
          <w:sz w:val="28"/>
          <w:szCs w:val="28"/>
          <w:u w:val="single"/>
        </w:rPr>
        <w:t>. Характеристика  техники  катания  на  лыжах.  Отличительные особенности.</w:t>
      </w:r>
    </w:p>
    <w:p w:rsidR="00253360" w:rsidRDefault="00253360" w:rsidP="00934BBD">
      <w:pPr>
        <w:spacing w:after="0" w:line="240" w:lineRule="auto"/>
        <w:ind w:firstLine="709"/>
        <w:jc w:val="both"/>
        <w:rPr>
          <w:rFonts w:ascii="Times New Roman" w:hAnsi="Times New Roman" w:cs="Times New Roman"/>
          <w:sz w:val="28"/>
          <w:szCs w:val="28"/>
        </w:rPr>
      </w:pPr>
      <w:r w:rsidRPr="00253360">
        <w:rPr>
          <w:rFonts w:ascii="Times New Roman" w:hAnsi="Times New Roman" w:cs="Times New Roman"/>
          <w:sz w:val="28"/>
          <w:szCs w:val="28"/>
        </w:rPr>
        <w:t xml:space="preserve">Роль технической подготовки в лыжном спорте. Три этапа обучения: 1) изучение основы движения, 2)  овладение  двигательным  навыком  до  выполнения  движения  в  стандартных  условиях; 3) доведение выполнения двигательного действия </w:t>
      </w:r>
      <w:proofErr w:type="gramStart"/>
      <w:r w:rsidRPr="00253360">
        <w:rPr>
          <w:rFonts w:ascii="Times New Roman" w:hAnsi="Times New Roman" w:cs="Times New Roman"/>
          <w:sz w:val="28"/>
          <w:szCs w:val="28"/>
        </w:rPr>
        <w:t>до</w:t>
      </w:r>
      <w:proofErr w:type="gramEnd"/>
      <w:r w:rsidRPr="00253360">
        <w:rPr>
          <w:rFonts w:ascii="Times New Roman" w:hAnsi="Times New Roman" w:cs="Times New Roman"/>
          <w:sz w:val="28"/>
          <w:szCs w:val="28"/>
        </w:rPr>
        <w:t xml:space="preserve"> совершенного в соревновательных условиях. Взаимосвязь  технической  подготовки  с  физической,  тактической  и  психологической подготовкой в лыжном спорте. Анализ техники спусков и поворотов на лыжах.  </w:t>
      </w:r>
    </w:p>
    <w:p w:rsidR="00815316" w:rsidRDefault="00815316" w:rsidP="00934BBD">
      <w:pPr>
        <w:spacing w:after="0" w:line="240" w:lineRule="auto"/>
        <w:ind w:firstLine="709"/>
        <w:jc w:val="both"/>
        <w:rPr>
          <w:rFonts w:ascii="Times New Roman" w:hAnsi="Times New Roman" w:cs="Times New Roman"/>
          <w:sz w:val="28"/>
          <w:szCs w:val="28"/>
        </w:rPr>
      </w:pPr>
    </w:p>
    <w:p w:rsidR="00815316" w:rsidRDefault="00707358" w:rsidP="00934BBD">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9</w:t>
      </w:r>
      <w:r w:rsidR="00815316" w:rsidRPr="00815316">
        <w:rPr>
          <w:rFonts w:ascii="Times New Roman" w:hAnsi="Times New Roman" w:cs="Times New Roman"/>
          <w:i/>
          <w:sz w:val="28"/>
          <w:szCs w:val="28"/>
          <w:u w:val="single"/>
        </w:rPr>
        <w:t>. Инвентарь  для  лыжного  спорта,  мази  скольжения.</w:t>
      </w:r>
    </w:p>
    <w:p w:rsidR="00815316" w:rsidRDefault="00815316" w:rsidP="00934BBD">
      <w:pPr>
        <w:spacing w:after="0" w:line="240" w:lineRule="auto"/>
        <w:ind w:firstLine="709"/>
        <w:jc w:val="both"/>
        <w:rPr>
          <w:rFonts w:ascii="Times New Roman" w:hAnsi="Times New Roman" w:cs="Times New Roman"/>
          <w:sz w:val="28"/>
          <w:szCs w:val="28"/>
        </w:rPr>
      </w:pPr>
      <w:r w:rsidRPr="00815316">
        <w:rPr>
          <w:rFonts w:ascii="Times New Roman" w:hAnsi="Times New Roman" w:cs="Times New Roman"/>
          <w:sz w:val="28"/>
          <w:szCs w:val="28"/>
        </w:rP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мазей  скольжения.  Особенности  их применения и хранения.</w:t>
      </w:r>
    </w:p>
    <w:p w:rsidR="00815316" w:rsidRDefault="00815316" w:rsidP="00934BBD">
      <w:pPr>
        <w:spacing w:after="0" w:line="240" w:lineRule="auto"/>
        <w:ind w:firstLine="709"/>
        <w:jc w:val="both"/>
        <w:rPr>
          <w:rFonts w:ascii="Times New Roman" w:hAnsi="Times New Roman" w:cs="Times New Roman"/>
          <w:sz w:val="28"/>
          <w:szCs w:val="28"/>
        </w:rPr>
      </w:pPr>
    </w:p>
    <w:p w:rsidR="00815316" w:rsidRDefault="00AF0440" w:rsidP="00934BBD">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1</w:t>
      </w:r>
      <w:r w:rsidR="00707358">
        <w:rPr>
          <w:rFonts w:ascii="Times New Roman" w:hAnsi="Times New Roman" w:cs="Times New Roman"/>
          <w:i/>
          <w:sz w:val="28"/>
          <w:szCs w:val="28"/>
          <w:u w:val="single"/>
        </w:rPr>
        <w:t>0</w:t>
      </w:r>
      <w:r w:rsidR="00815316" w:rsidRPr="00815316">
        <w:rPr>
          <w:rFonts w:ascii="Times New Roman" w:hAnsi="Times New Roman" w:cs="Times New Roman"/>
          <w:i/>
          <w:sz w:val="28"/>
          <w:szCs w:val="28"/>
          <w:u w:val="single"/>
        </w:rPr>
        <w:t>. Основы техники катания на лыжах. Индивидуальный анализ техники.</w:t>
      </w:r>
    </w:p>
    <w:p w:rsidR="003A66BA" w:rsidRDefault="003A66BA" w:rsidP="00934BBD">
      <w:pPr>
        <w:spacing w:after="0" w:line="240" w:lineRule="auto"/>
        <w:ind w:firstLine="708"/>
        <w:jc w:val="both"/>
        <w:rPr>
          <w:rFonts w:ascii="Times New Roman" w:hAnsi="Times New Roman" w:cs="Times New Roman"/>
          <w:sz w:val="28"/>
          <w:szCs w:val="28"/>
        </w:rPr>
      </w:pPr>
      <w:r w:rsidRPr="003A66BA">
        <w:rPr>
          <w:rFonts w:ascii="Times New Roman" w:hAnsi="Times New Roman" w:cs="Times New Roman"/>
          <w:sz w:val="28"/>
          <w:szCs w:val="28"/>
        </w:rPr>
        <w:t xml:space="preserve">Общая и специальная техническая подготовка. Роль технической подготовки в лыжном спорте. Три этапа обучения: 1) изучение основы движения, 2)  овладение  двигательным  навыком  до  выполнения  движения  в  стандартных  условиях; 3) доведение выполнения двигательного действия </w:t>
      </w:r>
      <w:proofErr w:type="gramStart"/>
      <w:r w:rsidRPr="003A66BA">
        <w:rPr>
          <w:rFonts w:ascii="Times New Roman" w:hAnsi="Times New Roman" w:cs="Times New Roman"/>
          <w:sz w:val="28"/>
          <w:szCs w:val="28"/>
        </w:rPr>
        <w:t>до</w:t>
      </w:r>
      <w:proofErr w:type="gramEnd"/>
      <w:r w:rsidRPr="003A66BA">
        <w:rPr>
          <w:rFonts w:ascii="Times New Roman" w:hAnsi="Times New Roman" w:cs="Times New Roman"/>
          <w:sz w:val="28"/>
          <w:szCs w:val="28"/>
        </w:rPr>
        <w:t xml:space="preserve"> совершенного в соревновательных условиях. Взаимосвязь  технической  подготовки  с  физической,  тактической  и  психологической подготовкой в лыжном спорте. Анализ техники</w:t>
      </w:r>
      <w:r>
        <w:rPr>
          <w:rFonts w:ascii="Times New Roman" w:hAnsi="Times New Roman" w:cs="Times New Roman"/>
          <w:sz w:val="28"/>
          <w:szCs w:val="28"/>
        </w:rPr>
        <w:t xml:space="preserve"> спусков и поворотов на лыжах. </w:t>
      </w:r>
      <w:r w:rsidRPr="003A66BA">
        <w:rPr>
          <w:rFonts w:ascii="Times New Roman" w:hAnsi="Times New Roman" w:cs="Times New Roman"/>
          <w:sz w:val="28"/>
          <w:szCs w:val="28"/>
        </w:rPr>
        <w:t>Индивидуальный анализ техники лыжников учебно-тренировочной группы. Типичные ошибки.</w:t>
      </w:r>
    </w:p>
    <w:p w:rsidR="00707358" w:rsidRDefault="00707358" w:rsidP="00934BBD">
      <w:pPr>
        <w:spacing w:after="0" w:line="240" w:lineRule="auto"/>
        <w:ind w:firstLine="708"/>
        <w:jc w:val="both"/>
        <w:rPr>
          <w:rFonts w:ascii="Times New Roman" w:hAnsi="Times New Roman" w:cs="Times New Roman"/>
          <w:i/>
          <w:sz w:val="28"/>
          <w:szCs w:val="28"/>
          <w:u w:val="single"/>
        </w:rPr>
      </w:pPr>
    </w:p>
    <w:p w:rsidR="00707358" w:rsidRDefault="00707358" w:rsidP="00934BBD">
      <w:pPr>
        <w:spacing w:after="0" w:line="240" w:lineRule="auto"/>
        <w:ind w:firstLine="708"/>
        <w:jc w:val="both"/>
        <w:rPr>
          <w:rFonts w:ascii="Times New Roman" w:hAnsi="Times New Roman" w:cs="Times New Roman"/>
          <w:i/>
          <w:sz w:val="28"/>
          <w:szCs w:val="28"/>
          <w:u w:val="single"/>
        </w:rPr>
      </w:pPr>
    </w:p>
    <w:p w:rsidR="003A66BA" w:rsidRDefault="00AF0440" w:rsidP="00934BBD">
      <w:pPr>
        <w:spacing w:after="0" w:line="240" w:lineRule="auto"/>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1</w:t>
      </w:r>
      <w:r w:rsidR="00707358">
        <w:rPr>
          <w:rFonts w:ascii="Times New Roman" w:hAnsi="Times New Roman" w:cs="Times New Roman"/>
          <w:i/>
          <w:sz w:val="28"/>
          <w:szCs w:val="28"/>
          <w:u w:val="single"/>
        </w:rPr>
        <w:t>1</w:t>
      </w:r>
      <w:r w:rsidR="003A66BA" w:rsidRPr="003A66BA">
        <w:rPr>
          <w:rFonts w:ascii="Times New Roman" w:hAnsi="Times New Roman" w:cs="Times New Roman"/>
          <w:i/>
          <w:sz w:val="28"/>
          <w:szCs w:val="28"/>
          <w:u w:val="single"/>
        </w:rPr>
        <w:t>. Правила  соревнований  по  лыжному  спорту.</w:t>
      </w:r>
    </w:p>
    <w:p w:rsidR="003A66BA" w:rsidRDefault="003A66BA" w:rsidP="00934BBD">
      <w:pPr>
        <w:spacing w:after="0" w:line="240" w:lineRule="auto"/>
        <w:ind w:firstLine="708"/>
        <w:jc w:val="both"/>
        <w:rPr>
          <w:rFonts w:ascii="Times New Roman" w:hAnsi="Times New Roman" w:cs="Times New Roman"/>
          <w:sz w:val="28"/>
          <w:szCs w:val="28"/>
        </w:rPr>
      </w:pPr>
      <w:r w:rsidRPr="003A66BA">
        <w:rPr>
          <w:rFonts w:ascii="Times New Roman" w:hAnsi="Times New Roman" w:cs="Times New Roman"/>
          <w:sz w:val="28"/>
          <w:szCs w:val="28"/>
        </w:rPr>
        <w:t>Правила  соревнований  по  лыжным  гонкам,  организация  и  проведение  соревнований. Состав судейской  комиссии.  Особенности  проведения  соревнований  по  лыжным  гонкам.  Техника лыжного спорта. Старт и стартовый разгон. Способы ускорения на трассе. Терминология.</w:t>
      </w:r>
      <w:r>
        <w:rPr>
          <w:rFonts w:ascii="Times New Roman" w:hAnsi="Times New Roman" w:cs="Times New Roman"/>
          <w:sz w:val="28"/>
          <w:szCs w:val="28"/>
        </w:rPr>
        <w:t xml:space="preserve"> </w:t>
      </w:r>
      <w:r w:rsidRPr="003A66BA">
        <w:rPr>
          <w:rFonts w:ascii="Times New Roman" w:hAnsi="Times New Roman" w:cs="Times New Roman"/>
          <w:sz w:val="28"/>
          <w:szCs w:val="28"/>
        </w:rPr>
        <w:t>Деление участников по возрасту и полу. Права и обязанности участников соревнований. Правила поведения на старте. Правила прохождения дистанции лыжных гонок. Финиш. Определение времени и результатов индивидуальных гонок.</w:t>
      </w:r>
    </w:p>
    <w:p w:rsidR="00934BBD" w:rsidRDefault="00934BBD" w:rsidP="00934BBD">
      <w:pPr>
        <w:spacing w:after="0" w:line="240" w:lineRule="auto"/>
        <w:ind w:firstLine="708"/>
        <w:jc w:val="both"/>
        <w:rPr>
          <w:rFonts w:ascii="Times New Roman" w:hAnsi="Times New Roman" w:cs="Times New Roman"/>
          <w:sz w:val="28"/>
          <w:szCs w:val="28"/>
        </w:rPr>
      </w:pPr>
    </w:p>
    <w:p w:rsidR="00934BBD" w:rsidRPr="00B24561" w:rsidRDefault="00BB6874" w:rsidP="00B24561">
      <w:pPr>
        <w:pStyle w:val="2"/>
        <w:jc w:val="center"/>
        <w:rPr>
          <w:rFonts w:ascii="Times New Roman" w:hAnsi="Times New Roman" w:cs="Times New Roman"/>
          <w:color w:val="auto"/>
          <w:sz w:val="28"/>
          <w:szCs w:val="28"/>
        </w:rPr>
      </w:pPr>
      <w:bookmarkStart w:id="19" w:name="_Toc30679416"/>
      <w:r w:rsidRPr="00B24561">
        <w:rPr>
          <w:rFonts w:ascii="Times New Roman" w:hAnsi="Times New Roman" w:cs="Times New Roman"/>
          <w:color w:val="auto"/>
          <w:sz w:val="28"/>
          <w:szCs w:val="28"/>
        </w:rPr>
        <w:t>3.4</w:t>
      </w:r>
      <w:r w:rsidR="00934BBD" w:rsidRPr="00B24561">
        <w:rPr>
          <w:rFonts w:ascii="Times New Roman" w:hAnsi="Times New Roman" w:cs="Times New Roman"/>
          <w:color w:val="auto"/>
          <w:sz w:val="28"/>
          <w:szCs w:val="28"/>
        </w:rPr>
        <w:t>.2. Общая и специальная физическая подготовка</w:t>
      </w:r>
      <w:r w:rsidR="00B24561">
        <w:rPr>
          <w:rFonts w:ascii="Times New Roman" w:hAnsi="Times New Roman" w:cs="Times New Roman"/>
          <w:color w:val="auto"/>
          <w:sz w:val="28"/>
          <w:szCs w:val="28"/>
        </w:rPr>
        <w:t>.</w:t>
      </w:r>
      <w:bookmarkEnd w:id="19"/>
    </w:p>
    <w:p w:rsidR="00934BBD" w:rsidRDefault="00934BBD" w:rsidP="00934BBD">
      <w:pPr>
        <w:spacing w:after="0" w:line="240" w:lineRule="auto"/>
        <w:rPr>
          <w:rFonts w:ascii="Times New Roman" w:hAnsi="Times New Roman" w:cs="Times New Roman"/>
          <w:sz w:val="28"/>
          <w:szCs w:val="28"/>
        </w:rPr>
      </w:pPr>
    </w:p>
    <w:p w:rsidR="00934BBD" w:rsidRPr="00934BBD" w:rsidRDefault="00934BBD" w:rsidP="00934BBD">
      <w:pPr>
        <w:spacing w:after="0" w:line="240" w:lineRule="auto"/>
        <w:ind w:firstLine="709"/>
        <w:jc w:val="both"/>
        <w:rPr>
          <w:rFonts w:ascii="Times New Roman" w:hAnsi="Times New Roman" w:cs="Times New Roman"/>
          <w:sz w:val="28"/>
          <w:szCs w:val="28"/>
        </w:rPr>
      </w:pPr>
      <w:r w:rsidRPr="00934BBD">
        <w:rPr>
          <w:rFonts w:ascii="Times New Roman" w:hAnsi="Times New Roman" w:cs="Times New Roman"/>
          <w:sz w:val="28"/>
          <w:szCs w:val="28"/>
        </w:rPr>
        <w:t>Общая физическая подготовка (ОФП) является необходимым звеном спортивной тренировки. Она решает следующие</w:t>
      </w:r>
      <w:r>
        <w:rPr>
          <w:rFonts w:ascii="Times New Roman" w:hAnsi="Times New Roman" w:cs="Times New Roman"/>
          <w:sz w:val="28"/>
          <w:szCs w:val="28"/>
        </w:rPr>
        <w:t xml:space="preserve"> задачи: укрепление здоровья и </w:t>
      </w:r>
      <w:r w:rsidRPr="00934BBD">
        <w:rPr>
          <w:rFonts w:ascii="Times New Roman" w:hAnsi="Times New Roman" w:cs="Times New Roman"/>
          <w:sz w:val="28"/>
          <w:szCs w:val="28"/>
        </w:rPr>
        <w:t>гармоническое физическое раз</w:t>
      </w:r>
      <w:r>
        <w:rPr>
          <w:rFonts w:ascii="Times New Roman" w:hAnsi="Times New Roman" w:cs="Times New Roman"/>
          <w:sz w:val="28"/>
          <w:szCs w:val="28"/>
        </w:rPr>
        <w:t xml:space="preserve">витие обучающегося; развитие и </w:t>
      </w:r>
      <w:r w:rsidRPr="00934BBD">
        <w:rPr>
          <w:rFonts w:ascii="Times New Roman" w:hAnsi="Times New Roman" w:cs="Times New Roman"/>
          <w:sz w:val="28"/>
          <w:szCs w:val="28"/>
        </w:rPr>
        <w:t>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934BBD" w:rsidRPr="00934BBD" w:rsidRDefault="00934BBD" w:rsidP="00934BBD">
      <w:pPr>
        <w:spacing w:after="0" w:line="240" w:lineRule="auto"/>
        <w:ind w:firstLine="709"/>
        <w:jc w:val="both"/>
        <w:rPr>
          <w:rFonts w:ascii="Times New Roman" w:hAnsi="Times New Roman" w:cs="Times New Roman"/>
          <w:sz w:val="28"/>
          <w:szCs w:val="28"/>
        </w:rPr>
      </w:pPr>
      <w:r w:rsidRPr="00934BBD">
        <w:rPr>
          <w:rFonts w:ascii="Times New Roman" w:hAnsi="Times New Roman" w:cs="Times New Roman"/>
          <w:sz w:val="28"/>
          <w:szCs w:val="28"/>
        </w:rPr>
        <w:t xml:space="preserve">В процессе многолетней подготовки не только повышается объем, но и </w:t>
      </w:r>
    </w:p>
    <w:p w:rsidR="00934BBD" w:rsidRPr="00934BBD" w:rsidRDefault="00934BBD" w:rsidP="00934BBD">
      <w:pPr>
        <w:spacing w:after="0" w:line="240" w:lineRule="auto"/>
        <w:jc w:val="both"/>
        <w:rPr>
          <w:rFonts w:ascii="Times New Roman" w:hAnsi="Times New Roman" w:cs="Times New Roman"/>
          <w:sz w:val="28"/>
          <w:szCs w:val="28"/>
        </w:rPr>
      </w:pPr>
      <w:r w:rsidRPr="00934BBD">
        <w:rPr>
          <w:rFonts w:ascii="Times New Roman" w:hAnsi="Times New Roman" w:cs="Times New Roman"/>
          <w:sz w:val="28"/>
          <w:szCs w:val="28"/>
        </w:rPr>
        <w:t xml:space="preserve">изменяется состав тренировочных средств. Состав средств общей физической </w:t>
      </w:r>
    </w:p>
    <w:p w:rsidR="00934BBD" w:rsidRDefault="00934BBD" w:rsidP="00934BBD">
      <w:pPr>
        <w:spacing w:after="0" w:line="240" w:lineRule="auto"/>
        <w:jc w:val="both"/>
        <w:rPr>
          <w:rFonts w:ascii="Times New Roman" w:hAnsi="Times New Roman" w:cs="Times New Roman"/>
          <w:sz w:val="28"/>
          <w:szCs w:val="28"/>
        </w:rPr>
      </w:pPr>
      <w:r w:rsidRPr="00934BBD">
        <w:rPr>
          <w:rFonts w:ascii="Times New Roman" w:hAnsi="Times New Roman" w:cs="Times New Roman"/>
          <w:sz w:val="28"/>
          <w:szCs w:val="28"/>
        </w:rPr>
        <w:t xml:space="preserve">подготовки включает в себя комплексы общеразвивающих упражнений: скоростно-силовые упражнения, упражнения для развития гибкости, упражнения для развития силовой выносливости, упражнения для развития координационной способности. </w:t>
      </w:r>
    </w:p>
    <w:p w:rsidR="00934BBD" w:rsidRDefault="00934BBD" w:rsidP="00877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ОФП состоит из комплексов</w:t>
      </w:r>
      <w:r w:rsidRPr="00934BBD">
        <w:rPr>
          <w:rFonts w:ascii="Times New Roman" w:hAnsi="Times New Roman" w:cs="Times New Roman"/>
          <w:sz w:val="28"/>
          <w:szCs w:val="28"/>
        </w:rPr>
        <w:t xml:space="preserve"> общеразв</w:t>
      </w:r>
      <w:r w:rsidR="0087719A">
        <w:rPr>
          <w:rFonts w:ascii="Times New Roman" w:hAnsi="Times New Roman" w:cs="Times New Roman"/>
          <w:sz w:val="28"/>
          <w:szCs w:val="28"/>
        </w:rPr>
        <w:t xml:space="preserve">ивающих упражнений, направленных на развитие гибкости, </w:t>
      </w:r>
      <w:r w:rsidRPr="00934BBD">
        <w:rPr>
          <w:rFonts w:ascii="Times New Roman" w:hAnsi="Times New Roman" w:cs="Times New Roman"/>
          <w:sz w:val="28"/>
          <w:szCs w:val="28"/>
        </w:rPr>
        <w:t>координационных способностей, силовой выносл</w:t>
      </w:r>
      <w:r w:rsidR="0087719A">
        <w:rPr>
          <w:rFonts w:ascii="Times New Roman" w:hAnsi="Times New Roman" w:cs="Times New Roman"/>
          <w:sz w:val="28"/>
          <w:szCs w:val="28"/>
        </w:rPr>
        <w:t xml:space="preserve">ивости. Спортивные и подвижные </w:t>
      </w:r>
      <w:r w:rsidRPr="00934BBD">
        <w:rPr>
          <w:rFonts w:ascii="Times New Roman" w:hAnsi="Times New Roman" w:cs="Times New Roman"/>
          <w:sz w:val="28"/>
          <w:szCs w:val="28"/>
        </w:rPr>
        <w:t>игры, направленные на развитие ловкости, быст</w:t>
      </w:r>
      <w:r w:rsidR="0087719A">
        <w:rPr>
          <w:rFonts w:ascii="Times New Roman" w:hAnsi="Times New Roman" w:cs="Times New Roman"/>
          <w:sz w:val="28"/>
          <w:szCs w:val="28"/>
        </w:rPr>
        <w:t xml:space="preserve">роты, выносливости. Эстафеты и </w:t>
      </w:r>
      <w:r w:rsidRPr="00934BBD">
        <w:rPr>
          <w:rFonts w:ascii="Times New Roman" w:hAnsi="Times New Roman" w:cs="Times New Roman"/>
          <w:sz w:val="28"/>
          <w:szCs w:val="28"/>
        </w:rPr>
        <w:t>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87719A" w:rsidRDefault="0087719A" w:rsidP="00877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Тренировочный этап включает </w:t>
      </w:r>
      <w:r w:rsidRPr="0087719A">
        <w:rPr>
          <w:rFonts w:ascii="Times New Roman" w:hAnsi="Times New Roman" w:cs="Times New Roman"/>
          <w:sz w:val="28"/>
          <w:szCs w:val="28"/>
        </w:rPr>
        <w:t>следующие упражнения: гимнастические упражнения (строевые упражнения, обще развивающие упражнения, упражнения с гимнастической палкой, упражнения на гимнастической стенке, упражнения на гимнастической скамейке, упражнения с мячом);</w:t>
      </w:r>
      <w:r>
        <w:rPr>
          <w:rFonts w:ascii="Times New Roman" w:hAnsi="Times New Roman" w:cs="Times New Roman"/>
          <w:sz w:val="28"/>
          <w:szCs w:val="28"/>
        </w:rPr>
        <w:t xml:space="preserve"> </w:t>
      </w:r>
      <w:r w:rsidRPr="0087719A">
        <w:rPr>
          <w:rFonts w:ascii="Times New Roman" w:hAnsi="Times New Roman" w:cs="Times New Roman"/>
          <w:sz w:val="28"/>
          <w:szCs w:val="28"/>
        </w:rPr>
        <w:t>легкоатлетические упражнения (ходьба, бег</w:t>
      </w:r>
      <w:proofErr w:type="gramStart"/>
      <w:r w:rsidRPr="0087719A">
        <w:rPr>
          <w:rFonts w:ascii="Times New Roman" w:hAnsi="Times New Roman" w:cs="Times New Roman"/>
          <w:sz w:val="28"/>
          <w:szCs w:val="28"/>
        </w:rPr>
        <w:t xml:space="preserve"> ,</w:t>
      </w:r>
      <w:proofErr w:type="gramEnd"/>
      <w:r w:rsidRPr="0087719A">
        <w:rPr>
          <w:rFonts w:ascii="Times New Roman" w:hAnsi="Times New Roman" w:cs="Times New Roman"/>
          <w:sz w:val="28"/>
          <w:szCs w:val="28"/>
        </w:rPr>
        <w:t xml:space="preserve"> прыжки, метания, упражнения с весом); спортивные и подвижные игры (футбол, настольный теннис, лапта, баскетбол, пионербол); упражнения с отягощением;  велосипед.</w:t>
      </w:r>
    </w:p>
    <w:p w:rsidR="002E0773" w:rsidRDefault="002E0773" w:rsidP="0087719A">
      <w:pPr>
        <w:spacing w:after="0" w:line="240" w:lineRule="auto"/>
        <w:jc w:val="right"/>
        <w:rPr>
          <w:rFonts w:ascii="Times New Roman" w:hAnsi="Times New Roman" w:cs="Times New Roman"/>
          <w:sz w:val="28"/>
          <w:szCs w:val="28"/>
        </w:rPr>
      </w:pPr>
    </w:p>
    <w:p w:rsidR="002E0773" w:rsidRDefault="002E0773" w:rsidP="0087719A">
      <w:pPr>
        <w:spacing w:after="0" w:line="240" w:lineRule="auto"/>
        <w:jc w:val="right"/>
        <w:rPr>
          <w:rFonts w:ascii="Times New Roman" w:hAnsi="Times New Roman" w:cs="Times New Roman"/>
          <w:sz w:val="28"/>
          <w:szCs w:val="28"/>
        </w:rPr>
      </w:pPr>
    </w:p>
    <w:p w:rsidR="002E0773" w:rsidRDefault="002E0773" w:rsidP="0087719A">
      <w:pPr>
        <w:spacing w:after="0" w:line="240" w:lineRule="auto"/>
        <w:jc w:val="right"/>
        <w:rPr>
          <w:rFonts w:ascii="Times New Roman" w:hAnsi="Times New Roman" w:cs="Times New Roman"/>
          <w:sz w:val="28"/>
          <w:szCs w:val="28"/>
        </w:rPr>
      </w:pPr>
    </w:p>
    <w:p w:rsidR="002E0773" w:rsidRDefault="002E0773" w:rsidP="0087719A">
      <w:pPr>
        <w:spacing w:after="0" w:line="240" w:lineRule="auto"/>
        <w:jc w:val="right"/>
        <w:rPr>
          <w:rFonts w:ascii="Times New Roman" w:hAnsi="Times New Roman" w:cs="Times New Roman"/>
          <w:sz w:val="28"/>
          <w:szCs w:val="28"/>
        </w:rPr>
      </w:pPr>
    </w:p>
    <w:p w:rsidR="0087719A" w:rsidRDefault="002E0773" w:rsidP="008771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w:t>
      </w:r>
    </w:p>
    <w:p w:rsidR="0087719A" w:rsidRDefault="0087719A" w:rsidP="008771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Общеразвивающие упражнения</w:t>
      </w:r>
    </w:p>
    <w:p w:rsidR="0087719A" w:rsidRDefault="0087719A" w:rsidP="0087719A">
      <w:pPr>
        <w:spacing w:after="0" w:line="240" w:lineRule="auto"/>
        <w:jc w:val="center"/>
        <w:rPr>
          <w:rFonts w:ascii="Times New Roman" w:hAnsi="Times New Roman" w:cs="Times New Roman"/>
          <w:sz w:val="28"/>
          <w:szCs w:val="28"/>
        </w:rPr>
      </w:pPr>
    </w:p>
    <w:tbl>
      <w:tblPr>
        <w:tblStyle w:val="a7"/>
        <w:tblW w:w="0" w:type="auto"/>
        <w:tblLook w:val="04A0"/>
      </w:tblPr>
      <w:tblGrid>
        <w:gridCol w:w="3085"/>
        <w:gridCol w:w="6486"/>
      </w:tblGrid>
      <w:tr w:rsidR="0087719A" w:rsidRPr="00332BDC" w:rsidTr="005039DE">
        <w:tc>
          <w:tcPr>
            <w:tcW w:w="3085" w:type="dxa"/>
            <w:vAlign w:val="center"/>
          </w:tcPr>
          <w:p w:rsidR="0087719A" w:rsidRPr="00332BDC" w:rsidRDefault="0087719A" w:rsidP="005039DE">
            <w:pPr>
              <w:jc w:val="center"/>
              <w:rPr>
                <w:rFonts w:ascii="Times New Roman" w:hAnsi="Times New Roman" w:cs="Times New Roman"/>
                <w:sz w:val="24"/>
                <w:szCs w:val="24"/>
              </w:rPr>
            </w:pPr>
            <w:r w:rsidRPr="00332BDC">
              <w:rPr>
                <w:rFonts w:ascii="Times New Roman" w:hAnsi="Times New Roman" w:cs="Times New Roman"/>
                <w:sz w:val="24"/>
                <w:szCs w:val="24"/>
              </w:rPr>
              <w:t>Строевые упражнения</w:t>
            </w:r>
          </w:p>
        </w:tc>
        <w:tc>
          <w:tcPr>
            <w:tcW w:w="6486" w:type="dxa"/>
          </w:tcPr>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(используются в группах начальной подготовки в целях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организации занятий, воспитания дисциплинированности и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формирования правильной осанки).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  строй, шеренга, колонна, фланг, интервал, дистанция,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направляющий;  </w:t>
            </w:r>
          </w:p>
          <w:p w:rsidR="0087719A"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команды: «Становись!», «Ра</w:t>
            </w:r>
            <w:r>
              <w:rPr>
                <w:rFonts w:ascii="Times New Roman" w:hAnsi="Times New Roman" w:cs="Times New Roman"/>
                <w:sz w:val="24"/>
                <w:szCs w:val="24"/>
              </w:rPr>
              <w:t>вняйся!», «Смирно!», «Вольно!»</w:t>
            </w:r>
            <w:proofErr w:type="gramStart"/>
            <w:r>
              <w:rPr>
                <w:rFonts w:ascii="Times New Roman" w:hAnsi="Times New Roman" w:cs="Times New Roman"/>
                <w:sz w:val="24"/>
                <w:szCs w:val="24"/>
              </w:rPr>
              <w:t>,</w:t>
            </w:r>
            <w:r w:rsidRPr="0092439D">
              <w:rPr>
                <w:rFonts w:ascii="Times New Roman" w:hAnsi="Times New Roman" w:cs="Times New Roman"/>
                <w:sz w:val="24"/>
                <w:szCs w:val="24"/>
              </w:rPr>
              <w:t>«</w:t>
            </w:r>
            <w:proofErr w:type="gramEnd"/>
            <w:r w:rsidRPr="0092439D">
              <w:rPr>
                <w:rFonts w:ascii="Times New Roman" w:hAnsi="Times New Roman" w:cs="Times New Roman"/>
                <w:sz w:val="24"/>
                <w:szCs w:val="24"/>
              </w:rPr>
              <w:t>Разойдись!», «Шагом марш!»,  «Кругом!», «Стой!» и т.д.</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 расчет, повороты и полуобороты на месте и в движении;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  построение и перестроение в одну, несколько шеренг или </w:t>
            </w:r>
          </w:p>
          <w:p w:rsidR="0087719A" w:rsidRPr="00332BDC"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колонн.</w:t>
            </w:r>
          </w:p>
        </w:tc>
      </w:tr>
      <w:tr w:rsidR="0087719A" w:rsidRPr="00332BDC" w:rsidTr="005039DE">
        <w:tc>
          <w:tcPr>
            <w:tcW w:w="3085" w:type="dxa"/>
            <w:vAlign w:val="center"/>
          </w:tcPr>
          <w:p w:rsidR="0087719A" w:rsidRPr="00332BDC" w:rsidRDefault="0087719A" w:rsidP="005039DE">
            <w:pPr>
              <w:jc w:val="center"/>
              <w:rPr>
                <w:rFonts w:ascii="Times New Roman" w:hAnsi="Times New Roman" w:cs="Times New Roman"/>
                <w:sz w:val="24"/>
                <w:szCs w:val="24"/>
              </w:rPr>
            </w:pPr>
            <w:r>
              <w:rPr>
                <w:rFonts w:ascii="Times New Roman" w:hAnsi="Times New Roman" w:cs="Times New Roman"/>
                <w:sz w:val="24"/>
                <w:szCs w:val="24"/>
              </w:rPr>
              <w:t>Ходьба и бег</w:t>
            </w:r>
          </w:p>
        </w:tc>
        <w:tc>
          <w:tcPr>
            <w:tcW w:w="6486" w:type="dxa"/>
          </w:tcPr>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ходьба на месте, переход с шага на бег и наоборот, остановка</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во время движения  шагом и бегом, изменение скорости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движения;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  ходьба на носках, на пятках, на внутренних и наружных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сводах стопы;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  ходьба с высоким поднимание бедра, выпадами, в </w:t>
            </w:r>
          </w:p>
          <w:p w:rsidR="0087719A" w:rsidRPr="0092439D" w:rsidRDefault="0087719A" w:rsidP="005039DE">
            <w:pPr>
              <w:rPr>
                <w:rFonts w:ascii="Times New Roman" w:hAnsi="Times New Roman" w:cs="Times New Roman"/>
                <w:sz w:val="24"/>
                <w:szCs w:val="24"/>
              </w:rPr>
            </w:pPr>
            <w:proofErr w:type="spellStart"/>
            <w:r w:rsidRPr="0092439D">
              <w:rPr>
                <w:rFonts w:ascii="Times New Roman" w:hAnsi="Times New Roman" w:cs="Times New Roman"/>
                <w:sz w:val="24"/>
                <w:szCs w:val="24"/>
              </w:rPr>
              <w:t>полуприседе</w:t>
            </w:r>
            <w:proofErr w:type="spellEnd"/>
            <w:r w:rsidRPr="0092439D">
              <w:rPr>
                <w:rFonts w:ascii="Times New Roman" w:hAnsi="Times New Roman" w:cs="Times New Roman"/>
                <w:sz w:val="24"/>
                <w:szCs w:val="24"/>
              </w:rPr>
              <w:t xml:space="preserve">, приставными и </w:t>
            </w:r>
            <w:proofErr w:type="spellStart"/>
            <w:r w:rsidRPr="0092439D">
              <w:rPr>
                <w:rFonts w:ascii="Times New Roman" w:hAnsi="Times New Roman" w:cs="Times New Roman"/>
                <w:sz w:val="24"/>
                <w:szCs w:val="24"/>
              </w:rPr>
              <w:t>скрестными</w:t>
            </w:r>
            <w:proofErr w:type="spellEnd"/>
            <w:r w:rsidRPr="0092439D">
              <w:rPr>
                <w:rFonts w:ascii="Times New Roman" w:hAnsi="Times New Roman" w:cs="Times New Roman"/>
                <w:sz w:val="24"/>
                <w:szCs w:val="24"/>
              </w:rPr>
              <w:t xml:space="preserve"> шагами;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ходьба с изменением темпа и направления движения,</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характера работы рук;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  бег на носках, с высоким подниманием бедра и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захлестыванием голени назад, на прямых ногах, </w:t>
            </w:r>
            <w:proofErr w:type="spellStart"/>
            <w:r w:rsidRPr="0092439D">
              <w:rPr>
                <w:rFonts w:ascii="Times New Roman" w:hAnsi="Times New Roman" w:cs="Times New Roman"/>
                <w:sz w:val="24"/>
                <w:szCs w:val="24"/>
              </w:rPr>
              <w:t>скрестным</w:t>
            </w:r>
            <w:proofErr w:type="spellEnd"/>
            <w:r w:rsidRPr="0092439D">
              <w:rPr>
                <w:rFonts w:ascii="Times New Roman" w:hAnsi="Times New Roman" w:cs="Times New Roman"/>
                <w:sz w:val="24"/>
                <w:szCs w:val="24"/>
              </w:rPr>
              <w:t xml:space="preserve"> </w:t>
            </w:r>
          </w:p>
          <w:p w:rsidR="0087719A" w:rsidRDefault="0087719A" w:rsidP="005039DE">
            <w:pPr>
              <w:rPr>
                <w:rFonts w:ascii="Times New Roman" w:hAnsi="Times New Roman" w:cs="Times New Roman"/>
                <w:sz w:val="24"/>
                <w:szCs w:val="24"/>
              </w:rPr>
            </w:pPr>
            <w:r>
              <w:rPr>
                <w:rFonts w:ascii="Times New Roman" w:hAnsi="Times New Roman" w:cs="Times New Roman"/>
                <w:sz w:val="24"/>
                <w:szCs w:val="24"/>
              </w:rPr>
              <w:t>шагом;</w:t>
            </w:r>
          </w:p>
          <w:p w:rsidR="0087719A" w:rsidRPr="00332BDC" w:rsidRDefault="0087719A" w:rsidP="005039DE">
            <w:pPr>
              <w:rPr>
                <w:rFonts w:ascii="Times New Roman" w:hAnsi="Times New Roman" w:cs="Times New Roman"/>
                <w:sz w:val="24"/>
                <w:szCs w:val="24"/>
              </w:rPr>
            </w:pPr>
            <w:r>
              <w:rPr>
                <w:rFonts w:ascii="Times New Roman" w:hAnsi="Times New Roman" w:cs="Times New Roman"/>
                <w:sz w:val="24"/>
                <w:szCs w:val="24"/>
              </w:rPr>
              <w:t xml:space="preserve">- </w:t>
            </w:r>
            <w:r w:rsidRPr="007D43E2">
              <w:rPr>
                <w:rFonts w:ascii="Times New Roman" w:hAnsi="Times New Roman" w:cs="Times New Roman"/>
                <w:sz w:val="24"/>
                <w:szCs w:val="24"/>
              </w:rPr>
              <w:t>бег на короткие дистанции на время - 20 метров, 30 метров, челночный бег 5 х 15 метров;</w:t>
            </w:r>
          </w:p>
        </w:tc>
      </w:tr>
      <w:tr w:rsidR="0087719A" w:rsidRPr="00332BDC" w:rsidTr="005039DE">
        <w:tc>
          <w:tcPr>
            <w:tcW w:w="3085" w:type="dxa"/>
            <w:vAlign w:val="center"/>
          </w:tcPr>
          <w:p w:rsidR="0087719A" w:rsidRDefault="0087719A" w:rsidP="005039DE">
            <w:pPr>
              <w:jc w:val="center"/>
              <w:rPr>
                <w:rFonts w:ascii="Times New Roman" w:hAnsi="Times New Roman" w:cs="Times New Roman"/>
                <w:sz w:val="24"/>
                <w:szCs w:val="24"/>
              </w:rPr>
            </w:pPr>
            <w:r>
              <w:rPr>
                <w:rFonts w:ascii="Times New Roman" w:hAnsi="Times New Roman" w:cs="Times New Roman"/>
                <w:sz w:val="24"/>
                <w:szCs w:val="24"/>
              </w:rPr>
              <w:t xml:space="preserve">Общеразвивающие упражнения </w:t>
            </w:r>
          </w:p>
          <w:p w:rsidR="0087719A" w:rsidRPr="0092439D" w:rsidRDefault="0087719A" w:rsidP="005039DE">
            <w:pPr>
              <w:jc w:val="center"/>
              <w:rPr>
                <w:rFonts w:ascii="Times New Roman" w:hAnsi="Times New Roman" w:cs="Times New Roman"/>
                <w:i/>
                <w:sz w:val="24"/>
                <w:szCs w:val="24"/>
              </w:rPr>
            </w:pPr>
            <w:r>
              <w:rPr>
                <w:rFonts w:ascii="Times New Roman" w:hAnsi="Times New Roman" w:cs="Times New Roman"/>
                <w:i/>
                <w:sz w:val="24"/>
                <w:szCs w:val="24"/>
              </w:rPr>
              <w:t>б</w:t>
            </w:r>
            <w:r w:rsidRPr="0092439D">
              <w:rPr>
                <w:rFonts w:ascii="Times New Roman" w:hAnsi="Times New Roman" w:cs="Times New Roman"/>
                <w:i/>
                <w:sz w:val="24"/>
                <w:szCs w:val="24"/>
              </w:rPr>
              <w:t>ез предметов</w:t>
            </w:r>
          </w:p>
        </w:tc>
        <w:tc>
          <w:tcPr>
            <w:tcW w:w="6486" w:type="dxa"/>
          </w:tcPr>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  для мышц шеи (наклоны головы вперед, в стороны, назад, </w:t>
            </w:r>
          </w:p>
          <w:p w:rsidR="0087719A"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круговые движения головой);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для рук и плечевого пояса (от</w:t>
            </w:r>
            <w:r>
              <w:rPr>
                <w:rFonts w:ascii="Times New Roman" w:hAnsi="Times New Roman" w:cs="Times New Roman"/>
                <w:sz w:val="24"/>
                <w:szCs w:val="24"/>
              </w:rPr>
              <w:t xml:space="preserve">ведение, приведение, сгибание, </w:t>
            </w:r>
            <w:r w:rsidRPr="0092439D">
              <w:rPr>
                <w:rFonts w:ascii="Times New Roman" w:hAnsi="Times New Roman" w:cs="Times New Roman"/>
                <w:sz w:val="24"/>
                <w:szCs w:val="24"/>
              </w:rPr>
              <w:t>разгибание</w:t>
            </w:r>
            <w:r>
              <w:rPr>
                <w:rFonts w:ascii="Times New Roman" w:hAnsi="Times New Roman" w:cs="Times New Roman"/>
                <w:sz w:val="24"/>
                <w:szCs w:val="24"/>
              </w:rPr>
              <w:t xml:space="preserve">, круговые движения в плечевом, локтевом, </w:t>
            </w:r>
            <w:r w:rsidRPr="0092439D">
              <w:rPr>
                <w:rFonts w:ascii="Times New Roman" w:hAnsi="Times New Roman" w:cs="Times New Roman"/>
                <w:sz w:val="24"/>
                <w:szCs w:val="24"/>
              </w:rPr>
              <w:t>лучезапястном суставах, в различных исходных положениях, н</w:t>
            </w:r>
            <w:r>
              <w:rPr>
                <w:rFonts w:ascii="Times New Roman" w:hAnsi="Times New Roman" w:cs="Times New Roman"/>
                <w:sz w:val="24"/>
                <w:szCs w:val="24"/>
              </w:rPr>
              <w:t xml:space="preserve">а </w:t>
            </w:r>
            <w:r w:rsidRPr="0092439D">
              <w:rPr>
                <w:rFonts w:ascii="Times New Roman" w:hAnsi="Times New Roman" w:cs="Times New Roman"/>
                <w:sz w:val="24"/>
                <w:szCs w:val="24"/>
              </w:rPr>
              <w:t xml:space="preserve">месте и в движении и др.);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  для мышц туловища (наклоны в различные стороны,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повороты, круговые движения </w:t>
            </w:r>
            <w:r>
              <w:rPr>
                <w:rFonts w:ascii="Times New Roman" w:hAnsi="Times New Roman" w:cs="Times New Roman"/>
                <w:sz w:val="24"/>
                <w:szCs w:val="24"/>
              </w:rPr>
              <w:t xml:space="preserve">из различных и.п., с различным </w:t>
            </w:r>
            <w:r w:rsidRPr="0092439D">
              <w:rPr>
                <w:rFonts w:ascii="Times New Roman" w:hAnsi="Times New Roman" w:cs="Times New Roman"/>
                <w:sz w:val="24"/>
                <w:szCs w:val="24"/>
              </w:rPr>
              <w:t xml:space="preserve">положением рук и ног); </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для мышц ног (махи вперед</w:t>
            </w:r>
            <w:r>
              <w:rPr>
                <w:rFonts w:ascii="Times New Roman" w:hAnsi="Times New Roman" w:cs="Times New Roman"/>
                <w:sz w:val="24"/>
                <w:szCs w:val="24"/>
              </w:rPr>
              <w:t xml:space="preserve">-назад, в стороны из различных </w:t>
            </w:r>
            <w:r w:rsidRPr="0092439D">
              <w:rPr>
                <w:rFonts w:ascii="Times New Roman" w:hAnsi="Times New Roman" w:cs="Times New Roman"/>
                <w:sz w:val="24"/>
                <w:szCs w:val="24"/>
              </w:rPr>
              <w:t>и.п., выпады вперед и в сторон</w:t>
            </w:r>
            <w:r>
              <w:rPr>
                <w:rFonts w:ascii="Times New Roman" w:hAnsi="Times New Roman" w:cs="Times New Roman"/>
                <w:sz w:val="24"/>
                <w:szCs w:val="24"/>
              </w:rPr>
              <w:t xml:space="preserve">ы, приседания на одной и обеих </w:t>
            </w:r>
            <w:r w:rsidRPr="0092439D">
              <w:rPr>
                <w:rFonts w:ascii="Times New Roman" w:hAnsi="Times New Roman" w:cs="Times New Roman"/>
                <w:sz w:val="24"/>
                <w:szCs w:val="24"/>
              </w:rPr>
              <w:t>ногах, подскоки в выпаде и в пр</w:t>
            </w:r>
            <w:r>
              <w:rPr>
                <w:rFonts w:ascii="Times New Roman" w:hAnsi="Times New Roman" w:cs="Times New Roman"/>
                <w:sz w:val="24"/>
                <w:szCs w:val="24"/>
              </w:rPr>
              <w:t xml:space="preserve">иседе, прыжки на двух ногах, с ноги на ногу, на месте и с </w:t>
            </w:r>
            <w:r w:rsidRPr="0092439D">
              <w:rPr>
                <w:rFonts w:ascii="Times New Roman" w:hAnsi="Times New Roman" w:cs="Times New Roman"/>
                <w:sz w:val="24"/>
                <w:szCs w:val="24"/>
              </w:rPr>
              <w:t>про</w:t>
            </w:r>
            <w:r>
              <w:rPr>
                <w:rFonts w:ascii="Times New Roman" w:hAnsi="Times New Roman" w:cs="Times New Roman"/>
                <w:sz w:val="24"/>
                <w:szCs w:val="24"/>
              </w:rPr>
              <w:t xml:space="preserve">движением, </w:t>
            </w:r>
            <w:proofErr w:type="spellStart"/>
            <w:r>
              <w:rPr>
                <w:rFonts w:ascii="Times New Roman" w:hAnsi="Times New Roman" w:cs="Times New Roman"/>
                <w:sz w:val="24"/>
                <w:szCs w:val="24"/>
              </w:rPr>
              <w:t>скрестные</w:t>
            </w:r>
            <w:proofErr w:type="spellEnd"/>
            <w:r>
              <w:rPr>
                <w:rFonts w:ascii="Times New Roman" w:hAnsi="Times New Roman" w:cs="Times New Roman"/>
                <w:sz w:val="24"/>
                <w:szCs w:val="24"/>
              </w:rPr>
              <w:t xml:space="preserve"> прыжки на месте и с </w:t>
            </w:r>
            <w:r w:rsidRPr="0092439D">
              <w:rPr>
                <w:rFonts w:ascii="Times New Roman" w:hAnsi="Times New Roman" w:cs="Times New Roman"/>
                <w:sz w:val="24"/>
                <w:szCs w:val="24"/>
              </w:rPr>
              <w:t xml:space="preserve">продвижением); </w:t>
            </w:r>
          </w:p>
          <w:p w:rsidR="0087719A" w:rsidRPr="0092439D" w:rsidRDefault="0087719A" w:rsidP="005039DE">
            <w:pPr>
              <w:rPr>
                <w:rFonts w:ascii="Times New Roman" w:hAnsi="Times New Roman" w:cs="Times New Roman"/>
                <w:sz w:val="24"/>
                <w:szCs w:val="24"/>
              </w:rPr>
            </w:pPr>
            <w:proofErr w:type="gramStart"/>
            <w:r w:rsidRPr="0092439D">
              <w:rPr>
                <w:rFonts w:ascii="Times New Roman" w:hAnsi="Times New Roman" w:cs="Times New Roman"/>
                <w:sz w:val="24"/>
                <w:szCs w:val="24"/>
              </w:rPr>
              <w:t xml:space="preserve">-  упражнения с сопротивлением (парные и групповые  в </w:t>
            </w:r>
            <w:proofErr w:type="gramEnd"/>
          </w:p>
          <w:p w:rsidR="0087719A" w:rsidRPr="00332BDC"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различных и.</w:t>
            </w:r>
            <w:r>
              <w:rPr>
                <w:rFonts w:ascii="Times New Roman" w:hAnsi="Times New Roman" w:cs="Times New Roman"/>
                <w:sz w:val="24"/>
                <w:szCs w:val="24"/>
              </w:rPr>
              <w:t xml:space="preserve">п., подвижные игры с элементами </w:t>
            </w:r>
            <w:r w:rsidRPr="0092439D">
              <w:rPr>
                <w:rFonts w:ascii="Times New Roman" w:hAnsi="Times New Roman" w:cs="Times New Roman"/>
                <w:sz w:val="24"/>
                <w:szCs w:val="24"/>
              </w:rPr>
              <w:t>сопротивления).</w:t>
            </w:r>
          </w:p>
        </w:tc>
      </w:tr>
      <w:tr w:rsidR="0087719A" w:rsidRPr="00332BDC" w:rsidTr="005039DE">
        <w:tc>
          <w:tcPr>
            <w:tcW w:w="3085" w:type="dxa"/>
            <w:vAlign w:val="center"/>
          </w:tcPr>
          <w:p w:rsidR="0087719A" w:rsidRPr="0092439D" w:rsidRDefault="0087719A" w:rsidP="005039DE">
            <w:pPr>
              <w:jc w:val="center"/>
              <w:rPr>
                <w:rFonts w:ascii="Times New Roman" w:hAnsi="Times New Roman" w:cs="Times New Roman"/>
                <w:i/>
                <w:sz w:val="24"/>
                <w:szCs w:val="24"/>
              </w:rPr>
            </w:pPr>
            <w:r w:rsidRPr="0092439D">
              <w:rPr>
                <w:rFonts w:ascii="Times New Roman" w:hAnsi="Times New Roman" w:cs="Times New Roman"/>
                <w:i/>
                <w:sz w:val="24"/>
                <w:szCs w:val="24"/>
              </w:rPr>
              <w:t>с предметами</w:t>
            </w:r>
          </w:p>
        </w:tc>
        <w:tc>
          <w:tcPr>
            <w:tcW w:w="6486" w:type="dxa"/>
          </w:tcPr>
          <w:p w:rsidR="0087719A" w:rsidRPr="0092439D" w:rsidRDefault="0087719A" w:rsidP="005039DE">
            <w:pPr>
              <w:rPr>
                <w:rFonts w:ascii="Times New Roman" w:hAnsi="Times New Roman" w:cs="Times New Roman"/>
                <w:sz w:val="24"/>
                <w:szCs w:val="24"/>
              </w:rPr>
            </w:pPr>
            <w:proofErr w:type="gramStart"/>
            <w:r w:rsidRPr="0092439D">
              <w:rPr>
                <w:rFonts w:ascii="Times New Roman" w:hAnsi="Times New Roman" w:cs="Times New Roman"/>
                <w:sz w:val="24"/>
                <w:szCs w:val="24"/>
              </w:rPr>
              <w:t>-  с короткой и длин</w:t>
            </w:r>
            <w:r>
              <w:rPr>
                <w:rFonts w:ascii="Times New Roman" w:hAnsi="Times New Roman" w:cs="Times New Roman"/>
                <w:sz w:val="24"/>
                <w:szCs w:val="24"/>
              </w:rPr>
              <w:t>ной скакалкой  (прыжки на одной и</w:t>
            </w:r>
            <w:r w:rsidRPr="0092439D">
              <w:rPr>
                <w:rFonts w:ascii="Times New Roman" w:hAnsi="Times New Roman" w:cs="Times New Roman"/>
                <w:sz w:val="24"/>
                <w:szCs w:val="24"/>
              </w:rPr>
              <w:t xml:space="preserve"> двух </w:t>
            </w:r>
            <w:proofErr w:type="gramEnd"/>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xml:space="preserve">ногах, с вращением скакалки вперед-назад, в приседе и в </w:t>
            </w:r>
          </w:p>
          <w:p w:rsidR="0087719A" w:rsidRPr="0092439D" w:rsidRDefault="0087719A" w:rsidP="005039DE">
            <w:pPr>
              <w:rPr>
                <w:rFonts w:ascii="Times New Roman" w:hAnsi="Times New Roman" w:cs="Times New Roman"/>
                <w:sz w:val="24"/>
                <w:szCs w:val="24"/>
              </w:rPr>
            </w:pPr>
            <w:proofErr w:type="spellStart"/>
            <w:r w:rsidRPr="0092439D">
              <w:rPr>
                <w:rFonts w:ascii="Times New Roman" w:hAnsi="Times New Roman" w:cs="Times New Roman"/>
                <w:sz w:val="24"/>
                <w:szCs w:val="24"/>
              </w:rPr>
              <w:t>полуприседе</w:t>
            </w:r>
            <w:proofErr w:type="spellEnd"/>
            <w:r w:rsidRPr="0092439D">
              <w:rPr>
                <w:rFonts w:ascii="Times New Roman" w:hAnsi="Times New Roman" w:cs="Times New Roman"/>
                <w:sz w:val="24"/>
                <w:szCs w:val="24"/>
              </w:rPr>
              <w:t xml:space="preserve">, на месте и с продвижением); </w:t>
            </w:r>
          </w:p>
          <w:p w:rsidR="0087719A"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 с гимнастической палкой (</w:t>
            </w:r>
            <w:r>
              <w:rPr>
                <w:rFonts w:ascii="Times New Roman" w:hAnsi="Times New Roman" w:cs="Times New Roman"/>
                <w:sz w:val="24"/>
                <w:szCs w:val="24"/>
              </w:rPr>
              <w:t xml:space="preserve">наклоны и повороты из </w:t>
            </w:r>
            <w:r>
              <w:rPr>
                <w:rFonts w:ascii="Times New Roman" w:hAnsi="Times New Roman" w:cs="Times New Roman"/>
                <w:sz w:val="24"/>
                <w:szCs w:val="24"/>
              </w:rPr>
              <w:lastRenderedPageBreak/>
              <w:t xml:space="preserve">различных </w:t>
            </w:r>
            <w:r w:rsidRPr="0092439D">
              <w:rPr>
                <w:rFonts w:ascii="Times New Roman" w:hAnsi="Times New Roman" w:cs="Times New Roman"/>
                <w:sz w:val="24"/>
                <w:szCs w:val="24"/>
              </w:rPr>
              <w:t>и.п., перешагивание и перепры</w:t>
            </w:r>
            <w:r>
              <w:rPr>
                <w:rFonts w:ascii="Times New Roman" w:hAnsi="Times New Roman" w:cs="Times New Roman"/>
                <w:sz w:val="24"/>
                <w:szCs w:val="24"/>
              </w:rPr>
              <w:t xml:space="preserve">гивание, </w:t>
            </w:r>
            <w:proofErr w:type="spellStart"/>
            <w:r>
              <w:rPr>
                <w:rFonts w:ascii="Times New Roman" w:hAnsi="Times New Roman" w:cs="Times New Roman"/>
                <w:sz w:val="24"/>
                <w:szCs w:val="24"/>
              </w:rPr>
              <w:t>выкруты</w:t>
            </w:r>
            <w:proofErr w:type="spellEnd"/>
            <w:r>
              <w:rPr>
                <w:rFonts w:ascii="Times New Roman" w:hAnsi="Times New Roman" w:cs="Times New Roman"/>
                <w:sz w:val="24"/>
                <w:szCs w:val="24"/>
              </w:rPr>
              <w:t xml:space="preserve"> и вкручивания, бег с </w:t>
            </w:r>
            <w:r w:rsidRPr="0092439D">
              <w:rPr>
                <w:rFonts w:ascii="Times New Roman" w:hAnsi="Times New Roman" w:cs="Times New Roman"/>
                <w:sz w:val="24"/>
                <w:szCs w:val="24"/>
              </w:rPr>
              <w:t xml:space="preserve">палкой за плечами и за спиной; </w:t>
            </w:r>
          </w:p>
          <w:p w:rsidR="0087719A" w:rsidRPr="0092439D" w:rsidRDefault="0087719A" w:rsidP="005039DE">
            <w:pPr>
              <w:rPr>
                <w:rFonts w:ascii="Times New Roman" w:hAnsi="Times New Roman" w:cs="Times New Roman"/>
                <w:sz w:val="24"/>
                <w:szCs w:val="24"/>
              </w:rPr>
            </w:pPr>
            <w:r>
              <w:rPr>
                <w:rFonts w:ascii="Times New Roman" w:hAnsi="Times New Roman" w:cs="Times New Roman"/>
                <w:sz w:val="24"/>
                <w:szCs w:val="24"/>
              </w:rPr>
              <w:t xml:space="preserve">- с теннисным мячом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броски и ловля одной и двумя руками из положения стоя, сидя, лежа, ловля мяча отскочившего от стенки, перебрасывание мяча на ходу и на бегу, метание в цель и на дальность, жонглирование;</w:t>
            </w:r>
          </w:p>
          <w:p w:rsidR="0087719A" w:rsidRPr="0092439D" w:rsidRDefault="0087719A" w:rsidP="005039DE">
            <w:pPr>
              <w:rPr>
                <w:rFonts w:ascii="Times New Roman" w:hAnsi="Times New Roman" w:cs="Times New Roman"/>
                <w:sz w:val="24"/>
                <w:szCs w:val="24"/>
              </w:rPr>
            </w:pPr>
            <w:r w:rsidRPr="0092439D">
              <w:rPr>
                <w:rFonts w:ascii="Times New Roman" w:hAnsi="Times New Roman" w:cs="Times New Roman"/>
                <w:sz w:val="24"/>
                <w:szCs w:val="24"/>
              </w:rPr>
              <w:t>-с набивными мячами (накл</w:t>
            </w:r>
            <w:r>
              <w:rPr>
                <w:rFonts w:ascii="Times New Roman" w:hAnsi="Times New Roman" w:cs="Times New Roman"/>
                <w:sz w:val="24"/>
                <w:szCs w:val="24"/>
              </w:rPr>
              <w:t xml:space="preserve">оны, повороты, </w:t>
            </w:r>
            <w:r w:rsidRPr="0092439D">
              <w:rPr>
                <w:rFonts w:ascii="Times New Roman" w:hAnsi="Times New Roman" w:cs="Times New Roman"/>
                <w:sz w:val="24"/>
                <w:szCs w:val="24"/>
              </w:rPr>
              <w:t>круговые</w:t>
            </w:r>
            <w:r>
              <w:rPr>
                <w:rFonts w:ascii="Times New Roman" w:hAnsi="Times New Roman" w:cs="Times New Roman"/>
                <w:sz w:val="24"/>
                <w:szCs w:val="24"/>
              </w:rPr>
              <w:t xml:space="preserve"> движения, приседания, выпады), а также броски вверх и ловля с поворотами и приседаниями, перебрасывание по кругу и в разных направлениях различными способами.</w:t>
            </w:r>
          </w:p>
          <w:p w:rsidR="0087719A" w:rsidRPr="00332BDC" w:rsidRDefault="0087719A" w:rsidP="005039DE">
            <w:pPr>
              <w:rPr>
                <w:rFonts w:ascii="Times New Roman" w:hAnsi="Times New Roman" w:cs="Times New Roman"/>
                <w:sz w:val="24"/>
                <w:szCs w:val="24"/>
              </w:rPr>
            </w:pPr>
          </w:p>
        </w:tc>
      </w:tr>
      <w:tr w:rsidR="0087719A" w:rsidRPr="00332BDC" w:rsidTr="005039DE">
        <w:tc>
          <w:tcPr>
            <w:tcW w:w="3085" w:type="dxa"/>
            <w:vAlign w:val="center"/>
          </w:tcPr>
          <w:p w:rsidR="0087719A" w:rsidRPr="00030CFB" w:rsidRDefault="0087719A" w:rsidP="005039DE">
            <w:pPr>
              <w:jc w:val="center"/>
              <w:rPr>
                <w:rFonts w:ascii="Times New Roman" w:hAnsi="Times New Roman" w:cs="Times New Roman"/>
                <w:i/>
                <w:sz w:val="24"/>
                <w:szCs w:val="24"/>
              </w:rPr>
            </w:pPr>
            <w:r w:rsidRPr="00030CFB">
              <w:rPr>
                <w:rFonts w:ascii="Times New Roman" w:hAnsi="Times New Roman" w:cs="Times New Roman"/>
                <w:i/>
                <w:sz w:val="24"/>
                <w:szCs w:val="24"/>
              </w:rPr>
              <w:lastRenderedPageBreak/>
              <w:t>с отягощениями</w:t>
            </w:r>
          </w:p>
        </w:tc>
        <w:tc>
          <w:tcPr>
            <w:tcW w:w="6486" w:type="dxa"/>
          </w:tcPr>
          <w:p w:rsidR="0087719A" w:rsidRPr="00030CFB" w:rsidRDefault="0087719A" w:rsidP="005039DE">
            <w:pPr>
              <w:rPr>
                <w:rFonts w:ascii="Times New Roman" w:hAnsi="Times New Roman" w:cs="Times New Roman"/>
                <w:sz w:val="24"/>
                <w:szCs w:val="24"/>
              </w:rPr>
            </w:pPr>
            <w:r w:rsidRPr="00030CFB">
              <w:rPr>
                <w:rFonts w:ascii="Times New Roman" w:hAnsi="Times New Roman" w:cs="Times New Roman"/>
                <w:sz w:val="24"/>
                <w:szCs w:val="24"/>
              </w:rPr>
              <w:t xml:space="preserve">- гантели, гири, мешки с песком (для всех учебных групп); </w:t>
            </w:r>
          </w:p>
          <w:p w:rsidR="0087719A" w:rsidRPr="00030CFB" w:rsidRDefault="0087719A" w:rsidP="005039DE">
            <w:pPr>
              <w:rPr>
                <w:rFonts w:ascii="Times New Roman" w:hAnsi="Times New Roman" w:cs="Times New Roman"/>
                <w:sz w:val="24"/>
                <w:szCs w:val="24"/>
              </w:rPr>
            </w:pPr>
            <w:r w:rsidRPr="00030CFB">
              <w:rPr>
                <w:rFonts w:ascii="Times New Roman" w:hAnsi="Times New Roman" w:cs="Times New Roman"/>
                <w:sz w:val="24"/>
                <w:szCs w:val="24"/>
              </w:rPr>
              <w:t xml:space="preserve">- штанга (с УТГ- 3г. обучения); </w:t>
            </w:r>
          </w:p>
          <w:p w:rsidR="0087719A" w:rsidRPr="00030CFB" w:rsidRDefault="0087719A" w:rsidP="005039DE">
            <w:pPr>
              <w:rPr>
                <w:rFonts w:ascii="Times New Roman" w:hAnsi="Times New Roman" w:cs="Times New Roman"/>
                <w:sz w:val="24"/>
                <w:szCs w:val="24"/>
              </w:rPr>
            </w:pPr>
            <w:r w:rsidRPr="00030CFB">
              <w:rPr>
                <w:rFonts w:ascii="Times New Roman" w:hAnsi="Times New Roman" w:cs="Times New Roman"/>
                <w:sz w:val="24"/>
                <w:szCs w:val="24"/>
              </w:rPr>
              <w:t xml:space="preserve">- наклоны вперед, назад, повороты в стороны, подъемы, </w:t>
            </w:r>
          </w:p>
          <w:p w:rsidR="0087719A" w:rsidRDefault="0087719A" w:rsidP="005039DE">
            <w:pPr>
              <w:rPr>
                <w:rFonts w:ascii="Times New Roman" w:hAnsi="Times New Roman" w:cs="Times New Roman"/>
                <w:sz w:val="24"/>
                <w:szCs w:val="24"/>
              </w:rPr>
            </w:pPr>
            <w:r w:rsidRPr="00030CFB">
              <w:rPr>
                <w:rFonts w:ascii="Times New Roman" w:hAnsi="Times New Roman" w:cs="Times New Roman"/>
                <w:sz w:val="24"/>
                <w:szCs w:val="24"/>
              </w:rPr>
              <w:t>вращения из различных и.п.;</w:t>
            </w:r>
          </w:p>
          <w:p w:rsidR="0087719A" w:rsidRPr="00030CFB" w:rsidRDefault="0087719A" w:rsidP="005039DE">
            <w:pPr>
              <w:rPr>
                <w:rFonts w:ascii="Times New Roman" w:hAnsi="Times New Roman" w:cs="Times New Roman"/>
                <w:sz w:val="24"/>
                <w:szCs w:val="24"/>
              </w:rPr>
            </w:pPr>
            <w:r w:rsidRPr="00030CFB">
              <w:rPr>
                <w:rFonts w:ascii="Times New Roman" w:hAnsi="Times New Roman" w:cs="Times New Roman"/>
                <w:sz w:val="24"/>
                <w:szCs w:val="24"/>
              </w:rPr>
              <w:t xml:space="preserve">- подскоки, прыжки и выпрыгивания; приседания; </w:t>
            </w:r>
          </w:p>
          <w:p w:rsidR="0087719A" w:rsidRPr="00030CFB" w:rsidRDefault="0087719A" w:rsidP="005039DE">
            <w:pPr>
              <w:rPr>
                <w:rFonts w:ascii="Times New Roman" w:hAnsi="Times New Roman" w:cs="Times New Roman"/>
                <w:sz w:val="24"/>
                <w:szCs w:val="24"/>
              </w:rPr>
            </w:pPr>
            <w:r w:rsidRPr="00030CFB">
              <w:rPr>
                <w:rFonts w:ascii="Times New Roman" w:hAnsi="Times New Roman" w:cs="Times New Roman"/>
                <w:sz w:val="24"/>
                <w:szCs w:val="24"/>
              </w:rPr>
              <w:t xml:space="preserve">- ходьба выпадами, бег с различными отягощениями; </w:t>
            </w:r>
          </w:p>
          <w:p w:rsidR="0087719A" w:rsidRPr="00030CFB" w:rsidRDefault="0087719A" w:rsidP="005039DE">
            <w:pPr>
              <w:rPr>
                <w:rFonts w:ascii="Times New Roman" w:hAnsi="Times New Roman" w:cs="Times New Roman"/>
                <w:sz w:val="24"/>
                <w:szCs w:val="24"/>
              </w:rPr>
            </w:pPr>
            <w:r w:rsidRPr="00030CFB">
              <w:rPr>
                <w:rFonts w:ascii="Times New Roman" w:hAnsi="Times New Roman" w:cs="Times New Roman"/>
                <w:sz w:val="24"/>
                <w:szCs w:val="24"/>
              </w:rPr>
              <w:t>-  жим, рывок, подъ</w:t>
            </w:r>
            <w:r w:rsidRPr="00030CFB">
              <w:rPr>
                <w:rFonts w:ascii="Cambria Math" w:hAnsi="Cambria Math" w:cs="Cambria Math"/>
                <w:sz w:val="24"/>
                <w:szCs w:val="24"/>
              </w:rPr>
              <w:t>ѐ</w:t>
            </w:r>
            <w:r w:rsidRPr="00030CFB">
              <w:rPr>
                <w:rFonts w:ascii="Times New Roman" w:hAnsi="Times New Roman" w:cs="Times New Roman"/>
                <w:sz w:val="24"/>
                <w:szCs w:val="24"/>
              </w:rPr>
              <w:t xml:space="preserve">м на грудь, толчок и тяга штанги </w:t>
            </w:r>
          </w:p>
          <w:p w:rsidR="0087719A" w:rsidRPr="00332BDC" w:rsidRDefault="0087719A" w:rsidP="005039DE">
            <w:pPr>
              <w:rPr>
                <w:rFonts w:ascii="Times New Roman" w:hAnsi="Times New Roman" w:cs="Times New Roman"/>
                <w:sz w:val="24"/>
                <w:szCs w:val="24"/>
              </w:rPr>
            </w:pPr>
            <w:r w:rsidRPr="00030CFB">
              <w:rPr>
                <w:rFonts w:ascii="Times New Roman" w:hAnsi="Times New Roman" w:cs="Times New Roman"/>
                <w:sz w:val="24"/>
                <w:szCs w:val="24"/>
              </w:rPr>
              <w:t>различного веса.</w:t>
            </w:r>
          </w:p>
        </w:tc>
      </w:tr>
      <w:tr w:rsidR="0087719A" w:rsidRPr="00332BDC" w:rsidTr="005039DE">
        <w:tc>
          <w:tcPr>
            <w:tcW w:w="3085" w:type="dxa"/>
            <w:vAlign w:val="center"/>
          </w:tcPr>
          <w:p w:rsidR="0087719A" w:rsidRPr="00332BDC" w:rsidRDefault="0087719A" w:rsidP="005039DE">
            <w:pPr>
              <w:jc w:val="center"/>
              <w:rPr>
                <w:rFonts w:ascii="Times New Roman" w:hAnsi="Times New Roman" w:cs="Times New Roman"/>
                <w:sz w:val="24"/>
                <w:szCs w:val="24"/>
              </w:rPr>
            </w:pPr>
            <w:r>
              <w:rPr>
                <w:rFonts w:ascii="Times New Roman" w:hAnsi="Times New Roman" w:cs="Times New Roman"/>
                <w:sz w:val="24"/>
                <w:szCs w:val="24"/>
              </w:rPr>
              <w:t>Игры</w:t>
            </w:r>
          </w:p>
        </w:tc>
        <w:tc>
          <w:tcPr>
            <w:tcW w:w="6486" w:type="dxa"/>
          </w:tcPr>
          <w:p w:rsidR="0087719A" w:rsidRDefault="0087719A" w:rsidP="005039DE">
            <w:pPr>
              <w:rPr>
                <w:rFonts w:ascii="Times New Roman" w:hAnsi="Times New Roman" w:cs="Times New Roman"/>
                <w:sz w:val="24"/>
                <w:szCs w:val="24"/>
              </w:rPr>
            </w:pPr>
            <w:r>
              <w:rPr>
                <w:rFonts w:ascii="Times New Roman" w:hAnsi="Times New Roman" w:cs="Times New Roman"/>
                <w:sz w:val="24"/>
                <w:szCs w:val="24"/>
              </w:rPr>
              <w:t>- с мячом;</w:t>
            </w:r>
          </w:p>
          <w:p w:rsidR="0087719A" w:rsidRDefault="0087719A" w:rsidP="005039DE">
            <w:pPr>
              <w:rPr>
                <w:rFonts w:ascii="Times New Roman" w:hAnsi="Times New Roman" w:cs="Times New Roman"/>
                <w:sz w:val="24"/>
                <w:szCs w:val="24"/>
              </w:rPr>
            </w:pPr>
            <w:r>
              <w:rPr>
                <w:rFonts w:ascii="Times New Roman" w:hAnsi="Times New Roman" w:cs="Times New Roman"/>
                <w:sz w:val="24"/>
                <w:szCs w:val="24"/>
              </w:rPr>
              <w:t>- на внимание и быстроту реакции;</w:t>
            </w:r>
          </w:p>
          <w:p w:rsidR="0087719A" w:rsidRDefault="0087719A" w:rsidP="005039DE">
            <w:pPr>
              <w:rPr>
                <w:rFonts w:ascii="Times New Roman" w:hAnsi="Times New Roman" w:cs="Times New Roman"/>
                <w:sz w:val="24"/>
                <w:szCs w:val="24"/>
              </w:rPr>
            </w:pPr>
            <w:r>
              <w:rPr>
                <w:rFonts w:ascii="Times New Roman" w:hAnsi="Times New Roman" w:cs="Times New Roman"/>
                <w:sz w:val="24"/>
                <w:szCs w:val="24"/>
              </w:rPr>
              <w:t>- игры на местности;</w:t>
            </w:r>
          </w:p>
          <w:p w:rsidR="0087719A" w:rsidRPr="00332BDC" w:rsidRDefault="0087719A" w:rsidP="005039DE">
            <w:pPr>
              <w:rPr>
                <w:rFonts w:ascii="Times New Roman" w:hAnsi="Times New Roman" w:cs="Times New Roman"/>
                <w:sz w:val="24"/>
                <w:szCs w:val="24"/>
              </w:rPr>
            </w:pPr>
            <w:r>
              <w:rPr>
                <w:rFonts w:ascii="Times New Roman" w:hAnsi="Times New Roman" w:cs="Times New Roman"/>
                <w:sz w:val="24"/>
                <w:szCs w:val="24"/>
              </w:rPr>
              <w:t>- эстафеты встречные и круговые.</w:t>
            </w:r>
          </w:p>
        </w:tc>
      </w:tr>
    </w:tbl>
    <w:p w:rsidR="0087719A" w:rsidRPr="00934BBD" w:rsidRDefault="0087719A" w:rsidP="0087719A">
      <w:pPr>
        <w:spacing w:after="0" w:line="240" w:lineRule="auto"/>
        <w:ind w:firstLine="709"/>
        <w:jc w:val="both"/>
        <w:rPr>
          <w:rFonts w:ascii="Times New Roman" w:hAnsi="Times New Roman" w:cs="Times New Roman"/>
          <w:sz w:val="28"/>
          <w:szCs w:val="28"/>
        </w:rPr>
      </w:pPr>
    </w:p>
    <w:p w:rsidR="0087719A" w:rsidRDefault="0087719A" w:rsidP="0087719A">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Специальная физическая подготовка</w:t>
      </w:r>
    </w:p>
    <w:p w:rsidR="0087719A" w:rsidRDefault="0087719A" w:rsidP="0087719A">
      <w:pPr>
        <w:spacing w:after="0" w:line="240" w:lineRule="auto"/>
        <w:ind w:firstLine="709"/>
        <w:jc w:val="center"/>
        <w:rPr>
          <w:rFonts w:ascii="Times New Roman" w:hAnsi="Times New Roman" w:cs="Times New Roman"/>
          <w:sz w:val="28"/>
          <w:szCs w:val="28"/>
          <w:u w:val="single"/>
        </w:rPr>
      </w:pPr>
    </w:p>
    <w:p w:rsidR="003A66BA" w:rsidRPr="003A66BA" w:rsidRDefault="0087719A" w:rsidP="00F37AD9">
      <w:pPr>
        <w:spacing w:after="0" w:line="240" w:lineRule="auto"/>
        <w:ind w:firstLine="708"/>
        <w:jc w:val="both"/>
        <w:rPr>
          <w:rFonts w:ascii="Times New Roman" w:hAnsi="Times New Roman" w:cs="Times New Roman"/>
          <w:sz w:val="28"/>
          <w:szCs w:val="28"/>
        </w:rPr>
      </w:pPr>
      <w:r w:rsidRPr="0087719A">
        <w:rPr>
          <w:rFonts w:ascii="Times New Roman" w:hAnsi="Times New Roman" w:cs="Times New Roman"/>
          <w:sz w:val="28"/>
          <w:szCs w:val="28"/>
        </w:rPr>
        <w:t xml:space="preserve">Специальная физическая подготовка  (СФП)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дистанции. </w:t>
      </w:r>
    </w:p>
    <w:p w:rsidR="00815316" w:rsidRDefault="0087719A" w:rsidP="0087719A">
      <w:pPr>
        <w:spacing w:after="0" w:line="240" w:lineRule="auto"/>
        <w:ind w:firstLine="709"/>
        <w:jc w:val="both"/>
        <w:rPr>
          <w:rFonts w:ascii="Times New Roman" w:hAnsi="Times New Roman" w:cs="Times New Roman"/>
          <w:sz w:val="28"/>
          <w:szCs w:val="28"/>
        </w:rPr>
      </w:pPr>
      <w:r w:rsidRPr="0087719A">
        <w:rPr>
          <w:rFonts w:ascii="Times New Roman" w:hAnsi="Times New Roman" w:cs="Times New Roman"/>
          <w:sz w:val="28"/>
          <w:szCs w:val="28"/>
        </w:rPr>
        <w:t>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w:t>
      </w:r>
    </w:p>
    <w:p w:rsidR="003A66BA" w:rsidRDefault="00F37AD9" w:rsidP="00F37AD9">
      <w:pPr>
        <w:spacing w:after="0" w:line="240" w:lineRule="auto"/>
        <w:ind w:firstLine="709"/>
        <w:jc w:val="both"/>
        <w:rPr>
          <w:rFonts w:ascii="Times New Roman" w:hAnsi="Times New Roman" w:cs="Times New Roman CYR"/>
          <w:bCs/>
          <w:sz w:val="28"/>
          <w:szCs w:val="28"/>
        </w:rPr>
      </w:pPr>
      <w:r w:rsidRPr="00B96E22">
        <w:rPr>
          <w:rFonts w:ascii="Times New Roman" w:hAnsi="Times New Roman" w:cs="Times New Roman CYR"/>
          <w:bCs/>
          <w:sz w:val="28"/>
          <w:szCs w:val="28"/>
        </w:rPr>
        <w:t>Специальные упражнения также разделяются на две подгруппы: а) специально подготовительные; б) специально подводящие. Специально подготовительные упражнения применяются для развития физических и волевых качеств применительно к лыжным гонкам. Специально подводящие упражнения применяются с целью изучения элементов техники способов передвижения на лыжах.</w:t>
      </w:r>
    </w:p>
    <w:p w:rsidR="00F37AD9" w:rsidRDefault="00F37AD9" w:rsidP="00F37AD9">
      <w:pPr>
        <w:spacing w:after="0" w:line="240" w:lineRule="auto"/>
        <w:ind w:firstLine="709"/>
        <w:jc w:val="both"/>
        <w:rPr>
          <w:rFonts w:ascii="Times New Roman" w:hAnsi="Times New Roman" w:cs="Times New Roman CYR"/>
          <w:bCs/>
          <w:sz w:val="28"/>
          <w:szCs w:val="28"/>
        </w:rPr>
      </w:pPr>
      <w:r w:rsidRPr="00B96E22">
        <w:rPr>
          <w:rFonts w:ascii="Times New Roman" w:hAnsi="Times New Roman" w:cs="Times New Roman CYR"/>
          <w:bCs/>
          <w:sz w:val="28"/>
          <w:szCs w:val="28"/>
        </w:rPr>
        <w:t>В группу специальных упражнений включаются упражнения, избирательно воздействующие на отдельные группы мышц, участвующие в определенных движениях, в способах передвижения на лыжах (например, в отталкивании), а также широкий круг имитационных упражнений (на месте и в движении).</w:t>
      </w:r>
      <w:r w:rsidRPr="00F37AD9">
        <w:rPr>
          <w:rFonts w:ascii="Times New Roman" w:hAnsi="Times New Roman" w:cs="Times New Roman CYR"/>
          <w:bCs/>
          <w:sz w:val="28"/>
          <w:szCs w:val="28"/>
        </w:rPr>
        <w:t xml:space="preserve"> </w:t>
      </w:r>
      <w:r w:rsidRPr="00B96E22">
        <w:rPr>
          <w:rFonts w:ascii="Times New Roman" w:hAnsi="Times New Roman" w:cs="Times New Roman CYR"/>
          <w:bCs/>
          <w:sz w:val="28"/>
          <w:szCs w:val="28"/>
        </w:rPr>
        <w:t xml:space="preserve">В начале подготовительного периода имитационные </w:t>
      </w:r>
      <w:r w:rsidRPr="00B96E22">
        <w:rPr>
          <w:rFonts w:ascii="Times New Roman" w:hAnsi="Times New Roman" w:cs="Times New Roman CYR"/>
          <w:bCs/>
          <w:sz w:val="28"/>
          <w:szCs w:val="28"/>
        </w:rPr>
        <w:lastRenderedPageBreak/>
        <w:t>упражнения, применяемые в небольшом объеме, используются как средство обучения и совершенствования элементов техники. Осенью же объем и интенсивность применения этих упражнений увеличиваются, и они способствуют развити</w:t>
      </w:r>
      <w:r>
        <w:rPr>
          <w:rFonts w:ascii="Times New Roman" w:hAnsi="Times New Roman" w:cs="Times New Roman CYR"/>
          <w:bCs/>
          <w:sz w:val="28"/>
          <w:szCs w:val="28"/>
        </w:rPr>
        <w:t>ю специальных качеств.</w:t>
      </w:r>
    </w:p>
    <w:p w:rsidR="001810B8" w:rsidRDefault="001810B8" w:rsidP="001810B8">
      <w:pPr>
        <w:tabs>
          <w:tab w:val="left" w:pos="720"/>
        </w:tabs>
        <w:spacing w:after="0" w:line="240" w:lineRule="auto"/>
        <w:ind w:firstLine="720"/>
        <w:jc w:val="both"/>
        <w:rPr>
          <w:rFonts w:ascii="Times New Roman" w:hAnsi="Times New Roman"/>
          <w:sz w:val="28"/>
        </w:rPr>
      </w:pPr>
      <w:r w:rsidRPr="003C2A3C">
        <w:rPr>
          <w:rFonts w:ascii="Times New Roman" w:hAnsi="Times New Roman" w:cs="Times New Roman"/>
          <w:i/>
          <w:sz w:val="28"/>
          <w:szCs w:val="28"/>
          <w:u w:val="single"/>
        </w:rPr>
        <w:t>Применение имитационных упражнений при подготовке лыжников-гонщиков</w:t>
      </w:r>
      <w:proofErr w:type="gramStart"/>
      <w:r w:rsidRPr="001810B8">
        <w:rPr>
          <w:rFonts w:ascii="Times New Roman" w:hAnsi="Times New Roman" w:cs="Times New Roman CYR"/>
          <w:bCs/>
          <w:i/>
          <w:sz w:val="28"/>
          <w:szCs w:val="28"/>
        </w:rPr>
        <w:t xml:space="preserve"> </w:t>
      </w:r>
      <w:r>
        <w:rPr>
          <w:rFonts w:ascii="Times New Roman" w:hAnsi="Times New Roman" w:cs="Times New Roman CYR"/>
          <w:bCs/>
          <w:i/>
          <w:sz w:val="28"/>
          <w:szCs w:val="28"/>
        </w:rPr>
        <w:t>:</w:t>
      </w:r>
      <w:proofErr w:type="gramEnd"/>
      <w:r>
        <w:rPr>
          <w:rFonts w:ascii="Times New Roman" w:hAnsi="Times New Roman" w:cs="Times New Roman CYR"/>
          <w:bCs/>
          <w:i/>
          <w:sz w:val="28"/>
          <w:szCs w:val="28"/>
        </w:rPr>
        <w:t xml:space="preserve"> </w:t>
      </w:r>
      <w:r>
        <w:rPr>
          <w:rFonts w:ascii="Times New Roman" w:hAnsi="Times New Roman"/>
          <w:sz w:val="28"/>
        </w:rPr>
        <w:t>и</w:t>
      </w:r>
      <w:r w:rsidRPr="00ED77CC">
        <w:rPr>
          <w:rFonts w:ascii="Times New Roman" w:hAnsi="Times New Roman"/>
          <w:sz w:val="28"/>
        </w:rPr>
        <w:t>митационные упражнени</w:t>
      </w:r>
      <w:r>
        <w:rPr>
          <w:rFonts w:ascii="Times New Roman" w:hAnsi="Times New Roman"/>
          <w:sz w:val="28"/>
        </w:rPr>
        <w:t xml:space="preserve">я и имитация лыжных ходов – это </w:t>
      </w:r>
      <w:r w:rsidRPr="00ED77CC">
        <w:rPr>
          <w:rFonts w:ascii="Times New Roman" w:hAnsi="Times New Roman"/>
          <w:sz w:val="28"/>
        </w:rPr>
        <w:t>упражнения без лыж, копирующие отд</w:t>
      </w:r>
      <w:r>
        <w:rPr>
          <w:rFonts w:ascii="Times New Roman" w:hAnsi="Times New Roman"/>
          <w:sz w:val="28"/>
        </w:rPr>
        <w:t xml:space="preserve">ельные элементы (части) лыжного </w:t>
      </w:r>
      <w:r w:rsidRPr="00ED77CC">
        <w:rPr>
          <w:rFonts w:ascii="Times New Roman" w:hAnsi="Times New Roman"/>
          <w:sz w:val="28"/>
        </w:rPr>
        <w:t>хода или ход в целом.</w:t>
      </w:r>
      <w:r>
        <w:rPr>
          <w:rFonts w:ascii="Times New Roman" w:hAnsi="Times New Roman"/>
          <w:sz w:val="28"/>
        </w:rPr>
        <w:t xml:space="preserve"> </w:t>
      </w:r>
    </w:p>
    <w:p w:rsidR="001810B8" w:rsidRPr="00ED77CC" w:rsidRDefault="001810B8" w:rsidP="001810B8">
      <w:pPr>
        <w:tabs>
          <w:tab w:val="left" w:pos="720"/>
        </w:tabs>
        <w:spacing w:after="0" w:line="240" w:lineRule="auto"/>
        <w:ind w:firstLine="720"/>
        <w:jc w:val="both"/>
        <w:rPr>
          <w:rFonts w:ascii="Times New Roman" w:hAnsi="Times New Roman"/>
          <w:sz w:val="28"/>
        </w:rPr>
      </w:pPr>
      <w:r w:rsidRPr="00ED77CC">
        <w:rPr>
          <w:rFonts w:ascii="Times New Roman" w:hAnsi="Times New Roman"/>
          <w:sz w:val="28"/>
        </w:rPr>
        <w:t xml:space="preserve">Имитационными упражнениями можно отрабатывать посадку лыжника, движения рук в попеременном и одновременном ходах (на месте и при ходьбе), движения ног в попеременном </w:t>
      </w:r>
      <w:proofErr w:type="spellStart"/>
      <w:r w:rsidRPr="00ED77CC">
        <w:rPr>
          <w:rFonts w:ascii="Times New Roman" w:hAnsi="Times New Roman"/>
          <w:sz w:val="28"/>
        </w:rPr>
        <w:t>двухшажном</w:t>
      </w:r>
      <w:proofErr w:type="spellEnd"/>
      <w:r w:rsidRPr="00ED77CC">
        <w:rPr>
          <w:rFonts w:ascii="Times New Roman" w:hAnsi="Times New Roman"/>
          <w:sz w:val="28"/>
        </w:rPr>
        <w:t xml:space="preserve"> ходе, согласование движений рук и ног на месте и в движении, согласование движений рук и ног при торможении и поворотах и т.п. Имитационные упражнения включай в каждое тренировочное занятие. Отводи им 10-15 минут в начале или в конце тренировки. </w:t>
      </w:r>
    </w:p>
    <w:p w:rsidR="001810B8" w:rsidRDefault="001810B8"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1. </w:t>
      </w:r>
      <w:r w:rsidRPr="00ED77CC">
        <w:rPr>
          <w:rFonts w:ascii="Times New Roman" w:hAnsi="Times New Roman"/>
          <w:sz w:val="28"/>
        </w:rPr>
        <w:t>Упражнений, которые имитируют отдельные элементы лыжных ходов, много, но чаще всего лыжники применяют следующие</w:t>
      </w:r>
      <w:r>
        <w:rPr>
          <w:rFonts w:ascii="Times New Roman" w:hAnsi="Times New Roman"/>
          <w:sz w:val="28"/>
        </w:rPr>
        <w:t xml:space="preserve">: </w:t>
      </w:r>
      <w:r w:rsidRPr="00ED77CC">
        <w:rPr>
          <w:rFonts w:ascii="Times New Roman" w:hAnsi="Times New Roman"/>
          <w:sz w:val="28"/>
        </w:rPr>
        <w:t xml:space="preserve"> </w:t>
      </w:r>
    </w:p>
    <w:p w:rsidR="001810B8" w:rsidRPr="00ED77CC" w:rsidRDefault="001810B8"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в</w:t>
      </w:r>
      <w:r w:rsidRPr="00ED77CC">
        <w:rPr>
          <w:rFonts w:ascii="Times New Roman" w:hAnsi="Times New Roman"/>
          <w:sz w:val="28"/>
        </w:rPr>
        <w:t xml:space="preserve"> положении посадки лыжника прыжки или под</w:t>
      </w:r>
      <w:r>
        <w:rPr>
          <w:rFonts w:ascii="Times New Roman" w:hAnsi="Times New Roman"/>
          <w:sz w:val="28"/>
        </w:rPr>
        <w:t>скоки на слегка согнутых ногах;</w:t>
      </w:r>
    </w:p>
    <w:p w:rsidR="001810B8" w:rsidRPr="00ED77CC" w:rsidRDefault="001810B8"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в</w:t>
      </w:r>
      <w:r w:rsidRPr="00ED77CC">
        <w:rPr>
          <w:rFonts w:ascii="Times New Roman" w:hAnsi="Times New Roman"/>
          <w:sz w:val="28"/>
        </w:rPr>
        <w:t xml:space="preserve"> положении посадки лыжника маховые движения руками, как </w:t>
      </w:r>
      <w:r>
        <w:rPr>
          <w:rFonts w:ascii="Times New Roman" w:hAnsi="Times New Roman"/>
          <w:sz w:val="28"/>
        </w:rPr>
        <w:t xml:space="preserve">в попеременном </w:t>
      </w:r>
      <w:proofErr w:type="spellStart"/>
      <w:r>
        <w:rPr>
          <w:rFonts w:ascii="Times New Roman" w:hAnsi="Times New Roman"/>
          <w:sz w:val="28"/>
        </w:rPr>
        <w:t>двухшажном</w:t>
      </w:r>
      <w:proofErr w:type="spellEnd"/>
      <w:r>
        <w:rPr>
          <w:rFonts w:ascii="Times New Roman" w:hAnsi="Times New Roman"/>
          <w:sz w:val="28"/>
        </w:rPr>
        <w:t xml:space="preserve"> ходе;</w:t>
      </w:r>
    </w:p>
    <w:p w:rsidR="001810B8" w:rsidRDefault="001810B8"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т</w:t>
      </w:r>
      <w:r w:rsidRPr="00ED77CC">
        <w:rPr>
          <w:rFonts w:ascii="Times New Roman" w:hAnsi="Times New Roman"/>
          <w:sz w:val="28"/>
        </w:rPr>
        <w:t>о же с резиновым амортизатором.</w:t>
      </w:r>
    </w:p>
    <w:p w:rsidR="001810B8" w:rsidRDefault="001810B8"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2. </w:t>
      </w:r>
      <w:r w:rsidRPr="00ED77CC">
        <w:rPr>
          <w:rFonts w:ascii="Times New Roman" w:hAnsi="Times New Roman"/>
          <w:sz w:val="28"/>
        </w:rPr>
        <w:t>Имитация попереме</w:t>
      </w:r>
      <w:r>
        <w:rPr>
          <w:rFonts w:ascii="Times New Roman" w:hAnsi="Times New Roman"/>
          <w:sz w:val="28"/>
        </w:rPr>
        <w:t xml:space="preserve">нного </w:t>
      </w:r>
      <w:proofErr w:type="spellStart"/>
      <w:r>
        <w:rPr>
          <w:rFonts w:ascii="Times New Roman" w:hAnsi="Times New Roman"/>
          <w:sz w:val="28"/>
        </w:rPr>
        <w:t>двухшажного</w:t>
      </w:r>
      <w:proofErr w:type="spellEnd"/>
      <w:r>
        <w:rPr>
          <w:rFonts w:ascii="Times New Roman" w:hAnsi="Times New Roman"/>
          <w:sz w:val="28"/>
        </w:rPr>
        <w:t xml:space="preserve"> хода на месте: с</w:t>
      </w:r>
      <w:r w:rsidRPr="00ED77CC">
        <w:rPr>
          <w:rFonts w:ascii="Times New Roman" w:hAnsi="Times New Roman"/>
          <w:sz w:val="28"/>
        </w:rPr>
        <w:t>т</w:t>
      </w:r>
      <w:r>
        <w:rPr>
          <w:rFonts w:ascii="Times New Roman" w:hAnsi="Times New Roman"/>
          <w:sz w:val="28"/>
        </w:rPr>
        <w:t>оя на одной ноге в положении од</w:t>
      </w:r>
      <w:r w:rsidRPr="00ED77CC">
        <w:rPr>
          <w:rFonts w:ascii="Times New Roman" w:hAnsi="Times New Roman"/>
          <w:sz w:val="28"/>
        </w:rPr>
        <w:t>ноопорного скольжения, маховая нога выпрямлен</w:t>
      </w:r>
      <w:r>
        <w:rPr>
          <w:rFonts w:ascii="Times New Roman" w:hAnsi="Times New Roman"/>
          <w:sz w:val="28"/>
        </w:rPr>
        <w:t>а назад, поменять ноги прыжком.</w:t>
      </w:r>
    </w:p>
    <w:p w:rsidR="001810B8" w:rsidRPr="00ED77CC" w:rsidRDefault="001810B8"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3. </w:t>
      </w:r>
      <w:r w:rsidRPr="00ED77CC">
        <w:rPr>
          <w:rFonts w:ascii="Times New Roman" w:hAnsi="Times New Roman"/>
          <w:sz w:val="28"/>
        </w:rPr>
        <w:t>Имитац</w:t>
      </w:r>
      <w:r>
        <w:rPr>
          <w:rFonts w:ascii="Times New Roman" w:hAnsi="Times New Roman"/>
          <w:sz w:val="28"/>
        </w:rPr>
        <w:t>ия отталкивания ногой с выпадом: и</w:t>
      </w:r>
      <w:r w:rsidRPr="00ED77CC">
        <w:rPr>
          <w:rFonts w:ascii="Times New Roman" w:hAnsi="Times New Roman"/>
          <w:sz w:val="28"/>
        </w:rPr>
        <w:t xml:space="preserve">з положения посадки лыжника сделать выпад вперед с отталкиванием, выпрямляя толчковую ногу. Отталкивание выполняется быстрым разгибанием толчковой ноги тазобедренном и коленных суставах. Движение направлено вперед- вверх и придает общему центру тяжести тела ускорение как бы на взлет. </w:t>
      </w:r>
    </w:p>
    <w:p w:rsidR="00F61223" w:rsidRDefault="001810B8"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4. </w:t>
      </w:r>
      <w:r w:rsidRPr="00ED77CC">
        <w:rPr>
          <w:rFonts w:ascii="Times New Roman" w:hAnsi="Times New Roman"/>
          <w:sz w:val="28"/>
        </w:rPr>
        <w:t>Имитация</w:t>
      </w:r>
      <w:r>
        <w:rPr>
          <w:rFonts w:ascii="Times New Roman" w:hAnsi="Times New Roman"/>
          <w:sz w:val="28"/>
        </w:rPr>
        <w:t xml:space="preserve"> одновременного </w:t>
      </w:r>
      <w:proofErr w:type="spellStart"/>
      <w:r>
        <w:rPr>
          <w:rFonts w:ascii="Times New Roman" w:hAnsi="Times New Roman"/>
          <w:sz w:val="28"/>
        </w:rPr>
        <w:t>бесшажного</w:t>
      </w:r>
      <w:proofErr w:type="spellEnd"/>
      <w:r>
        <w:rPr>
          <w:rFonts w:ascii="Times New Roman" w:hAnsi="Times New Roman"/>
          <w:sz w:val="28"/>
        </w:rPr>
        <w:t xml:space="preserve"> хода: </w:t>
      </w:r>
    </w:p>
    <w:p w:rsidR="00F61223" w:rsidRDefault="00F61223"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 </w:t>
      </w:r>
      <w:r w:rsidR="001810B8">
        <w:rPr>
          <w:rFonts w:ascii="Times New Roman" w:hAnsi="Times New Roman"/>
          <w:sz w:val="28"/>
        </w:rPr>
        <w:t>и</w:t>
      </w:r>
      <w:r w:rsidR="001810B8" w:rsidRPr="00ED77CC">
        <w:rPr>
          <w:rFonts w:ascii="Times New Roman" w:hAnsi="Times New Roman"/>
          <w:sz w:val="28"/>
        </w:rPr>
        <w:t>з высокой стойки выполнить одновременное движение полусогнутыми руками</w:t>
      </w:r>
      <w:r>
        <w:rPr>
          <w:rFonts w:ascii="Times New Roman" w:hAnsi="Times New Roman"/>
          <w:sz w:val="28"/>
        </w:rPr>
        <w:t xml:space="preserve"> вниз-назад с наклоном туловища;</w:t>
      </w:r>
      <w:r w:rsidR="001810B8" w:rsidRPr="00ED77CC">
        <w:rPr>
          <w:rFonts w:ascii="Times New Roman" w:hAnsi="Times New Roman"/>
          <w:sz w:val="28"/>
        </w:rPr>
        <w:t xml:space="preserve"> </w:t>
      </w:r>
    </w:p>
    <w:p w:rsidR="001810B8" w:rsidRPr="00ED77CC" w:rsidRDefault="00F61223"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то же с резиновым амортизатором;</w:t>
      </w:r>
    </w:p>
    <w:p w:rsidR="001810B8" w:rsidRPr="00ED77CC" w:rsidRDefault="00F61223"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т</w:t>
      </w:r>
      <w:r w:rsidR="001810B8" w:rsidRPr="00ED77CC">
        <w:rPr>
          <w:rFonts w:ascii="Times New Roman" w:hAnsi="Times New Roman"/>
          <w:sz w:val="28"/>
        </w:rPr>
        <w:t xml:space="preserve">о же с передвижением прыжками вперед на обеих ногах (при маховом выносе рук), слегка отталкиваясь носками. </w:t>
      </w:r>
    </w:p>
    <w:p w:rsidR="00F61223" w:rsidRDefault="00F61223"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т</w:t>
      </w:r>
      <w:r w:rsidR="001810B8" w:rsidRPr="00ED77CC">
        <w:rPr>
          <w:rFonts w:ascii="Times New Roman" w:hAnsi="Times New Roman"/>
          <w:sz w:val="28"/>
        </w:rPr>
        <w:t xml:space="preserve">о же с палками, отталкиваясь ими от опоры и передвигаясь вперед. </w:t>
      </w:r>
    </w:p>
    <w:p w:rsidR="001810B8" w:rsidRPr="00ED77CC" w:rsidRDefault="00F61223" w:rsidP="006F7141">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5. </w:t>
      </w:r>
      <w:r w:rsidR="001810B8" w:rsidRPr="00ED77CC">
        <w:rPr>
          <w:rFonts w:ascii="Times New Roman" w:hAnsi="Times New Roman"/>
          <w:sz w:val="28"/>
        </w:rPr>
        <w:t>Имитация одновреме</w:t>
      </w:r>
      <w:r>
        <w:rPr>
          <w:rFonts w:ascii="Times New Roman" w:hAnsi="Times New Roman"/>
          <w:sz w:val="28"/>
        </w:rPr>
        <w:t>нного одношажного хода на месте: п</w:t>
      </w:r>
      <w:r w:rsidR="001810B8" w:rsidRPr="00ED77CC">
        <w:rPr>
          <w:rFonts w:ascii="Times New Roman" w:hAnsi="Times New Roman"/>
          <w:sz w:val="28"/>
        </w:rPr>
        <w:t>ри выносе рук вперед нога отводится назад; с приставлением ноги туловище наклоняется с одновременным движением полусогнутых рук вниз-назад.</w:t>
      </w:r>
    </w:p>
    <w:p w:rsidR="00F61223" w:rsidRDefault="001810B8" w:rsidP="006F7141">
      <w:pPr>
        <w:spacing w:after="0" w:line="240" w:lineRule="auto"/>
        <w:ind w:firstLine="720"/>
        <w:jc w:val="both"/>
        <w:rPr>
          <w:rFonts w:ascii="Times New Roman" w:hAnsi="Times New Roman"/>
          <w:sz w:val="28"/>
        </w:rPr>
      </w:pPr>
      <w:r w:rsidRPr="00ED77CC">
        <w:rPr>
          <w:rFonts w:ascii="Times New Roman" w:hAnsi="Times New Roman"/>
          <w:sz w:val="28"/>
        </w:rPr>
        <w:t xml:space="preserve">Каждое упражнение выполняй от нескольких секунд до нескольких минут. </w:t>
      </w:r>
    </w:p>
    <w:p w:rsidR="001810B8" w:rsidRPr="00ED77CC" w:rsidRDefault="001810B8" w:rsidP="006F7141">
      <w:pPr>
        <w:spacing w:after="0" w:line="240" w:lineRule="auto"/>
        <w:ind w:firstLine="720"/>
        <w:jc w:val="both"/>
        <w:rPr>
          <w:rFonts w:ascii="Times New Roman" w:hAnsi="Times New Roman"/>
          <w:sz w:val="28"/>
        </w:rPr>
      </w:pPr>
      <w:r w:rsidRPr="00ED77CC">
        <w:rPr>
          <w:rFonts w:ascii="Times New Roman" w:hAnsi="Times New Roman"/>
          <w:sz w:val="28"/>
        </w:rPr>
        <w:t xml:space="preserve">Наиболее полезны имитационные упражнения в движении: шаговая и прыжковая имитация попеременного </w:t>
      </w:r>
      <w:proofErr w:type="spellStart"/>
      <w:r w:rsidRPr="00ED77CC">
        <w:rPr>
          <w:rFonts w:ascii="Times New Roman" w:hAnsi="Times New Roman"/>
          <w:sz w:val="28"/>
        </w:rPr>
        <w:t>двухшажного</w:t>
      </w:r>
      <w:proofErr w:type="spellEnd"/>
      <w:r w:rsidRPr="00ED77CC">
        <w:rPr>
          <w:rFonts w:ascii="Times New Roman" w:hAnsi="Times New Roman"/>
          <w:sz w:val="28"/>
        </w:rPr>
        <w:t xml:space="preserve"> и одновременного ходов. </w:t>
      </w:r>
    </w:p>
    <w:p w:rsidR="001810B8" w:rsidRPr="00ED77CC" w:rsidRDefault="001810B8" w:rsidP="006F7141">
      <w:pPr>
        <w:spacing w:after="0" w:line="240" w:lineRule="auto"/>
        <w:ind w:firstLine="720"/>
        <w:jc w:val="both"/>
        <w:rPr>
          <w:rFonts w:ascii="Times New Roman" w:hAnsi="Times New Roman"/>
          <w:sz w:val="28"/>
        </w:rPr>
      </w:pPr>
      <w:r w:rsidRPr="00ED77CC">
        <w:rPr>
          <w:rFonts w:ascii="Times New Roman" w:hAnsi="Times New Roman"/>
          <w:sz w:val="28"/>
        </w:rPr>
        <w:lastRenderedPageBreak/>
        <w:t>Техника прыжковой имитации</w:t>
      </w:r>
      <w:r w:rsidR="00F61223">
        <w:rPr>
          <w:rFonts w:ascii="Times New Roman" w:hAnsi="Times New Roman"/>
          <w:sz w:val="28"/>
        </w:rPr>
        <w:t xml:space="preserve"> попеременного </w:t>
      </w:r>
      <w:proofErr w:type="spellStart"/>
      <w:r w:rsidR="00F61223">
        <w:rPr>
          <w:rFonts w:ascii="Times New Roman" w:hAnsi="Times New Roman"/>
          <w:sz w:val="28"/>
        </w:rPr>
        <w:t>двухшажного</w:t>
      </w:r>
      <w:proofErr w:type="spellEnd"/>
      <w:r w:rsidR="00F61223">
        <w:rPr>
          <w:rFonts w:ascii="Times New Roman" w:hAnsi="Times New Roman"/>
          <w:sz w:val="28"/>
        </w:rPr>
        <w:t xml:space="preserve"> хода: постепенно учащая шаги, перейти</w:t>
      </w:r>
      <w:r w:rsidRPr="00ED77CC">
        <w:rPr>
          <w:rFonts w:ascii="Times New Roman" w:hAnsi="Times New Roman"/>
          <w:sz w:val="28"/>
        </w:rPr>
        <w:t xml:space="preserve"> на легкие прыжки вперед. </w:t>
      </w:r>
    </w:p>
    <w:p w:rsidR="001810B8" w:rsidRDefault="001810B8" w:rsidP="006F7141">
      <w:pPr>
        <w:spacing w:after="0" w:line="240" w:lineRule="auto"/>
        <w:ind w:firstLine="720"/>
        <w:jc w:val="both"/>
        <w:rPr>
          <w:rFonts w:ascii="Times New Roman" w:hAnsi="Times New Roman"/>
          <w:sz w:val="28"/>
        </w:rPr>
      </w:pPr>
      <w:r w:rsidRPr="00ED77CC">
        <w:rPr>
          <w:rFonts w:ascii="Times New Roman" w:hAnsi="Times New Roman"/>
          <w:sz w:val="28"/>
        </w:rPr>
        <w:t xml:space="preserve">Продолжительность тренировки с имитацией в движении обычно небольшая. Для младших ребят - 10-15 минут, для старших - 25-30. При этом все время нужно контролировать пульс, особенно в конце подъемов. </w:t>
      </w:r>
    </w:p>
    <w:p w:rsidR="008465DB" w:rsidRDefault="008465DB" w:rsidP="00810AD3">
      <w:pPr>
        <w:spacing w:after="0" w:line="240" w:lineRule="auto"/>
        <w:ind w:firstLine="709"/>
        <w:jc w:val="both"/>
        <w:rPr>
          <w:rFonts w:ascii="Times New Roman" w:hAnsi="Times New Roman"/>
          <w:sz w:val="28"/>
        </w:rPr>
      </w:pPr>
      <w:r w:rsidRPr="003C2A3C">
        <w:rPr>
          <w:rFonts w:ascii="Times New Roman" w:hAnsi="Times New Roman" w:cs="Times New Roman"/>
          <w:i/>
          <w:sz w:val="28"/>
          <w:szCs w:val="28"/>
          <w:u w:val="single"/>
        </w:rPr>
        <w:t>Лыжероллеры, как средство подготовки спортсменов в бесснежный период</w:t>
      </w:r>
      <w:r w:rsidRPr="003C2A3C">
        <w:rPr>
          <w:rFonts w:ascii="Times New Roman" w:hAnsi="Times New Roman" w:cs="Times New Roman CYR"/>
          <w:bCs/>
          <w:i/>
          <w:sz w:val="28"/>
          <w:szCs w:val="28"/>
          <w:u w:val="single"/>
        </w:rPr>
        <w:t>:</w:t>
      </w:r>
      <w:r>
        <w:rPr>
          <w:rFonts w:ascii="Times New Roman" w:hAnsi="Times New Roman" w:cs="Times New Roman CYR"/>
          <w:bCs/>
          <w:i/>
          <w:sz w:val="28"/>
          <w:szCs w:val="28"/>
        </w:rPr>
        <w:t xml:space="preserve"> </w:t>
      </w:r>
      <w:r w:rsidR="003C2A3C">
        <w:rPr>
          <w:rFonts w:ascii="Times New Roman" w:hAnsi="Times New Roman"/>
          <w:sz w:val="28"/>
        </w:rPr>
        <w:t>л</w:t>
      </w:r>
      <w:r w:rsidR="003C2A3C" w:rsidRPr="00ED77CC">
        <w:rPr>
          <w:rFonts w:ascii="Times New Roman" w:hAnsi="Times New Roman"/>
          <w:sz w:val="28"/>
        </w:rPr>
        <w:t>ыжероллеры помогают лучше</w:t>
      </w:r>
      <w:r w:rsidR="003C2A3C">
        <w:rPr>
          <w:rFonts w:ascii="Times New Roman" w:hAnsi="Times New Roman"/>
          <w:sz w:val="28"/>
        </w:rPr>
        <w:t xml:space="preserve"> освоить технику лыжных ходов и </w:t>
      </w:r>
      <w:r w:rsidR="003C2A3C" w:rsidRPr="00ED77CC">
        <w:rPr>
          <w:rFonts w:ascii="Times New Roman" w:hAnsi="Times New Roman"/>
          <w:sz w:val="28"/>
        </w:rPr>
        <w:t>подготовить мышцы к передвижению на лыжах зимой, развивают общую и специальную (лыжную) выносливость.</w:t>
      </w:r>
      <w:r w:rsidR="003C2A3C">
        <w:rPr>
          <w:rFonts w:ascii="Times New Roman" w:hAnsi="Times New Roman"/>
          <w:sz w:val="28"/>
        </w:rPr>
        <w:t xml:space="preserve"> </w:t>
      </w:r>
      <w:r w:rsidR="00810AD3" w:rsidRPr="00ED77CC">
        <w:rPr>
          <w:rFonts w:ascii="Times New Roman" w:hAnsi="Times New Roman"/>
          <w:sz w:val="28"/>
        </w:rPr>
        <w:t>Техника передвижения на лыжероллерах та же, что и на лыжах, но ошибки могут возникнуть чаще всего из-за большого веса лыжероллеров, отсутствия трения скольжений и направляющей лыжни. Тренируясь на лыжероллерах, нужно постоянно контролировать технику передвижения.</w:t>
      </w:r>
      <w:r w:rsidR="00810AD3" w:rsidRPr="00810AD3">
        <w:rPr>
          <w:rFonts w:ascii="Times New Roman" w:hAnsi="Times New Roman"/>
          <w:sz w:val="28"/>
        </w:rPr>
        <w:t xml:space="preserve"> </w:t>
      </w:r>
      <w:r w:rsidR="00810AD3" w:rsidRPr="00ED77CC">
        <w:rPr>
          <w:rFonts w:ascii="Times New Roman" w:hAnsi="Times New Roman"/>
          <w:sz w:val="28"/>
        </w:rPr>
        <w:t xml:space="preserve">Начинать освоение техники лыжных ходов на лыжероллерах нужно так же, как и на лыжах: с подготовительных упражнений, без палок, не спеша. Следить за прокатом на одной лыже, за равновесием. Добившись устойчивого равновесия и уверенности при передвижении без палок, можно приступать к отработке лыжных ходов. </w:t>
      </w:r>
    </w:p>
    <w:p w:rsidR="003C2A3C" w:rsidRPr="00ED77CC" w:rsidRDefault="003C2A3C" w:rsidP="00810AD3">
      <w:pPr>
        <w:spacing w:after="0" w:line="240" w:lineRule="auto"/>
        <w:ind w:firstLine="709"/>
        <w:jc w:val="both"/>
        <w:rPr>
          <w:rFonts w:ascii="Times New Roman" w:hAnsi="Times New Roman"/>
          <w:sz w:val="28"/>
        </w:rPr>
      </w:pPr>
      <w:r w:rsidRPr="003C2A3C">
        <w:rPr>
          <w:rFonts w:ascii="Times New Roman" w:hAnsi="Times New Roman"/>
          <w:i/>
          <w:sz w:val="28"/>
        </w:rPr>
        <w:t>Имитационные упражнения для освоения конькового стиля.</w:t>
      </w:r>
      <w:r w:rsidRPr="00ED77CC">
        <w:rPr>
          <w:rFonts w:ascii="Times New Roman" w:hAnsi="Times New Roman"/>
          <w:sz w:val="28"/>
        </w:rPr>
        <w:t xml:space="preserve"> Исходное положение - полу присед. Выпад вперед - в сторону, подставить маховую ногу под падающее туловище, отталкиваясь опорной ногой. Выполняя упражнение, стремитесь, чтобы маховая нога приставлялась как можно позже. Выпрямляя опорную ногу полностью, старайтесь попозже оторвать ее от земли. </w:t>
      </w:r>
    </w:p>
    <w:p w:rsidR="003C2A3C" w:rsidRPr="00ED77CC" w:rsidRDefault="003C2A3C" w:rsidP="00810AD3">
      <w:pPr>
        <w:spacing w:after="0" w:line="240" w:lineRule="auto"/>
        <w:ind w:firstLine="709"/>
        <w:jc w:val="both"/>
        <w:rPr>
          <w:rFonts w:ascii="Times New Roman" w:hAnsi="Times New Roman"/>
          <w:sz w:val="28"/>
        </w:rPr>
      </w:pPr>
      <w:r w:rsidRPr="00ED77CC">
        <w:rPr>
          <w:rFonts w:ascii="Times New Roman" w:hAnsi="Times New Roman"/>
          <w:sz w:val="28"/>
        </w:rPr>
        <w:t xml:space="preserve">Из и.п. "броска", т.е. начала отталкивания правой ногой, выполнить шаг-выпад в левую сторону. Перенести тяжесть тела на левую ногу; вернуться в и.п. Имейте в виду, что наклон туловища и голени одинаков. Ставя левую ногу на опору, не выводите ее из-под туловища. Старайтесь смещать плечи и таз в сторону одновременно. Длину шагов и темп движения увеличивайте постепенно. Это же упражнение делайте с палками. </w:t>
      </w:r>
    </w:p>
    <w:p w:rsidR="003C2A3C" w:rsidRPr="00ED77CC" w:rsidRDefault="003C2A3C" w:rsidP="00810AD3">
      <w:pPr>
        <w:spacing w:after="0" w:line="240" w:lineRule="auto"/>
        <w:ind w:firstLine="709"/>
        <w:jc w:val="both"/>
        <w:rPr>
          <w:rFonts w:ascii="Times New Roman" w:hAnsi="Times New Roman"/>
          <w:sz w:val="28"/>
        </w:rPr>
      </w:pPr>
      <w:r w:rsidRPr="00ED77CC">
        <w:rPr>
          <w:rFonts w:ascii="Times New Roman" w:hAnsi="Times New Roman"/>
          <w:sz w:val="28"/>
        </w:rPr>
        <w:t xml:space="preserve">И.п. - имитация начала отталкивания палками. </w:t>
      </w:r>
      <w:proofErr w:type="spellStart"/>
      <w:r w:rsidRPr="00ED77CC">
        <w:rPr>
          <w:rFonts w:ascii="Times New Roman" w:hAnsi="Times New Roman"/>
          <w:sz w:val="28"/>
        </w:rPr>
        <w:t>Подседание</w:t>
      </w:r>
      <w:proofErr w:type="spellEnd"/>
      <w:r w:rsidRPr="00ED77CC">
        <w:rPr>
          <w:rFonts w:ascii="Times New Roman" w:hAnsi="Times New Roman"/>
          <w:sz w:val="28"/>
        </w:rPr>
        <w:t xml:space="preserve"> на опорной ноге и отталки</w:t>
      </w:r>
      <w:r>
        <w:rPr>
          <w:rFonts w:ascii="Times New Roman" w:hAnsi="Times New Roman"/>
          <w:sz w:val="28"/>
        </w:rPr>
        <w:t>вание с перемещением тела в сто</w:t>
      </w:r>
      <w:r w:rsidRPr="00ED77CC">
        <w:rPr>
          <w:rFonts w:ascii="Times New Roman" w:hAnsi="Times New Roman"/>
          <w:sz w:val="28"/>
        </w:rPr>
        <w:t xml:space="preserve">рону-вперед. В этом упражнении надо сосредоточить вес тела на опорной ноге, а маховая - чуть приподнята над землей и расположена вплотную к опорной. После </w:t>
      </w:r>
      <w:proofErr w:type="spellStart"/>
      <w:r w:rsidRPr="00ED77CC">
        <w:rPr>
          <w:rFonts w:ascii="Times New Roman" w:hAnsi="Times New Roman"/>
          <w:sz w:val="28"/>
        </w:rPr>
        <w:t>подседания</w:t>
      </w:r>
      <w:proofErr w:type="spellEnd"/>
      <w:r w:rsidRPr="00ED77CC">
        <w:rPr>
          <w:rFonts w:ascii="Times New Roman" w:hAnsi="Times New Roman"/>
          <w:sz w:val="28"/>
        </w:rPr>
        <w:t xml:space="preserve"> и отталкивания расстояние между стопами ног - 90-100 см. Перенесите тяжесть тела на маховую ногу. То же самое повторите в другую сторону, не забывая при этом о работе рук. Это же упражнение выполняйте с палками. </w:t>
      </w:r>
    </w:p>
    <w:p w:rsidR="003C2A3C" w:rsidRPr="00ED77CC" w:rsidRDefault="003C2A3C" w:rsidP="00810AD3">
      <w:pPr>
        <w:spacing w:after="0" w:line="240" w:lineRule="auto"/>
        <w:ind w:firstLine="709"/>
        <w:jc w:val="both"/>
        <w:rPr>
          <w:rFonts w:ascii="Times New Roman" w:hAnsi="Times New Roman"/>
          <w:sz w:val="28"/>
        </w:rPr>
      </w:pPr>
      <w:r w:rsidRPr="003C2A3C">
        <w:rPr>
          <w:rFonts w:ascii="Times New Roman" w:hAnsi="Times New Roman"/>
          <w:i/>
          <w:sz w:val="28"/>
        </w:rPr>
        <w:t xml:space="preserve">Имитация </w:t>
      </w:r>
      <w:proofErr w:type="spellStart"/>
      <w:r w:rsidRPr="003C2A3C">
        <w:rPr>
          <w:rFonts w:ascii="Times New Roman" w:hAnsi="Times New Roman"/>
          <w:i/>
          <w:sz w:val="28"/>
        </w:rPr>
        <w:t>полуконькового</w:t>
      </w:r>
      <w:proofErr w:type="spellEnd"/>
      <w:r w:rsidRPr="003C2A3C">
        <w:rPr>
          <w:rFonts w:ascii="Times New Roman" w:hAnsi="Times New Roman"/>
          <w:i/>
          <w:sz w:val="28"/>
        </w:rPr>
        <w:t xml:space="preserve"> хода на месте</w:t>
      </w:r>
      <w:r w:rsidRPr="00ED77CC">
        <w:rPr>
          <w:rFonts w:ascii="Times New Roman" w:hAnsi="Times New Roman"/>
          <w:sz w:val="28"/>
        </w:rPr>
        <w:t xml:space="preserve"> без переноса тяжести тела на толчковую ногу. Вес тела сосредоточен на толчковой ноге. При отталкивании руками выполнять полноценное </w:t>
      </w:r>
      <w:proofErr w:type="spellStart"/>
      <w:r w:rsidRPr="00ED77CC">
        <w:rPr>
          <w:rFonts w:ascii="Times New Roman" w:hAnsi="Times New Roman"/>
          <w:sz w:val="28"/>
        </w:rPr>
        <w:t>подседа-ние</w:t>
      </w:r>
      <w:proofErr w:type="spellEnd"/>
      <w:r w:rsidRPr="00ED77CC">
        <w:rPr>
          <w:rFonts w:ascii="Times New Roman" w:hAnsi="Times New Roman"/>
          <w:sz w:val="28"/>
        </w:rPr>
        <w:t xml:space="preserve"> (амплитуда колебания в коленном суставе 30-50°) и иметь 35-55° наклон туловища. Вторая нога отводится в сторону. </w:t>
      </w:r>
    </w:p>
    <w:p w:rsidR="003C2A3C" w:rsidRPr="00ED77CC" w:rsidRDefault="003C2A3C" w:rsidP="00810AD3">
      <w:pPr>
        <w:spacing w:after="0" w:line="240" w:lineRule="auto"/>
        <w:ind w:firstLine="709"/>
        <w:jc w:val="both"/>
        <w:rPr>
          <w:rFonts w:ascii="Times New Roman" w:hAnsi="Times New Roman"/>
          <w:sz w:val="28"/>
        </w:rPr>
      </w:pPr>
      <w:r w:rsidRPr="00ED77CC">
        <w:rPr>
          <w:rFonts w:ascii="Times New Roman" w:hAnsi="Times New Roman"/>
          <w:sz w:val="28"/>
        </w:rPr>
        <w:t xml:space="preserve">Имитация </w:t>
      </w:r>
      <w:proofErr w:type="spellStart"/>
      <w:r w:rsidRPr="00ED77CC">
        <w:rPr>
          <w:rFonts w:ascii="Times New Roman" w:hAnsi="Times New Roman"/>
          <w:sz w:val="28"/>
        </w:rPr>
        <w:t>полуконькового</w:t>
      </w:r>
      <w:proofErr w:type="spellEnd"/>
      <w:r w:rsidRPr="00ED77CC">
        <w:rPr>
          <w:rFonts w:ascii="Times New Roman" w:hAnsi="Times New Roman"/>
          <w:sz w:val="28"/>
        </w:rPr>
        <w:t xml:space="preserve"> хода на месте с загрузкой толчковой ноги (переносом тяжести тела на нее) с последующим отталкиванием. При </w:t>
      </w:r>
      <w:r w:rsidRPr="00ED77CC">
        <w:rPr>
          <w:rFonts w:ascii="Times New Roman" w:hAnsi="Times New Roman"/>
          <w:sz w:val="28"/>
        </w:rPr>
        <w:lastRenderedPageBreak/>
        <w:t xml:space="preserve">выполнении учтите следующие требования. Выполнив шаг-выпад в сторону, перенесите вес тела на толчковую ногу, согнув ее в коленном суставе и не отрывая при этом опорную ногу. После отталкивания ногой, вернитесь в и.п. Мах руками вперед надо начинать только по окончании отталкивания ногой. </w:t>
      </w:r>
    </w:p>
    <w:p w:rsidR="003C2A3C" w:rsidRPr="00ED77CC" w:rsidRDefault="003C2A3C" w:rsidP="00810AD3">
      <w:pPr>
        <w:spacing w:after="0" w:line="240" w:lineRule="auto"/>
        <w:ind w:firstLine="709"/>
        <w:jc w:val="both"/>
        <w:rPr>
          <w:rFonts w:ascii="Times New Roman" w:hAnsi="Times New Roman"/>
          <w:sz w:val="28"/>
        </w:rPr>
      </w:pPr>
      <w:r w:rsidRPr="003C2A3C">
        <w:rPr>
          <w:rFonts w:ascii="Times New Roman" w:hAnsi="Times New Roman"/>
          <w:i/>
          <w:sz w:val="28"/>
        </w:rPr>
        <w:t>Имитация одновременного одношажного хода на месте.</w:t>
      </w:r>
      <w:r w:rsidRPr="00ED77CC">
        <w:rPr>
          <w:rFonts w:ascii="Times New Roman" w:hAnsi="Times New Roman"/>
          <w:sz w:val="28"/>
        </w:rPr>
        <w:t xml:space="preserve"> Делая шаг-выпад (длина 80-120 см) в сторону с одновременным выполнением отталкивания руками, перенесите вес тела на маховую ногу. </w:t>
      </w:r>
    </w:p>
    <w:p w:rsidR="003C2A3C" w:rsidRDefault="003C2A3C" w:rsidP="00810AD3">
      <w:pPr>
        <w:spacing w:after="0" w:line="240" w:lineRule="auto"/>
        <w:ind w:firstLine="709"/>
        <w:jc w:val="both"/>
        <w:rPr>
          <w:rFonts w:ascii="Times New Roman" w:hAnsi="Times New Roman"/>
          <w:sz w:val="28"/>
        </w:rPr>
      </w:pPr>
      <w:r w:rsidRPr="003C2A3C">
        <w:rPr>
          <w:rFonts w:ascii="Times New Roman" w:hAnsi="Times New Roman"/>
          <w:i/>
          <w:sz w:val="28"/>
        </w:rPr>
        <w:t xml:space="preserve">Имитация одновременного </w:t>
      </w:r>
      <w:proofErr w:type="spellStart"/>
      <w:r w:rsidRPr="003C2A3C">
        <w:rPr>
          <w:rFonts w:ascii="Times New Roman" w:hAnsi="Times New Roman"/>
          <w:i/>
          <w:sz w:val="28"/>
        </w:rPr>
        <w:t>двухшажного</w:t>
      </w:r>
      <w:proofErr w:type="spellEnd"/>
      <w:r w:rsidRPr="003C2A3C">
        <w:rPr>
          <w:rFonts w:ascii="Times New Roman" w:hAnsi="Times New Roman"/>
          <w:i/>
          <w:sz w:val="28"/>
        </w:rPr>
        <w:t xml:space="preserve"> хода в движении.</w:t>
      </w:r>
      <w:r w:rsidRPr="00ED77CC">
        <w:rPr>
          <w:rFonts w:ascii="Times New Roman" w:hAnsi="Times New Roman"/>
          <w:sz w:val="28"/>
        </w:rPr>
        <w:t xml:space="preserve"> С первым шагом-выпадом (длина 80-120 см) в сторону сделайте мах руками, а со вторым - проимитируйте отталкивание ими. Когда добьетесь хорошей координации без палок, сделайте то же самое с палками. </w:t>
      </w:r>
    </w:p>
    <w:p w:rsidR="00810AD3" w:rsidRDefault="00810AD3" w:rsidP="00810AD3">
      <w:pPr>
        <w:spacing w:after="0" w:line="240" w:lineRule="auto"/>
        <w:ind w:firstLine="709"/>
        <w:jc w:val="both"/>
        <w:rPr>
          <w:rFonts w:ascii="Times New Roman" w:hAnsi="Times New Roman"/>
          <w:sz w:val="28"/>
        </w:rPr>
      </w:pPr>
    </w:p>
    <w:p w:rsidR="00810AD3" w:rsidRDefault="00810AD3" w:rsidP="00810AD3">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p w:rsidR="00810AD3" w:rsidRDefault="00810AD3" w:rsidP="00810AD3">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(группы начальной подготовки –1,2 3-го </w:t>
      </w:r>
      <w:r w:rsidRPr="003D07A8">
        <w:rPr>
          <w:rFonts w:ascii="Times New Roman" w:hAnsi="Times New Roman" w:cs="Times New Roman"/>
          <w:sz w:val="28"/>
          <w:szCs w:val="28"/>
        </w:rPr>
        <w:t>года</w:t>
      </w:r>
      <w:r>
        <w:rPr>
          <w:rFonts w:ascii="Times New Roman" w:hAnsi="Times New Roman" w:cs="Times New Roman"/>
          <w:sz w:val="28"/>
          <w:szCs w:val="28"/>
        </w:rPr>
        <w:t xml:space="preserve"> обучения)</w:t>
      </w:r>
    </w:p>
    <w:p w:rsidR="00E839B5" w:rsidRDefault="00E839B5" w:rsidP="00E839B5">
      <w:pPr>
        <w:spacing w:after="0" w:line="240" w:lineRule="auto"/>
        <w:ind w:firstLine="709"/>
        <w:jc w:val="both"/>
        <w:rPr>
          <w:rFonts w:ascii="Times New Roman" w:hAnsi="Times New Roman" w:cs="Times New Roman"/>
          <w:sz w:val="28"/>
          <w:szCs w:val="28"/>
        </w:rPr>
      </w:pPr>
      <w:r w:rsidRPr="00E839B5">
        <w:rPr>
          <w:rFonts w:ascii="Times New Roman" w:hAnsi="Times New Roman" w:cs="Times New Roman"/>
          <w:sz w:val="28"/>
          <w:szCs w:val="28"/>
        </w:rPr>
        <w:t xml:space="preserve">Занятия групп начальной подготовки лыжников-гонщиков следует проводить с учетом возрастных особенностей. Практические занятия не должны быть однообразными. Тренер-преподаватель обязан обеспечить эмоциональность занятий, используя игры, эстафеты и другие упражнения, проводимые соревновательным методом, что повышает заинтересованность и работоспособность занимающихся. </w:t>
      </w:r>
    </w:p>
    <w:p w:rsidR="00E839B5" w:rsidRDefault="00E839B5" w:rsidP="00E839B5">
      <w:pPr>
        <w:spacing w:after="0" w:line="240" w:lineRule="auto"/>
        <w:ind w:firstLine="709"/>
        <w:jc w:val="both"/>
        <w:rPr>
          <w:rFonts w:ascii="Times New Roman" w:hAnsi="Times New Roman" w:cs="Times New Roman"/>
          <w:sz w:val="28"/>
          <w:szCs w:val="28"/>
        </w:rPr>
      </w:pPr>
      <w:r w:rsidRPr="00E839B5">
        <w:rPr>
          <w:rFonts w:ascii="Times New Roman" w:hAnsi="Times New Roman" w:cs="Times New Roman"/>
          <w:sz w:val="28"/>
          <w:szCs w:val="28"/>
        </w:rPr>
        <w:t xml:space="preserve">Строевые упражнения включаются в каждое занятие в целях организации занимающихся, воспитания дисциплины, развития хорошей осанки, разумного размещения занимающихся для действий на месте и в движении в соответствии с условиями занятий. </w:t>
      </w:r>
    </w:p>
    <w:p w:rsidR="00E839B5" w:rsidRDefault="00E839B5" w:rsidP="00E839B5">
      <w:pPr>
        <w:spacing w:after="0" w:line="240" w:lineRule="auto"/>
        <w:ind w:firstLine="709"/>
        <w:jc w:val="both"/>
        <w:rPr>
          <w:rFonts w:ascii="Times New Roman" w:hAnsi="Times New Roman" w:cs="Times New Roman"/>
          <w:sz w:val="28"/>
          <w:szCs w:val="28"/>
        </w:rPr>
      </w:pPr>
      <w:r w:rsidRPr="00E839B5">
        <w:rPr>
          <w:rFonts w:ascii="Times New Roman" w:hAnsi="Times New Roman" w:cs="Times New Roman"/>
          <w:sz w:val="28"/>
          <w:szCs w:val="28"/>
        </w:rPr>
        <w:t xml:space="preserve">Общеразвивающие гимнастические упражнения и упражнения из других видов спорта обеспечивают общее физическое развитие занимающихся. </w:t>
      </w:r>
    </w:p>
    <w:p w:rsidR="00E839B5" w:rsidRDefault="00E839B5" w:rsidP="00E839B5">
      <w:pPr>
        <w:spacing w:after="0" w:line="240" w:lineRule="auto"/>
        <w:ind w:firstLine="709"/>
        <w:jc w:val="both"/>
        <w:rPr>
          <w:rFonts w:ascii="Times New Roman" w:hAnsi="Times New Roman" w:cs="Times New Roman"/>
          <w:sz w:val="28"/>
          <w:szCs w:val="28"/>
        </w:rPr>
      </w:pPr>
      <w:r w:rsidRPr="00E839B5">
        <w:rPr>
          <w:rFonts w:ascii="Times New Roman" w:hAnsi="Times New Roman" w:cs="Times New Roman"/>
          <w:sz w:val="28"/>
          <w:szCs w:val="28"/>
        </w:rPr>
        <w:t xml:space="preserve">Специальные упражнения направлены на развитие и совершенствование физических качеств, необходимых юному лыжнику, координации движений, специфических навыков, способствующих лучшему овладению техникой передвижения на лыжах. </w:t>
      </w:r>
    </w:p>
    <w:p w:rsidR="00E839B5" w:rsidRDefault="00E839B5" w:rsidP="00E839B5">
      <w:pPr>
        <w:spacing w:after="0" w:line="240" w:lineRule="auto"/>
        <w:ind w:firstLine="709"/>
        <w:jc w:val="both"/>
        <w:rPr>
          <w:rFonts w:ascii="Times New Roman" w:hAnsi="Times New Roman" w:cs="Times New Roman"/>
          <w:sz w:val="28"/>
          <w:szCs w:val="28"/>
        </w:rPr>
      </w:pPr>
      <w:r w:rsidRPr="00E839B5">
        <w:rPr>
          <w:rFonts w:ascii="Times New Roman" w:hAnsi="Times New Roman" w:cs="Times New Roman"/>
          <w:sz w:val="28"/>
          <w:szCs w:val="28"/>
        </w:rPr>
        <w:t xml:space="preserve">В данной программе практический материал по технике изложен, согласно возрастным особенностям и медицинским показателям. Лучшим методом обучения является квалифицированный показ и объяснение. </w:t>
      </w:r>
    </w:p>
    <w:p w:rsidR="00E839B5" w:rsidRDefault="00E839B5" w:rsidP="00E839B5">
      <w:pPr>
        <w:spacing w:after="0" w:line="240" w:lineRule="auto"/>
        <w:ind w:firstLine="709"/>
        <w:jc w:val="both"/>
        <w:rPr>
          <w:rFonts w:ascii="Times New Roman" w:hAnsi="Times New Roman" w:cs="Times New Roman"/>
          <w:sz w:val="28"/>
          <w:szCs w:val="28"/>
        </w:rPr>
      </w:pPr>
      <w:r w:rsidRPr="00E839B5">
        <w:rPr>
          <w:rFonts w:ascii="Times New Roman" w:hAnsi="Times New Roman" w:cs="Times New Roman"/>
          <w:sz w:val="28"/>
          <w:szCs w:val="28"/>
        </w:rPr>
        <w:t>На занятиях с младшими детьми целесообразно применение игрового метода. Поэтому, помимо игровых заданий, подвижных игр, в тренировочных занятиях используется элементы спортивных игр на уменьшенных площадках по упрощенным правилам. Большое место в тренировочном процессе имеет равномерный метод тренировок в восстанавливающем, поддерживающем и развивающем режиме. Для совершенствования скоростной выносливости чаще всего применяется повторный метод. Этим методом выполняются скоростно-силовые упражнения</w:t>
      </w:r>
      <w:r>
        <w:rPr>
          <w:rFonts w:ascii="Times New Roman" w:hAnsi="Times New Roman" w:cs="Times New Roman"/>
          <w:sz w:val="28"/>
          <w:szCs w:val="28"/>
        </w:rPr>
        <w:t xml:space="preserve">. </w:t>
      </w:r>
    </w:p>
    <w:p w:rsidR="00E839B5" w:rsidRPr="00E839B5" w:rsidRDefault="00E839B5" w:rsidP="00E839B5">
      <w:pPr>
        <w:spacing w:after="0" w:line="240" w:lineRule="auto"/>
        <w:ind w:firstLine="709"/>
        <w:jc w:val="both"/>
        <w:rPr>
          <w:rFonts w:ascii="Times New Roman" w:hAnsi="Times New Roman" w:cs="Times New Roman"/>
          <w:sz w:val="28"/>
          <w:szCs w:val="28"/>
        </w:rPr>
      </w:pPr>
      <w:r w:rsidRPr="00E839B5">
        <w:rPr>
          <w:rFonts w:ascii="Times New Roman" w:hAnsi="Times New Roman" w:cs="Times New Roman"/>
          <w:sz w:val="28"/>
          <w:szCs w:val="28"/>
        </w:rPr>
        <w:lastRenderedPageBreak/>
        <w:t>На теоретических занятиях обучающиеся получают необходимые знания по истории развития лыжного спорта, основах гигиены лыжника, самоконтроле и врачебном контроле, организации соревнований. На практических занятиях приобретаются и совершенствуются навыки техники и тактики лыжного спорта.</w:t>
      </w:r>
    </w:p>
    <w:p w:rsidR="00810AD3" w:rsidRPr="00810AD3" w:rsidRDefault="00810AD3" w:rsidP="00E839B5">
      <w:pPr>
        <w:spacing w:after="0" w:line="240" w:lineRule="auto"/>
        <w:ind w:firstLine="709"/>
        <w:rPr>
          <w:rFonts w:ascii="Times New Roman" w:hAnsi="Times New Roman" w:cs="Times New Roman"/>
          <w:sz w:val="28"/>
          <w:szCs w:val="28"/>
        </w:rPr>
      </w:pPr>
      <w:r w:rsidRPr="00810AD3">
        <w:rPr>
          <w:rFonts w:ascii="Times New Roman" w:hAnsi="Times New Roman" w:cs="Times New Roman"/>
          <w:sz w:val="28"/>
          <w:szCs w:val="28"/>
        </w:rPr>
        <w:t xml:space="preserve">Задачи и преимущественная направленность тренировки: </w:t>
      </w:r>
    </w:p>
    <w:p w:rsidR="00810AD3" w:rsidRPr="00810AD3" w:rsidRDefault="00810AD3" w:rsidP="00E839B5">
      <w:pPr>
        <w:spacing w:after="0" w:line="240" w:lineRule="auto"/>
        <w:rPr>
          <w:rFonts w:ascii="Times New Roman" w:hAnsi="Times New Roman" w:cs="Times New Roman"/>
          <w:sz w:val="28"/>
          <w:szCs w:val="28"/>
        </w:rPr>
      </w:pPr>
      <w:r w:rsidRPr="00810AD3">
        <w:rPr>
          <w:rFonts w:ascii="Times New Roman" w:hAnsi="Times New Roman" w:cs="Times New Roman"/>
          <w:sz w:val="28"/>
          <w:szCs w:val="28"/>
        </w:rPr>
        <w:t xml:space="preserve">1. укрепление здоровья; </w:t>
      </w:r>
    </w:p>
    <w:p w:rsidR="00810AD3" w:rsidRPr="00810AD3" w:rsidRDefault="00810AD3" w:rsidP="00E839B5">
      <w:pPr>
        <w:spacing w:after="0" w:line="240" w:lineRule="auto"/>
        <w:rPr>
          <w:rFonts w:ascii="Times New Roman" w:hAnsi="Times New Roman" w:cs="Times New Roman"/>
          <w:sz w:val="28"/>
          <w:szCs w:val="28"/>
        </w:rPr>
      </w:pPr>
      <w:r w:rsidRPr="00810AD3">
        <w:rPr>
          <w:rFonts w:ascii="Times New Roman" w:hAnsi="Times New Roman" w:cs="Times New Roman"/>
          <w:sz w:val="28"/>
          <w:szCs w:val="28"/>
        </w:rPr>
        <w:t xml:space="preserve">2. привитие интереса к занятиям лыжным спортом; </w:t>
      </w:r>
    </w:p>
    <w:p w:rsidR="00810AD3" w:rsidRPr="00810AD3" w:rsidRDefault="00810AD3" w:rsidP="00E839B5">
      <w:pPr>
        <w:spacing w:after="0" w:line="240" w:lineRule="auto"/>
        <w:rPr>
          <w:rFonts w:ascii="Times New Roman" w:hAnsi="Times New Roman" w:cs="Times New Roman"/>
          <w:sz w:val="28"/>
          <w:szCs w:val="28"/>
        </w:rPr>
      </w:pPr>
      <w:r w:rsidRPr="00810AD3">
        <w:rPr>
          <w:rFonts w:ascii="Times New Roman" w:hAnsi="Times New Roman" w:cs="Times New Roman"/>
          <w:sz w:val="28"/>
          <w:szCs w:val="28"/>
        </w:rPr>
        <w:t xml:space="preserve">3. приобретение  разносторонней  физической  подготовленности  на  </w:t>
      </w:r>
      <w:r w:rsidR="00E839B5">
        <w:rPr>
          <w:rFonts w:ascii="Times New Roman" w:hAnsi="Times New Roman" w:cs="Times New Roman"/>
          <w:sz w:val="28"/>
          <w:szCs w:val="28"/>
        </w:rPr>
        <w:t xml:space="preserve">основе  комплексного </w:t>
      </w:r>
      <w:r w:rsidRPr="00810AD3">
        <w:rPr>
          <w:rFonts w:ascii="Times New Roman" w:hAnsi="Times New Roman" w:cs="Times New Roman"/>
          <w:sz w:val="28"/>
          <w:szCs w:val="28"/>
        </w:rPr>
        <w:t>применения упражн</w:t>
      </w:r>
      <w:r w:rsidR="00E839B5">
        <w:rPr>
          <w:rFonts w:ascii="Times New Roman" w:hAnsi="Times New Roman" w:cs="Times New Roman"/>
          <w:sz w:val="28"/>
          <w:szCs w:val="28"/>
        </w:rPr>
        <w:t xml:space="preserve">ений из различных видов спорта </w:t>
      </w:r>
      <w:r w:rsidRPr="00810AD3">
        <w:rPr>
          <w:rFonts w:ascii="Times New Roman" w:hAnsi="Times New Roman" w:cs="Times New Roman"/>
          <w:sz w:val="28"/>
          <w:szCs w:val="28"/>
        </w:rPr>
        <w:t>подвижных и спортивных игр;</w:t>
      </w:r>
    </w:p>
    <w:p w:rsidR="005039DE" w:rsidRPr="00AA3FCD" w:rsidRDefault="00AA3FCD" w:rsidP="005039DE">
      <w:pPr>
        <w:spacing w:after="0" w:line="240" w:lineRule="auto"/>
        <w:ind w:firstLine="709"/>
        <w:jc w:val="both"/>
        <w:rPr>
          <w:rFonts w:ascii="Times New Roman" w:hAnsi="Times New Roman" w:cs="Times New Roman CYR"/>
          <w:b/>
          <w:bCs/>
          <w:sz w:val="28"/>
          <w:szCs w:val="28"/>
        </w:rPr>
      </w:pPr>
      <w:r w:rsidRPr="00AA3FCD">
        <w:rPr>
          <w:rFonts w:ascii="Times New Roman" w:hAnsi="Times New Roman" w:cs="Times New Roman CYR"/>
          <w:b/>
          <w:bCs/>
          <w:sz w:val="28"/>
          <w:szCs w:val="28"/>
        </w:rPr>
        <w:t>1</w:t>
      </w:r>
      <w:r w:rsidR="005039DE" w:rsidRPr="00AA3FCD">
        <w:rPr>
          <w:rFonts w:ascii="Times New Roman" w:hAnsi="Times New Roman" w:cs="Times New Roman CYR"/>
          <w:b/>
          <w:bCs/>
          <w:sz w:val="28"/>
          <w:szCs w:val="28"/>
        </w:rPr>
        <w:t xml:space="preserve">. Техническая подготовка. </w:t>
      </w:r>
    </w:p>
    <w:p w:rsidR="003C2A3C" w:rsidRPr="008465DB" w:rsidRDefault="005039DE" w:rsidP="00AA3FCD">
      <w:pPr>
        <w:spacing w:after="0" w:line="240" w:lineRule="auto"/>
        <w:ind w:firstLine="709"/>
        <w:jc w:val="both"/>
        <w:rPr>
          <w:rFonts w:ascii="Times New Roman" w:hAnsi="Times New Roman" w:cs="Times New Roman CYR"/>
          <w:bCs/>
          <w:sz w:val="28"/>
          <w:szCs w:val="28"/>
        </w:rPr>
      </w:pPr>
      <w:r w:rsidRPr="005039DE">
        <w:rPr>
          <w:rFonts w:ascii="Times New Roman" w:hAnsi="Times New Roman" w:cs="Times New Roman CYR"/>
          <w:bCs/>
          <w:sz w:val="28"/>
          <w:szCs w:val="28"/>
        </w:rP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sidRPr="005039DE">
        <w:rPr>
          <w:rFonts w:ascii="Times New Roman" w:hAnsi="Times New Roman" w:cs="Times New Roman CYR"/>
          <w:bCs/>
          <w:sz w:val="28"/>
          <w:szCs w:val="28"/>
        </w:rPr>
        <w:t>двухшажным</w:t>
      </w:r>
      <w:proofErr w:type="spellEnd"/>
      <w:r w:rsidRPr="005039DE">
        <w:rPr>
          <w:rFonts w:ascii="Times New Roman" w:hAnsi="Times New Roman" w:cs="Times New Roman CYR"/>
          <w:bCs/>
          <w:sz w:val="28"/>
          <w:szCs w:val="28"/>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в высокой, средней и низкой стойках. Обучение преодолению подъемов «елочкой», «</w:t>
      </w:r>
      <w:proofErr w:type="spellStart"/>
      <w:r w:rsidRPr="005039DE">
        <w:rPr>
          <w:rFonts w:ascii="Times New Roman" w:hAnsi="Times New Roman" w:cs="Times New Roman CYR"/>
          <w:bCs/>
          <w:sz w:val="28"/>
          <w:szCs w:val="28"/>
        </w:rPr>
        <w:t>полуелочкой</w:t>
      </w:r>
      <w:proofErr w:type="spellEnd"/>
      <w:r w:rsidRPr="005039DE">
        <w:rPr>
          <w:rFonts w:ascii="Times New Roman" w:hAnsi="Times New Roman" w:cs="Times New Roman CYR"/>
          <w:bCs/>
          <w:sz w:val="28"/>
          <w:szCs w:val="28"/>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8465DB" w:rsidRPr="00F31767" w:rsidRDefault="008465DB" w:rsidP="003C2A3C">
      <w:pPr>
        <w:spacing w:after="0" w:line="240" w:lineRule="auto"/>
        <w:ind w:firstLine="720"/>
        <w:jc w:val="both"/>
        <w:rPr>
          <w:rFonts w:ascii="Times New Roman" w:hAnsi="Times New Roman"/>
          <w:sz w:val="28"/>
        </w:rPr>
      </w:pPr>
    </w:p>
    <w:p w:rsidR="00AA3FCD" w:rsidRPr="00F60F07" w:rsidRDefault="00AA3FCD" w:rsidP="00F60F07">
      <w:pPr>
        <w:spacing w:after="0" w:line="240" w:lineRule="auto"/>
        <w:jc w:val="center"/>
        <w:rPr>
          <w:rFonts w:ascii="Times New Roman" w:hAnsi="Times New Roman" w:cs="Times New Roman"/>
          <w:sz w:val="28"/>
          <w:szCs w:val="28"/>
        </w:rPr>
      </w:pPr>
      <w:r w:rsidRPr="00F60F07">
        <w:rPr>
          <w:rFonts w:ascii="Times New Roman" w:hAnsi="Times New Roman" w:cs="Times New Roman"/>
          <w:sz w:val="28"/>
          <w:szCs w:val="28"/>
        </w:rPr>
        <w:t>ТРЕНИРОВОЧНЫЙ ЭТАП</w:t>
      </w:r>
    </w:p>
    <w:p w:rsidR="00AA3FCD" w:rsidRPr="00FF07FB" w:rsidRDefault="00AA3FCD" w:rsidP="00AA3FCD">
      <w:pPr>
        <w:pStyle w:val="a3"/>
        <w:spacing w:after="0" w:line="240" w:lineRule="auto"/>
        <w:ind w:left="0" w:hanging="11"/>
        <w:jc w:val="center"/>
        <w:rPr>
          <w:rFonts w:ascii="Times New Roman" w:hAnsi="Times New Roman" w:cs="Times New Roman"/>
          <w:sz w:val="28"/>
          <w:szCs w:val="28"/>
        </w:rPr>
      </w:pPr>
      <w:r w:rsidRPr="00FF07FB">
        <w:rPr>
          <w:rFonts w:ascii="Times New Roman" w:hAnsi="Times New Roman" w:cs="Times New Roman"/>
          <w:sz w:val="28"/>
          <w:szCs w:val="28"/>
        </w:rPr>
        <w:t>Этап начальной специализации – 2 года</w:t>
      </w:r>
    </w:p>
    <w:p w:rsidR="00AA3FCD" w:rsidRDefault="00AA3FCD" w:rsidP="00AA3FCD">
      <w:pPr>
        <w:pStyle w:val="a3"/>
        <w:spacing w:after="0" w:line="360" w:lineRule="auto"/>
        <w:ind w:left="0" w:hanging="11"/>
        <w:jc w:val="center"/>
        <w:rPr>
          <w:rFonts w:ascii="Times New Roman" w:hAnsi="Times New Roman" w:cs="Times New Roman"/>
          <w:sz w:val="28"/>
          <w:szCs w:val="28"/>
        </w:rPr>
      </w:pPr>
      <w:r w:rsidRPr="00FF07FB">
        <w:rPr>
          <w:rFonts w:ascii="Times New Roman" w:hAnsi="Times New Roman" w:cs="Times New Roman"/>
          <w:sz w:val="28"/>
          <w:szCs w:val="28"/>
        </w:rPr>
        <w:t>(</w:t>
      </w:r>
      <w:r>
        <w:rPr>
          <w:rFonts w:ascii="Times New Roman" w:hAnsi="Times New Roman" w:cs="Times New Roman"/>
          <w:sz w:val="28"/>
          <w:szCs w:val="28"/>
        </w:rPr>
        <w:t xml:space="preserve">тренировочные группы </w:t>
      </w:r>
      <w:r w:rsidRPr="00FF07FB">
        <w:rPr>
          <w:rFonts w:ascii="Times New Roman" w:hAnsi="Times New Roman" w:cs="Times New Roman"/>
          <w:sz w:val="28"/>
          <w:szCs w:val="28"/>
        </w:rPr>
        <w:t>1-2 год</w:t>
      </w:r>
      <w:r>
        <w:rPr>
          <w:rFonts w:ascii="Times New Roman" w:hAnsi="Times New Roman" w:cs="Times New Roman"/>
          <w:sz w:val="28"/>
          <w:szCs w:val="28"/>
        </w:rPr>
        <w:t>а обучения</w:t>
      </w:r>
      <w:r w:rsidRPr="00FF07FB">
        <w:rPr>
          <w:rFonts w:ascii="Times New Roman" w:hAnsi="Times New Roman" w:cs="Times New Roman"/>
          <w:sz w:val="28"/>
          <w:szCs w:val="28"/>
        </w:rPr>
        <w:t>)</w:t>
      </w:r>
    </w:p>
    <w:p w:rsidR="00D8670D" w:rsidRDefault="00D8670D" w:rsidP="00D8670D">
      <w:pPr>
        <w:spacing w:after="0" w:line="240" w:lineRule="auto"/>
        <w:ind w:firstLine="720"/>
        <w:jc w:val="both"/>
        <w:rPr>
          <w:rFonts w:ascii="Times New Roman" w:hAnsi="Times New Roman" w:cs="Times New Roman CYR"/>
          <w:bCs/>
          <w:sz w:val="28"/>
          <w:szCs w:val="28"/>
        </w:rPr>
      </w:pPr>
      <w:r w:rsidRPr="00D8670D">
        <w:rPr>
          <w:rFonts w:ascii="Times New Roman" w:hAnsi="Times New Roman" w:cs="Times New Roman CYR"/>
          <w:bCs/>
          <w:sz w:val="28"/>
          <w:szCs w:val="28"/>
        </w:rPr>
        <w:t xml:space="preserve">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 </w:t>
      </w:r>
    </w:p>
    <w:p w:rsidR="00D8670D" w:rsidRDefault="00D8670D" w:rsidP="00D8670D">
      <w:pPr>
        <w:spacing w:after="0" w:line="240" w:lineRule="auto"/>
        <w:ind w:firstLine="720"/>
        <w:jc w:val="both"/>
        <w:rPr>
          <w:rFonts w:ascii="Times New Roman" w:hAnsi="Times New Roman" w:cs="Times New Roman CYR"/>
          <w:bCs/>
          <w:sz w:val="28"/>
          <w:szCs w:val="28"/>
        </w:rPr>
      </w:pPr>
      <w:r w:rsidRPr="00D8670D">
        <w:rPr>
          <w:rFonts w:ascii="Times New Roman" w:hAnsi="Times New Roman" w:cs="Times New Roman CYR"/>
          <w:bCs/>
          <w:sz w:val="28"/>
          <w:szCs w:val="28"/>
        </w:rPr>
        <w:t>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D8670D" w:rsidRDefault="00D8670D" w:rsidP="00D8670D">
      <w:pPr>
        <w:spacing w:after="0" w:line="240" w:lineRule="auto"/>
        <w:ind w:firstLine="720"/>
        <w:jc w:val="both"/>
        <w:rPr>
          <w:rFonts w:ascii="Times New Roman" w:hAnsi="Times New Roman" w:cs="Times New Roman CYR"/>
          <w:bCs/>
          <w:sz w:val="28"/>
          <w:szCs w:val="28"/>
        </w:rPr>
      </w:pPr>
      <w:r w:rsidRPr="00D8670D">
        <w:rPr>
          <w:rFonts w:ascii="Times New Roman" w:hAnsi="Times New Roman" w:cs="Times New Roman CYR"/>
          <w:bCs/>
          <w:sz w:val="28"/>
          <w:szCs w:val="28"/>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D8670D" w:rsidRPr="00D8670D" w:rsidRDefault="00D8670D" w:rsidP="00D8670D">
      <w:pPr>
        <w:spacing w:after="0" w:line="240" w:lineRule="auto"/>
        <w:ind w:firstLine="720"/>
        <w:jc w:val="both"/>
        <w:rPr>
          <w:rFonts w:ascii="Times New Roman" w:hAnsi="Times New Roman" w:cs="Times New Roman CYR"/>
          <w:bCs/>
          <w:sz w:val="28"/>
          <w:szCs w:val="28"/>
        </w:rPr>
      </w:pPr>
      <w:r w:rsidRPr="00D8670D">
        <w:rPr>
          <w:rFonts w:ascii="Times New Roman" w:hAnsi="Times New Roman" w:cs="Times New Roman CYR"/>
          <w:bCs/>
          <w:sz w:val="28"/>
          <w:szCs w:val="28"/>
        </w:rPr>
        <w:t>Задачи и преимущественная направленность тренировки:</w:t>
      </w:r>
    </w:p>
    <w:p w:rsidR="00D8670D" w:rsidRPr="00D8670D" w:rsidRDefault="00D8670D" w:rsidP="004F32E4">
      <w:pPr>
        <w:spacing w:after="0" w:line="240" w:lineRule="auto"/>
        <w:ind w:firstLine="709"/>
        <w:jc w:val="both"/>
        <w:rPr>
          <w:rFonts w:ascii="Times New Roman" w:hAnsi="Times New Roman" w:cs="Times New Roman CYR"/>
          <w:bCs/>
          <w:sz w:val="28"/>
          <w:szCs w:val="28"/>
        </w:rPr>
      </w:pPr>
      <w:r w:rsidRPr="00D8670D">
        <w:rPr>
          <w:rFonts w:ascii="Times New Roman" w:hAnsi="Times New Roman" w:cs="Times New Roman CYR"/>
          <w:bCs/>
          <w:sz w:val="28"/>
          <w:szCs w:val="28"/>
        </w:rPr>
        <w:lastRenderedPageBreak/>
        <w:t>• укрепление здоровья;</w:t>
      </w:r>
    </w:p>
    <w:p w:rsidR="00D8670D" w:rsidRPr="00D8670D" w:rsidRDefault="00D8670D" w:rsidP="004F32E4">
      <w:pPr>
        <w:spacing w:after="0" w:line="240" w:lineRule="auto"/>
        <w:ind w:firstLine="709"/>
        <w:jc w:val="both"/>
        <w:rPr>
          <w:rFonts w:ascii="Times New Roman" w:hAnsi="Times New Roman" w:cs="Times New Roman CYR"/>
          <w:bCs/>
          <w:sz w:val="28"/>
          <w:szCs w:val="28"/>
        </w:rPr>
      </w:pPr>
      <w:r w:rsidRPr="00D8670D">
        <w:rPr>
          <w:rFonts w:ascii="Times New Roman" w:hAnsi="Times New Roman" w:cs="Times New Roman CYR"/>
          <w:bCs/>
          <w:sz w:val="28"/>
          <w:szCs w:val="28"/>
        </w:rPr>
        <w:t xml:space="preserve">• повышение разносторонней физической и функциональной </w:t>
      </w:r>
    </w:p>
    <w:p w:rsidR="00D8670D" w:rsidRPr="00D8670D" w:rsidRDefault="00D8670D" w:rsidP="004F32E4">
      <w:pPr>
        <w:spacing w:after="0" w:line="240" w:lineRule="auto"/>
        <w:jc w:val="both"/>
        <w:rPr>
          <w:rFonts w:ascii="Times New Roman" w:hAnsi="Times New Roman" w:cs="Times New Roman CYR"/>
          <w:bCs/>
          <w:sz w:val="28"/>
          <w:szCs w:val="28"/>
        </w:rPr>
      </w:pPr>
      <w:r w:rsidRPr="00D8670D">
        <w:rPr>
          <w:rFonts w:ascii="Times New Roman" w:hAnsi="Times New Roman" w:cs="Times New Roman CYR"/>
          <w:bCs/>
          <w:sz w:val="28"/>
          <w:szCs w:val="28"/>
        </w:rPr>
        <w:t>подготовленности;</w:t>
      </w:r>
    </w:p>
    <w:p w:rsidR="00D8670D" w:rsidRPr="00D8670D" w:rsidRDefault="00D8670D" w:rsidP="004F32E4">
      <w:pPr>
        <w:spacing w:after="0" w:line="240" w:lineRule="auto"/>
        <w:ind w:firstLine="709"/>
        <w:jc w:val="both"/>
        <w:rPr>
          <w:rFonts w:ascii="Times New Roman" w:hAnsi="Times New Roman" w:cs="Times New Roman CYR"/>
          <w:bCs/>
          <w:sz w:val="28"/>
          <w:szCs w:val="28"/>
        </w:rPr>
      </w:pPr>
      <w:r w:rsidRPr="00D8670D">
        <w:rPr>
          <w:rFonts w:ascii="Times New Roman" w:hAnsi="Times New Roman" w:cs="Times New Roman CYR"/>
          <w:bCs/>
          <w:sz w:val="28"/>
          <w:szCs w:val="28"/>
        </w:rPr>
        <w:t>• углубленное изучение основных элементов техники лыжных ходов;</w:t>
      </w:r>
    </w:p>
    <w:p w:rsidR="00D8670D" w:rsidRPr="00D8670D" w:rsidRDefault="00D8670D" w:rsidP="004F32E4">
      <w:pPr>
        <w:spacing w:after="0" w:line="240" w:lineRule="auto"/>
        <w:ind w:firstLine="709"/>
        <w:jc w:val="both"/>
        <w:rPr>
          <w:rFonts w:ascii="Times New Roman" w:hAnsi="Times New Roman" w:cs="Times New Roman CYR"/>
          <w:bCs/>
          <w:sz w:val="28"/>
          <w:szCs w:val="28"/>
        </w:rPr>
      </w:pPr>
      <w:r w:rsidRPr="00D8670D">
        <w:rPr>
          <w:rFonts w:ascii="Times New Roman" w:hAnsi="Times New Roman" w:cs="Times New Roman CYR"/>
          <w:bCs/>
          <w:sz w:val="28"/>
          <w:szCs w:val="28"/>
        </w:rPr>
        <w:t>• приобретение соревновательного опыта;</w:t>
      </w:r>
    </w:p>
    <w:p w:rsidR="00D8670D" w:rsidRPr="00D8670D" w:rsidRDefault="00D8670D" w:rsidP="004F32E4">
      <w:pPr>
        <w:spacing w:after="0" w:line="240" w:lineRule="auto"/>
        <w:ind w:firstLine="709"/>
        <w:jc w:val="both"/>
        <w:rPr>
          <w:rFonts w:ascii="Times New Roman" w:hAnsi="Times New Roman" w:cs="Times New Roman CYR"/>
          <w:bCs/>
          <w:sz w:val="28"/>
          <w:szCs w:val="28"/>
        </w:rPr>
      </w:pPr>
      <w:r w:rsidRPr="00D8670D">
        <w:rPr>
          <w:rFonts w:ascii="Times New Roman" w:hAnsi="Times New Roman" w:cs="Times New Roman CYR"/>
          <w:bCs/>
          <w:sz w:val="28"/>
          <w:szCs w:val="28"/>
        </w:rPr>
        <w:t xml:space="preserve">• приобретение навыков в организации и проведении соревнований по </w:t>
      </w:r>
    </w:p>
    <w:p w:rsidR="00D8670D" w:rsidRPr="00D8670D" w:rsidRDefault="00D8670D" w:rsidP="004F32E4">
      <w:pPr>
        <w:spacing w:after="0" w:line="240" w:lineRule="auto"/>
        <w:jc w:val="both"/>
        <w:rPr>
          <w:rFonts w:ascii="Times New Roman" w:hAnsi="Times New Roman" w:cs="Times New Roman CYR"/>
          <w:bCs/>
          <w:sz w:val="28"/>
          <w:szCs w:val="28"/>
        </w:rPr>
      </w:pPr>
      <w:r w:rsidRPr="00D8670D">
        <w:rPr>
          <w:rFonts w:ascii="Times New Roman" w:hAnsi="Times New Roman" w:cs="Times New Roman CYR"/>
          <w:bCs/>
          <w:sz w:val="28"/>
          <w:szCs w:val="28"/>
        </w:rPr>
        <w:t>общей и специальной физической подготовке.</w:t>
      </w:r>
    </w:p>
    <w:p w:rsidR="00AA3FCD" w:rsidRPr="00AA3FCD" w:rsidRDefault="00AA3FCD" w:rsidP="00AA3FCD">
      <w:pPr>
        <w:spacing w:after="0" w:line="240" w:lineRule="auto"/>
        <w:ind w:firstLine="720"/>
        <w:jc w:val="both"/>
        <w:rPr>
          <w:rFonts w:ascii="Times New Roman" w:hAnsi="Times New Roman" w:cs="Times New Roman CYR"/>
          <w:b/>
          <w:bCs/>
          <w:sz w:val="28"/>
          <w:szCs w:val="28"/>
        </w:rPr>
      </w:pPr>
      <w:r w:rsidRPr="00AA3FCD">
        <w:rPr>
          <w:rFonts w:ascii="Times New Roman" w:hAnsi="Times New Roman" w:cs="Times New Roman CYR"/>
          <w:b/>
          <w:bCs/>
          <w:sz w:val="28"/>
          <w:szCs w:val="28"/>
        </w:rPr>
        <w:t>Техническая подготовка.</w:t>
      </w:r>
    </w:p>
    <w:p w:rsidR="00AA3FCD" w:rsidRPr="00AA3FCD" w:rsidRDefault="00AA3FCD" w:rsidP="00AA3FCD">
      <w:pPr>
        <w:spacing w:after="0" w:line="240" w:lineRule="auto"/>
        <w:ind w:firstLine="720"/>
        <w:jc w:val="both"/>
        <w:rPr>
          <w:rFonts w:ascii="Times New Roman" w:hAnsi="Times New Roman" w:cs="Times New Roman CYR"/>
          <w:bCs/>
          <w:sz w:val="28"/>
          <w:szCs w:val="28"/>
        </w:rPr>
      </w:pPr>
      <w:r w:rsidRPr="00AA3FCD">
        <w:rPr>
          <w:rFonts w:ascii="Times New Roman" w:hAnsi="Times New Roman" w:cs="Times New Roman CYR"/>
          <w:bCs/>
          <w:sz w:val="28"/>
          <w:szCs w:val="28"/>
        </w:rPr>
        <w:t xml:space="preserve">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 </w:t>
      </w:r>
    </w:p>
    <w:p w:rsidR="00AA3FCD" w:rsidRPr="00AA3FCD" w:rsidRDefault="00AA3FCD" w:rsidP="00AA3FCD">
      <w:pPr>
        <w:spacing w:after="0" w:line="240" w:lineRule="auto"/>
        <w:ind w:firstLine="720"/>
        <w:jc w:val="both"/>
        <w:rPr>
          <w:rFonts w:ascii="Times New Roman" w:hAnsi="Times New Roman" w:cs="Times New Roman CYR"/>
          <w:bCs/>
          <w:sz w:val="28"/>
          <w:szCs w:val="28"/>
        </w:rPr>
      </w:pPr>
      <w:r w:rsidRPr="00AA3FCD">
        <w:rPr>
          <w:rFonts w:ascii="Times New Roman" w:hAnsi="Times New Roman" w:cs="Times New Roman CYR"/>
          <w:bCs/>
          <w:sz w:val="28"/>
          <w:szCs w:val="28"/>
        </w:rPr>
        <w:t xml:space="preserve">Особое значение имеет углубленное изучение и совершенствование элементов классического хода (обучение </w:t>
      </w:r>
      <w:proofErr w:type="spellStart"/>
      <w:r w:rsidRPr="00AA3FCD">
        <w:rPr>
          <w:rFonts w:ascii="Times New Roman" w:hAnsi="Times New Roman" w:cs="Times New Roman CYR"/>
          <w:bCs/>
          <w:sz w:val="28"/>
          <w:szCs w:val="28"/>
        </w:rPr>
        <w:t>подседанию</w:t>
      </w:r>
      <w:proofErr w:type="spellEnd"/>
      <w:r w:rsidRPr="00AA3FCD">
        <w:rPr>
          <w:rFonts w:ascii="Times New Roman" w:hAnsi="Times New Roman" w:cs="Times New Roman CYR"/>
          <w:bCs/>
          <w:sz w:val="28"/>
          <w:szCs w:val="28"/>
        </w:rPr>
        <w:t xml:space="preserve">, отталкиванию, махам руками и ногами, активной постановке палок), конькового хода (обучение маховому выносу ноги и постановки ее на опору, </w:t>
      </w:r>
      <w:proofErr w:type="spellStart"/>
      <w:r w:rsidRPr="00AA3FCD">
        <w:rPr>
          <w:rFonts w:ascii="Times New Roman" w:hAnsi="Times New Roman" w:cs="Times New Roman CYR"/>
          <w:bCs/>
          <w:sz w:val="28"/>
          <w:szCs w:val="28"/>
        </w:rPr>
        <w:t>подседанию</w:t>
      </w:r>
      <w:proofErr w:type="spellEnd"/>
      <w:r w:rsidRPr="00AA3FCD">
        <w:rPr>
          <w:rFonts w:ascii="Times New Roman" w:hAnsi="Times New Roman" w:cs="Times New Roman CYR"/>
          <w:bCs/>
          <w:sz w:val="28"/>
          <w:szCs w:val="28"/>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 </w:t>
      </w:r>
    </w:p>
    <w:p w:rsidR="00AA3FCD" w:rsidRPr="00AA3FCD" w:rsidRDefault="00AA3FCD" w:rsidP="00AA3FCD">
      <w:pPr>
        <w:spacing w:after="0" w:line="240" w:lineRule="auto"/>
        <w:ind w:firstLine="720"/>
        <w:jc w:val="both"/>
        <w:rPr>
          <w:rFonts w:ascii="Times New Roman" w:hAnsi="Times New Roman" w:cs="Times New Roman CYR"/>
          <w:bCs/>
          <w:sz w:val="28"/>
          <w:szCs w:val="28"/>
        </w:rPr>
      </w:pPr>
      <w:r w:rsidRPr="00AA3FCD">
        <w:rPr>
          <w:rFonts w:ascii="Times New Roman" w:hAnsi="Times New Roman" w:cs="Times New Roman CYR"/>
          <w:bCs/>
          <w:sz w:val="28"/>
          <w:szCs w:val="28"/>
        </w:rPr>
        <w:t>С этой целью применяется широкий круг т</w:t>
      </w:r>
      <w:r>
        <w:rPr>
          <w:rFonts w:ascii="Times New Roman" w:hAnsi="Times New Roman" w:cs="Times New Roman CYR"/>
          <w:bCs/>
          <w:sz w:val="28"/>
          <w:szCs w:val="28"/>
        </w:rPr>
        <w:t xml:space="preserve">радиционных методов и средств, </w:t>
      </w:r>
      <w:r w:rsidRPr="00AA3FCD">
        <w:rPr>
          <w:rFonts w:ascii="Times New Roman" w:hAnsi="Times New Roman" w:cs="Times New Roman CYR"/>
          <w:bCs/>
          <w:sz w:val="28"/>
          <w:szCs w:val="28"/>
        </w:rPr>
        <w:t xml:space="preserve">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 </w:t>
      </w:r>
    </w:p>
    <w:p w:rsidR="00AA3FCD" w:rsidRPr="00AA3FCD" w:rsidRDefault="00AA3FCD" w:rsidP="00AA3FCD">
      <w:pPr>
        <w:spacing w:after="0" w:line="240" w:lineRule="auto"/>
        <w:ind w:firstLine="720"/>
        <w:jc w:val="both"/>
        <w:rPr>
          <w:rFonts w:ascii="Times New Roman" w:hAnsi="Times New Roman" w:cs="Times New Roman CYR"/>
          <w:bCs/>
          <w:sz w:val="28"/>
          <w:szCs w:val="28"/>
        </w:rPr>
      </w:pPr>
      <w:r w:rsidRPr="00AA3FCD">
        <w:rPr>
          <w:rFonts w:ascii="Times New Roman" w:hAnsi="Times New Roman" w:cs="Times New Roman CYR"/>
          <w:bCs/>
          <w:sz w:val="28"/>
          <w:szCs w:val="28"/>
        </w:rPr>
        <w:t xml:space="preserve">На стадии формирования совершенного двигательного навыка, помимо </w:t>
      </w:r>
    </w:p>
    <w:p w:rsidR="001810B8" w:rsidRDefault="00AA3FCD" w:rsidP="00A00E87">
      <w:pPr>
        <w:spacing w:after="0" w:line="240" w:lineRule="auto"/>
        <w:jc w:val="both"/>
        <w:rPr>
          <w:rFonts w:ascii="Times New Roman" w:hAnsi="Times New Roman" w:cs="Times New Roman CYR"/>
          <w:bCs/>
          <w:sz w:val="28"/>
          <w:szCs w:val="28"/>
        </w:rPr>
      </w:pPr>
      <w:r w:rsidRPr="00AA3FCD">
        <w:rPr>
          <w:rFonts w:ascii="Times New Roman" w:hAnsi="Times New Roman" w:cs="Times New Roman CYR"/>
          <w:bCs/>
          <w:sz w:val="28"/>
          <w:szCs w:val="28"/>
        </w:rPr>
        <w:t>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rsidR="00A00E87" w:rsidRPr="00A00E87" w:rsidRDefault="00A00E87" w:rsidP="00A00E87">
      <w:pPr>
        <w:spacing w:after="0" w:line="240" w:lineRule="auto"/>
        <w:jc w:val="both"/>
        <w:rPr>
          <w:rFonts w:ascii="Times New Roman" w:hAnsi="Times New Roman" w:cs="Times New Roman CYR"/>
          <w:bCs/>
          <w:sz w:val="28"/>
          <w:szCs w:val="28"/>
        </w:rPr>
      </w:pPr>
    </w:p>
    <w:p w:rsidR="004F32E4" w:rsidRDefault="004F32E4" w:rsidP="004F32E4">
      <w:pPr>
        <w:pStyle w:val="a3"/>
        <w:spacing w:after="0" w:line="240" w:lineRule="auto"/>
        <w:ind w:left="0" w:hanging="11"/>
        <w:jc w:val="center"/>
        <w:rPr>
          <w:rFonts w:ascii="Times New Roman" w:hAnsi="Times New Roman" w:cs="Times New Roman"/>
          <w:sz w:val="28"/>
          <w:szCs w:val="28"/>
        </w:rPr>
      </w:pPr>
      <w:r>
        <w:rPr>
          <w:rFonts w:ascii="Times New Roman" w:hAnsi="Times New Roman" w:cs="Times New Roman"/>
          <w:sz w:val="28"/>
          <w:szCs w:val="28"/>
        </w:rPr>
        <w:t>ТРЕНИРОВОЧНЫЙ ЭТАП</w:t>
      </w:r>
    </w:p>
    <w:p w:rsidR="004F32E4" w:rsidRPr="00404169" w:rsidRDefault="004F32E4" w:rsidP="004F32E4">
      <w:pPr>
        <w:pStyle w:val="a3"/>
        <w:spacing w:after="0" w:line="240" w:lineRule="auto"/>
        <w:ind w:left="0" w:hanging="11"/>
        <w:jc w:val="center"/>
        <w:rPr>
          <w:rFonts w:ascii="Times New Roman" w:hAnsi="Times New Roman" w:cs="Times New Roman"/>
          <w:sz w:val="28"/>
          <w:szCs w:val="28"/>
        </w:rPr>
      </w:pPr>
      <w:r w:rsidRPr="00404169">
        <w:rPr>
          <w:rFonts w:ascii="Times New Roman" w:hAnsi="Times New Roman" w:cs="Times New Roman"/>
          <w:sz w:val="28"/>
          <w:szCs w:val="28"/>
        </w:rPr>
        <w:t>Этап углубленной специализации – 3 года</w:t>
      </w:r>
    </w:p>
    <w:p w:rsidR="004F32E4" w:rsidRDefault="004F32E4" w:rsidP="004F32E4">
      <w:pPr>
        <w:pStyle w:val="a3"/>
        <w:spacing w:after="0" w:line="240" w:lineRule="auto"/>
        <w:ind w:left="0" w:hanging="11"/>
        <w:jc w:val="center"/>
        <w:rPr>
          <w:rFonts w:ascii="Times New Roman" w:hAnsi="Times New Roman" w:cs="Times New Roman"/>
          <w:sz w:val="28"/>
          <w:szCs w:val="28"/>
        </w:rPr>
      </w:pPr>
      <w:r w:rsidRPr="00404169">
        <w:rPr>
          <w:rFonts w:ascii="Times New Roman" w:hAnsi="Times New Roman" w:cs="Times New Roman"/>
          <w:sz w:val="28"/>
          <w:szCs w:val="28"/>
        </w:rPr>
        <w:t>(</w:t>
      </w:r>
      <w:r>
        <w:rPr>
          <w:rFonts w:ascii="Times New Roman" w:hAnsi="Times New Roman" w:cs="Times New Roman"/>
          <w:sz w:val="28"/>
          <w:szCs w:val="28"/>
        </w:rPr>
        <w:t xml:space="preserve">тренировочные группы </w:t>
      </w:r>
      <w:r w:rsidRPr="00404169">
        <w:rPr>
          <w:rFonts w:ascii="Times New Roman" w:hAnsi="Times New Roman" w:cs="Times New Roman"/>
          <w:sz w:val="28"/>
          <w:szCs w:val="28"/>
        </w:rPr>
        <w:t>3-5</w:t>
      </w:r>
      <w:r>
        <w:rPr>
          <w:rFonts w:ascii="Times New Roman" w:hAnsi="Times New Roman" w:cs="Times New Roman"/>
          <w:sz w:val="28"/>
          <w:szCs w:val="28"/>
        </w:rPr>
        <w:t>-го</w:t>
      </w:r>
      <w:r w:rsidRPr="00404169">
        <w:rPr>
          <w:rFonts w:ascii="Times New Roman" w:hAnsi="Times New Roman" w:cs="Times New Roman"/>
          <w:sz w:val="28"/>
          <w:szCs w:val="28"/>
        </w:rPr>
        <w:t xml:space="preserve"> год</w:t>
      </w:r>
      <w:r>
        <w:rPr>
          <w:rFonts w:ascii="Times New Roman" w:hAnsi="Times New Roman" w:cs="Times New Roman"/>
          <w:sz w:val="28"/>
          <w:szCs w:val="28"/>
        </w:rPr>
        <w:t>а</w:t>
      </w:r>
      <w:r w:rsidRPr="00404169">
        <w:rPr>
          <w:rFonts w:ascii="Times New Roman" w:hAnsi="Times New Roman" w:cs="Times New Roman"/>
          <w:sz w:val="28"/>
          <w:szCs w:val="28"/>
        </w:rPr>
        <w:t xml:space="preserve"> обучени</w:t>
      </w:r>
      <w:r>
        <w:rPr>
          <w:rFonts w:ascii="Times New Roman" w:hAnsi="Times New Roman" w:cs="Times New Roman"/>
          <w:sz w:val="28"/>
          <w:szCs w:val="28"/>
        </w:rPr>
        <w:t>я</w:t>
      </w:r>
      <w:r w:rsidRPr="00404169">
        <w:rPr>
          <w:rFonts w:ascii="Times New Roman" w:hAnsi="Times New Roman" w:cs="Times New Roman"/>
          <w:sz w:val="28"/>
          <w:szCs w:val="28"/>
        </w:rPr>
        <w:t>)</w:t>
      </w:r>
    </w:p>
    <w:p w:rsidR="004F32E4" w:rsidRDefault="004F32E4" w:rsidP="004F32E4">
      <w:pPr>
        <w:pStyle w:val="a3"/>
        <w:spacing w:after="0" w:line="240" w:lineRule="auto"/>
        <w:ind w:left="0" w:hanging="11"/>
        <w:jc w:val="center"/>
        <w:rPr>
          <w:rFonts w:ascii="Times New Roman" w:hAnsi="Times New Roman" w:cs="Times New Roman"/>
          <w:sz w:val="28"/>
          <w:szCs w:val="28"/>
        </w:rPr>
      </w:pPr>
    </w:p>
    <w:p w:rsidR="004F32E4" w:rsidRPr="004F32E4" w:rsidRDefault="004F32E4" w:rsidP="004F32E4">
      <w:pPr>
        <w:tabs>
          <w:tab w:val="left" w:pos="720"/>
        </w:tabs>
        <w:spacing w:after="0" w:line="240" w:lineRule="auto"/>
        <w:ind w:firstLine="720"/>
        <w:jc w:val="both"/>
        <w:rPr>
          <w:rFonts w:ascii="Times New Roman" w:hAnsi="Times New Roman"/>
          <w:sz w:val="28"/>
        </w:rPr>
      </w:pPr>
      <w:r w:rsidRPr="004F32E4">
        <w:rPr>
          <w:rFonts w:ascii="Times New Roman" w:hAnsi="Times New Roman"/>
          <w:sz w:val="28"/>
        </w:rPr>
        <w:t xml:space="preserve">Этап углубленной тренировки приходится на период, когда в основном </w:t>
      </w:r>
    </w:p>
    <w:p w:rsidR="004F32E4" w:rsidRDefault="004F32E4" w:rsidP="004F32E4">
      <w:pPr>
        <w:tabs>
          <w:tab w:val="left" w:pos="720"/>
        </w:tabs>
        <w:spacing w:after="0" w:line="240" w:lineRule="auto"/>
        <w:jc w:val="both"/>
        <w:rPr>
          <w:rFonts w:ascii="Times New Roman" w:hAnsi="Times New Roman"/>
          <w:sz w:val="28"/>
        </w:rPr>
      </w:pPr>
      <w:r w:rsidRPr="004F32E4">
        <w:rPr>
          <w:rFonts w:ascii="Times New Roman" w:hAnsi="Times New Roman"/>
          <w:sz w:val="28"/>
        </w:rPr>
        <w:t>завершается формирование всех функциональных систем подростка,</w:t>
      </w:r>
      <w:r>
        <w:rPr>
          <w:rFonts w:ascii="Times New Roman" w:hAnsi="Times New Roman"/>
          <w:sz w:val="28"/>
        </w:rPr>
        <w:t xml:space="preserve"> </w:t>
      </w:r>
      <w:r w:rsidRPr="004F32E4">
        <w:rPr>
          <w:rFonts w:ascii="Times New Roman" w:hAnsi="Times New Roman"/>
          <w:sz w:val="28"/>
        </w:rPr>
        <w:t xml:space="preserve">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w:t>
      </w:r>
    </w:p>
    <w:p w:rsidR="004F32E4" w:rsidRDefault="004F32E4" w:rsidP="004F32E4">
      <w:pPr>
        <w:tabs>
          <w:tab w:val="left" w:pos="720"/>
        </w:tabs>
        <w:spacing w:after="0" w:line="240" w:lineRule="auto"/>
        <w:ind w:firstLine="709"/>
        <w:jc w:val="both"/>
        <w:rPr>
          <w:rFonts w:ascii="Times New Roman" w:hAnsi="Times New Roman"/>
          <w:sz w:val="28"/>
        </w:rPr>
      </w:pPr>
      <w:r w:rsidRPr="004F32E4">
        <w:rPr>
          <w:rFonts w:ascii="Times New Roman" w:hAnsi="Times New Roman"/>
          <w:sz w:val="28"/>
        </w:rPr>
        <w:lastRenderedPageBreak/>
        <w:t>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4F32E4" w:rsidRPr="004F32E4" w:rsidRDefault="004F32E4" w:rsidP="004F32E4">
      <w:pPr>
        <w:tabs>
          <w:tab w:val="left" w:pos="720"/>
        </w:tabs>
        <w:spacing w:after="0" w:line="240" w:lineRule="auto"/>
        <w:ind w:firstLine="709"/>
        <w:jc w:val="both"/>
        <w:rPr>
          <w:rFonts w:ascii="Times New Roman" w:hAnsi="Times New Roman"/>
          <w:sz w:val="28"/>
        </w:rPr>
      </w:pPr>
      <w:r w:rsidRPr="004F32E4">
        <w:rPr>
          <w:rFonts w:ascii="Times New Roman" w:hAnsi="Times New Roman"/>
          <w:sz w:val="28"/>
        </w:rPr>
        <w:t>Задачи и преимущественная направленность тренировки:</w:t>
      </w:r>
    </w:p>
    <w:p w:rsidR="004F32E4" w:rsidRPr="004F32E4" w:rsidRDefault="004F32E4" w:rsidP="004F32E4">
      <w:pPr>
        <w:tabs>
          <w:tab w:val="left" w:pos="720"/>
        </w:tabs>
        <w:spacing w:after="0" w:line="240" w:lineRule="auto"/>
        <w:ind w:firstLine="709"/>
        <w:jc w:val="both"/>
        <w:rPr>
          <w:rFonts w:ascii="Times New Roman" w:hAnsi="Times New Roman"/>
          <w:sz w:val="28"/>
        </w:rPr>
      </w:pPr>
      <w:r w:rsidRPr="004F32E4">
        <w:rPr>
          <w:rFonts w:ascii="Times New Roman" w:hAnsi="Times New Roman"/>
          <w:sz w:val="28"/>
        </w:rPr>
        <w:t>• совершенствование техники классических и коньковых лыжных ходов;</w:t>
      </w:r>
    </w:p>
    <w:p w:rsidR="004F32E4" w:rsidRPr="004F32E4" w:rsidRDefault="004F32E4" w:rsidP="004F32E4">
      <w:pPr>
        <w:tabs>
          <w:tab w:val="left" w:pos="720"/>
        </w:tabs>
        <w:spacing w:after="0" w:line="240" w:lineRule="auto"/>
        <w:ind w:firstLine="709"/>
        <w:jc w:val="both"/>
        <w:rPr>
          <w:rFonts w:ascii="Times New Roman" w:hAnsi="Times New Roman"/>
          <w:sz w:val="28"/>
        </w:rPr>
      </w:pPr>
      <w:r w:rsidRPr="004F32E4">
        <w:rPr>
          <w:rFonts w:ascii="Times New Roman" w:hAnsi="Times New Roman"/>
          <w:sz w:val="28"/>
        </w:rPr>
        <w:t>• воспитание специальных физических качеств;</w:t>
      </w:r>
    </w:p>
    <w:p w:rsidR="004F32E4" w:rsidRPr="004F32E4" w:rsidRDefault="004F32E4" w:rsidP="004F32E4">
      <w:pPr>
        <w:tabs>
          <w:tab w:val="left" w:pos="720"/>
        </w:tabs>
        <w:spacing w:after="0" w:line="240" w:lineRule="auto"/>
        <w:ind w:firstLine="709"/>
        <w:jc w:val="both"/>
        <w:rPr>
          <w:rFonts w:ascii="Times New Roman" w:hAnsi="Times New Roman"/>
          <w:sz w:val="28"/>
        </w:rPr>
      </w:pPr>
      <w:r w:rsidRPr="004F32E4">
        <w:rPr>
          <w:rFonts w:ascii="Times New Roman" w:hAnsi="Times New Roman"/>
          <w:sz w:val="28"/>
        </w:rPr>
        <w:t>• повышение функциональной подготовленности;</w:t>
      </w:r>
    </w:p>
    <w:p w:rsidR="004F32E4" w:rsidRPr="004F32E4" w:rsidRDefault="004F32E4" w:rsidP="004F32E4">
      <w:pPr>
        <w:tabs>
          <w:tab w:val="left" w:pos="720"/>
        </w:tabs>
        <w:spacing w:after="0" w:line="240" w:lineRule="auto"/>
        <w:ind w:firstLine="709"/>
        <w:jc w:val="both"/>
        <w:rPr>
          <w:rFonts w:ascii="Times New Roman" w:hAnsi="Times New Roman"/>
          <w:sz w:val="28"/>
        </w:rPr>
      </w:pPr>
      <w:r w:rsidRPr="004F32E4">
        <w:rPr>
          <w:rFonts w:ascii="Times New Roman" w:hAnsi="Times New Roman"/>
          <w:sz w:val="28"/>
        </w:rPr>
        <w:t>• освоение допустимых тренировочных нагрузок;</w:t>
      </w:r>
    </w:p>
    <w:p w:rsidR="004F32E4" w:rsidRPr="00ED77CC" w:rsidRDefault="004F32E4" w:rsidP="004F32E4">
      <w:pPr>
        <w:tabs>
          <w:tab w:val="left" w:pos="720"/>
        </w:tabs>
        <w:spacing w:after="0" w:line="240" w:lineRule="auto"/>
        <w:ind w:firstLine="709"/>
        <w:jc w:val="both"/>
        <w:rPr>
          <w:rFonts w:ascii="Times New Roman" w:hAnsi="Times New Roman"/>
          <w:sz w:val="28"/>
        </w:rPr>
      </w:pPr>
      <w:r w:rsidRPr="004F32E4">
        <w:rPr>
          <w:rFonts w:ascii="Times New Roman" w:hAnsi="Times New Roman"/>
          <w:sz w:val="28"/>
        </w:rPr>
        <w:t>• накопление соревновательного опыта.</w:t>
      </w:r>
    </w:p>
    <w:p w:rsidR="004F32E4" w:rsidRPr="004F32E4" w:rsidRDefault="004F32E4" w:rsidP="004F32E4">
      <w:pPr>
        <w:tabs>
          <w:tab w:val="left" w:pos="720"/>
        </w:tabs>
        <w:spacing w:after="0" w:line="240" w:lineRule="auto"/>
        <w:ind w:firstLine="720"/>
        <w:jc w:val="both"/>
        <w:rPr>
          <w:rFonts w:ascii="Times New Roman" w:hAnsi="Times New Roman"/>
          <w:b/>
          <w:sz w:val="28"/>
        </w:rPr>
      </w:pPr>
      <w:r w:rsidRPr="004F32E4">
        <w:rPr>
          <w:rFonts w:ascii="Times New Roman" w:hAnsi="Times New Roman"/>
          <w:b/>
          <w:sz w:val="28"/>
        </w:rPr>
        <w:t xml:space="preserve">Техническая подготовка </w:t>
      </w:r>
    </w:p>
    <w:p w:rsidR="004F32E4" w:rsidRPr="004F32E4" w:rsidRDefault="004F32E4" w:rsidP="004F32E4">
      <w:pPr>
        <w:tabs>
          <w:tab w:val="left" w:pos="720"/>
        </w:tabs>
        <w:spacing w:after="0" w:line="240" w:lineRule="auto"/>
        <w:ind w:firstLine="720"/>
        <w:jc w:val="both"/>
        <w:rPr>
          <w:rFonts w:ascii="Times New Roman" w:hAnsi="Times New Roman"/>
          <w:sz w:val="28"/>
        </w:rPr>
      </w:pPr>
      <w:r w:rsidRPr="004F32E4">
        <w:rPr>
          <w:rFonts w:ascii="Times New Roman" w:hAnsi="Times New Roman"/>
          <w:sz w:val="28"/>
        </w:rPr>
        <w:t>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p>
    <w:p w:rsidR="004F32E4" w:rsidRDefault="004F32E4" w:rsidP="004F32E4">
      <w:pPr>
        <w:tabs>
          <w:tab w:val="left" w:pos="720"/>
        </w:tabs>
        <w:spacing w:after="0" w:line="240" w:lineRule="auto"/>
        <w:ind w:firstLine="720"/>
        <w:jc w:val="both"/>
        <w:rPr>
          <w:rFonts w:ascii="Times New Roman" w:hAnsi="Times New Roman"/>
          <w:sz w:val="28"/>
        </w:rPr>
      </w:pPr>
      <w:r w:rsidRPr="004F32E4">
        <w:rPr>
          <w:rFonts w:ascii="Times New Roman" w:hAnsi="Times New Roman"/>
          <w:sz w:val="28"/>
        </w:rPr>
        <w:t xml:space="preserve">Также пристальное внимание продолжает уделяться совершенствованию отдельных деталей, отработке четкого выполнения </w:t>
      </w:r>
      <w:proofErr w:type="spellStart"/>
      <w:r w:rsidRPr="004F32E4">
        <w:rPr>
          <w:rFonts w:ascii="Times New Roman" w:hAnsi="Times New Roman"/>
          <w:sz w:val="28"/>
        </w:rPr>
        <w:t>подседания</w:t>
      </w:r>
      <w:proofErr w:type="spellEnd"/>
      <w:r w:rsidRPr="004F32E4">
        <w:rPr>
          <w:rFonts w:ascii="Times New Roman" w:hAnsi="Times New Roman"/>
          <w:sz w:val="28"/>
        </w:rPr>
        <w:t xml:space="preserve">, эффективного отталкивания и скольжения, активной постановке лыжных палок, овладению жесткой системой рука – 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w:t>
      </w:r>
    </w:p>
    <w:p w:rsidR="001810B8" w:rsidRDefault="004F32E4" w:rsidP="004F32E4">
      <w:pPr>
        <w:tabs>
          <w:tab w:val="left" w:pos="720"/>
        </w:tabs>
        <w:spacing w:after="0" w:line="240" w:lineRule="auto"/>
        <w:ind w:firstLine="720"/>
        <w:jc w:val="both"/>
        <w:rPr>
          <w:rFonts w:ascii="Times New Roman" w:hAnsi="Times New Roman"/>
          <w:sz w:val="28"/>
        </w:rPr>
      </w:pPr>
      <w:r w:rsidRPr="004F32E4">
        <w:rPr>
          <w:rFonts w:ascii="Times New Roman" w:hAnsi="Times New Roman"/>
          <w:sz w:val="28"/>
        </w:rPr>
        <w:t>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BB6874" w:rsidRDefault="00BB6874" w:rsidP="00BB6874">
      <w:pPr>
        <w:tabs>
          <w:tab w:val="left" w:pos="720"/>
        </w:tabs>
        <w:spacing w:after="0" w:line="240" w:lineRule="auto"/>
        <w:jc w:val="both"/>
        <w:rPr>
          <w:rFonts w:ascii="Times New Roman" w:hAnsi="Times New Roman"/>
          <w:sz w:val="28"/>
        </w:rPr>
      </w:pPr>
    </w:p>
    <w:p w:rsidR="00BB6874" w:rsidRPr="00BB6874" w:rsidRDefault="00BB6874" w:rsidP="00BB6874">
      <w:pPr>
        <w:tabs>
          <w:tab w:val="left" w:pos="720"/>
        </w:tabs>
        <w:spacing w:after="0" w:line="240" w:lineRule="auto"/>
        <w:jc w:val="center"/>
        <w:rPr>
          <w:rFonts w:ascii="Times New Roman" w:hAnsi="Times New Roman"/>
          <w:sz w:val="28"/>
        </w:rPr>
      </w:pPr>
      <w:r w:rsidRPr="00BB6874">
        <w:rPr>
          <w:rFonts w:ascii="Times New Roman" w:hAnsi="Times New Roman"/>
          <w:sz w:val="28"/>
        </w:rPr>
        <w:t>ЭТАП СОВЕРШЕНСТВОВАНИЯ СПОРТИВНОГО МАСТЕРСТВА</w:t>
      </w:r>
    </w:p>
    <w:p w:rsidR="00BB6874" w:rsidRPr="00BB6874" w:rsidRDefault="00BB6874" w:rsidP="00BB6874">
      <w:pPr>
        <w:tabs>
          <w:tab w:val="left" w:pos="720"/>
        </w:tabs>
        <w:spacing w:after="0" w:line="240" w:lineRule="auto"/>
        <w:jc w:val="center"/>
        <w:rPr>
          <w:rFonts w:ascii="Times New Roman" w:hAnsi="Times New Roman"/>
          <w:sz w:val="28"/>
        </w:rPr>
      </w:pPr>
      <w:r>
        <w:rPr>
          <w:rFonts w:ascii="Times New Roman" w:hAnsi="Times New Roman"/>
          <w:sz w:val="28"/>
        </w:rPr>
        <w:t>(группы ССМ 1</w:t>
      </w:r>
      <w:r w:rsidRPr="00BB6874">
        <w:rPr>
          <w:rFonts w:ascii="Times New Roman" w:hAnsi="Times New Roman"/>
          <w:sz w:val="28"/>
        </w:rPr>
        <w:t>-го года обучения)</w:t>
      </w:r>
    </w:p>
    <w:p w:rsidR="00BB6874" w:rsidRPr="00BB6874" w:rsidRDefault="00BB6874" w:rsidP="00BB6874">
      <w:pPr>
        <w:tabs>
          <w:tab w:val="left" w:pos="720"/>
        </w:tabs>
        <w:spacing w:after="0" w:line="240" w:lineRule="auto"/>
        <w:jc w:val="both"/>
        <w:rPr>
          <w:rFonts w:ascii="Times New Roman" w:hAnsi="Times New Roman"/>
          <w:sz w:val="28"/>
        </w:rPr>
      </w:pPr>
    </w:p>
    <w:p w:rsidR="00BB6874" w:rsidRPr="00BB6874" w:rsidRDefault="00BB6874" w:rsidP="00BB6874">
      <w:pPr>
        <w:tabs>
          <w:tab w:val="left" w:pos="720"/>
        </w:tabs>
        <w:spacing w:after="0" w:line="240" w:lineRule="auto"/>
        <w:ind w:firstLine="709"/>
        <w:jc w:val="both"/>
        <w:rPr>
          <w:rFonts w:ascii="Times New Roman" w:hAnsi="Times New Roman"/>
          <w:sz w:val="28"/>
        </w:rPr>
      </w:pPr>
      <w:r w:rsidRPr="00BB6874">
        <w:rPr>
          <w:rFonts w:ascii="Times New Roman" w:hAnsi="Times New Roman"/>
          <w:sz w:val="28"/>
        </w:rPr>
        <w:t xml:space="preserve">На этапе спортивного совершенствования целью технической  подготовки является достижение вариативного навыка и его реализация.  </w:t>
      </w:r>
    </w:p>
    <w:p w:rsidR="00BB6874" w:rsidRPr="00BB6874" w:rsidRDefault="00BB6874" w:rsidP="00BB6874">
      <w:pPr>
        <w:tabs>
          <w:tab w:val="left" w:pos="720"/>
        </w:tabs>
        <w:spacing w:after="0" w:line="240" w:lineRule="auto"/>
        <w:ind w:firstLine="709"/>
        <w:jc w:val="both"/>
        <w:rPr>
          <w:rFonts w:ascii="Times New Roman" w:hAnsi="Times New Roman"/>
          <w:sz w:val="28"/>
        </w:rPr>
      </w:pPr>
      <w:r w:rsidRPr="00BB6874">
        <w:rPr>
          <w:rFonts w:ascii="Times New Roman" w:hAnsi="Times New Roman"/>
          <w:sz w:val="28"/>
        </w:rPr>
        <w:t xml:space="preserve">Эта стадия технического совершенствования охватывает весь период  дальнейшей подготовки лыжника, пока спортсмен стремится к улучшению своих результатов. </w:t>
      </w:r>
    </w:p>
    <w:p w:rsidR="00BB6874" w:rsidRPr="00BB6874" w:rsidRDefault="00BB6874" w:rsidP="00BB6874">
      <w:pPr>
        <w:tabs>
          <w:tab w:val="left" w:pos="720"/>
        </w:tabs>
        <w:spacing w:after="0" w:line="240" w:lineRule="auto"/>
        <w:ind w:firstLine="709"/>
        <w:jc w:val="both"/>
        <w:rPr>
          <w:rFonts w:ascii="Times New Roman" w:hAnsi="Times New Roman"/>
          <w:sz w:val="28"/>
        </w:rPr>
      </w:pPr>
      <w:r w:rsidRPr="00BB6874">
        <w:rPr>
          <w:rFonts w:ascii="Times New Roman" w:hAnsi="Times New Roman"/>
          <w:sz w:val="28"/>
        </w:rPr>
        <w:lastRenderedPageBreak/>
        <w:t xml:space="preserve">Педагогические задачи технической подготовки на этапе  спортивного совершенствования сводятся </w:t>
      </w:r>
      <w:proofErr w:type="gramStart"/>
      <w:r w:rsidRPr="00BB6874">
        <w:rPr>
          <w:rFonts w:ascii="Times New Roman" w:hAnsi="Times New Roman"/>
          <w:sz w:val="28"/>
        </w:rPr>
        <w:t>к</w:t>
      </w:r>
      <w:proofErr w:type="gramEnd"/>
      <w:r w:rsidRPr="00BB6874">
        <w:rPr>
          <w:rFonts w:ascii="Times New Roman" w:hAnsi="Times New Roman"/>
          <w:sz w:val="28"/>
        </w:rPr>
        <w:t xml:space="preserve"> следующим: </w:t>
      </w:r>
    </w:p>
    <w:p w:rsidR="00BB6874" w:rsidRPr="00BB6874" w:rsidRDefault="00BB6874" w:rsidP="00BB6874">
      <w:pPr>
        <w:tabs>
          <w:tab w:val="left" w:pos="720"/>
        </w:tabs>
        <w:spacing w:after="0" w:line="240" w:lineRule="auto"/>
        <w:ind w:firstLine="709"/>
        <w:jc w:val="both"/>
        <w:rPr>
          <w:rFonts w:ascii="Times New Roman" w:hAnsi="Times New Roman"/>
          <w:sz w:val="28"/>
        </w:rPr>
      </w:pPr>
      <w:r w:rsidRPr="00BB6874">
        <w:rPr>
          <w:rFonts w:ascii="Times New Roman" w:hAnsi="Times New Roman"/>
          <w:sz w:val="28"/>
        </w:rPr>
        <w:t xml:space="preserve">1. 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лыжника; </w:t>
      </w:r>
    </w:p>
    <w:p w:rsidR="00BB6874" w:rsidRPr="00BB6874" w:rsidRDefault="00BB6874" w:rsidP="00BB6874">
      <w:pPr>
        <w:tabs>
          <w:tab w:val="left" w:pos="720"/>
        </w:tabs>
        <w:spacing w:after="0" w:line="240" w:lineRule="auto"/>
        <w:ind w:firstLine="709"/>
        <w:jc w:val="both"/>
        <w:rPr>
          <w:rFonts w:ascii="Times New Roman" w:hAnsi="Times New Roman"/>
          <w:sz w:val="28"/>
        </w:rPr>
      </w:pPr>
      <w:r w:rsidRPr="00BB6874">
        <w:rPr>
          <w:rFonts w:ascii="Times New Roman" w:hAnsi="Times New Roman"/>
          <w:sz w:val="28"/>
        </w:rPr>
        <w:t xml:space="preserve">2. 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 стилями; </w:t>
      </w:r>
    </w:p>
    <w:p w:rsidR="00BB6874" w:rsidRPr="00BB6874" w:rsidRDefault="00BB6874" w:rsidP="00BB6874">
      <w:pPr>
        <w:tabs>
          <w:tab w:val="left" w:pos="720"/>
        </w:tabs>
        <w:spacing w:after="0" w:line="240" w:lineRule="auto"/>
        <w:ind w:firstLine="709"/>
        <w:jc w:val="both"/>
        <w:rPr>
          <w:rFonts w:ascii="Times New Roman" w:hAnsi="Times New Roman"/>
          <w:sz w:val="28"/>
        </w:rPr>
      </w:pPr>
      <w:r w:rsidRPr="00BB6874">
        <w:rPr>
          <w:rFonts w:ascii="Times New Roman" w:hAnsi="Times New Roman"/>
          <w:sz w:val="28"/>
        </w:rPr>
        <w:t>3.  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лыжной гонки.</w:t>
      </w:r>
    </w:p>
    <w:p w:rsidR="00BB6874" w:rsidRPr="00BB6874" w:rsidRDefault="00BB6874" w:rsidP="00BB6874">
      <w:pPr>
        <w:tabs>
          <w:tab w:val="left" w:pos="720"/>
        </w:tabs>
        <w:spacing w:after="0" w:line="240" w:lineRule="auto"/>
        <w:ind w:firstLine="709"/>
        <w:jc w:val="both"/>
        <w:rPr>
          <w:rFonts w:ascii="Times New Roman" w:hAnsi="Times New Roman"/>
          <w:sz w:val="28"/>
        </w:rPr>
      </w:pPr>
      <w:r w:rsidRPr="00BB6874">
        <w:rPr>
          <w:rFonts w:ascii="Times New Roman" w:hAnsi="Times New Roman"/>
          <w:sz w:val="28"/>
        </w:rPr>
        <w:t>На этом этапе совершенствование технического мастерства, как  правило, проводится в ходе выполнения основной тренировочной нагрузки. 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роликовые, лыжи).</w:t>
      </w:r>
    </w:p>
    <w:p w:rsidR="00BB6874" w:rsidRPr="00BB6874" w:rsidRDefault="00BB6874" w:rsidP="00BB6874">
      <w:pPr>
        <w:tabs>
          <w:tab w:val="left" w:pos="720"/>
        </w:tabs>
        <w:spacing w:after="0" w:line="240" w:lineRule="auto"/>
        <w:ind w:firstLine="709"/>
        <w:jc w:val="both"/>
        <w:rPr>
          <w:rFonts w:ascii="Times New Roman" w:hAnsi="Times New Roman"/>
          <w:sz w:val="28"/>
        </w:rPr>
      </w:pPr>
      <w:r w:rsidRPr="00BB6874">
        <w:rPr>
          <w:rFonts w:ascii="Times New Roman" w:hAnsi="Times New Roman"/>
          <w:sz w:val="28"/>
        </w:rPr>
        <w:t xml:space="preserve">По мере восстановления двигательного  навыка совершенствование техники проводится на повышенных  соревновательных скоростях и в различных условиях передвижения. Особое внимание уделяется совершенствованию техники под влиянием утомления.  </w:t>
      </w:r>
    </w:p>
    <w:p w:rsidR="00BB6874" w:rsidRPr="00BB6874" w:rsidRDefault="00BB6874" w:rsidP="00BB6874">
      <w:pPr>
        <w:tabs>
          <w:tab w:val="left" w:pos="720"/>
        </w:tabs>
        <w:spacing w:after="0" w:line="240" w:lineRule="auto"/>
        <w:ind w:firstLine="709"/>
        <w:jc w:val="both"/>
        <w:rPr>
          <w:rFonts w:ascii="Times New Roman" w:hAnsi="Times New Roman"/>
          <w:sz w:val="28"/>
        </w:rPr>
      </w:pPr>
      <w:r w:rsidRPr="00BB6874">
        <w:rPr>
          <w:rFonts w:ascii="Times New Roman" w:hAnsi="Times New Roman"/>
          <w:sz w:val="28"/>
        </w:rPr>
        <w:t>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4F32E4" w:rsidRDefault="004F32E4" w:rsidP="00460903">
      <w:pPr>
        <w:tabs>
          <w:tab w:val="left" w:pos="720"/>
        </w:tabs>
        <w:spacing w:after="0" w:line="240" w:lineRule="auto"/>
        <w:jc w:val="both"/>
        <w:rPr>
          <w:rFonts w:ascii="Times New Roman" w:hAnsi="Times New Roman"/>
          <w:sz w:val="28"/>
        </w:rPr>
      </w:pPr>
    </w:p>
    <w:p w:rsidR="002E0773" w:rsidRPr="00B24561" w:rsidRDefault="002E0773" w:rsidP="00B24561">
      <w:pPr>
        <w:pStyle w:val="2"/>
        <w:jc w:val="center"/>
        <w:rPr>
          <w:rFonts w:ascii="Times New Roman" w:hAnsi="Times New Roman" w:cs="Times New Roman"/>
          <w:color w:val="auto"/>
          <w:sz w:val="28"/>
          <w:szCs w:val="28"/>
        </w:rPr>
      </w:pPr>
      <w:bookmarkStart w:id="20" w:name="_Toc30679417"/>
      <w:r w:rsidRPr="00B24561">
        <w:rPr>
          <w:rFonts w:ascii="Times New Roman" w:hAnsi="Times New Roman" w:cs="Times New Roman"/>
          <w:color w:val="auto"/>
          <w:sz w:val="28"/>
          <w:szCs w:val="28"/>
        </w:rPr>
        <w:t>3</w:t>
      </w:r>
      <w:r w:rsidR="00B24561">
        <w:rPr>
          <w:rFonts w:ascii="Times New Roman" w:hAnsi="Times New Roman" w:cs="Times New Roman"/>
          <w:color w:val="auto"/>
          <w:sz w:val="28"/>
          <w:szCs w:val="28"/>
        </w:rPr>
        <w:t>.4.3. Психологическая подготовка.</w:t>
      </w:r>
      <w:bookmarkEnd w:id="20"/>
    </w:p>
    <w:p w:rsidR="002E0773" w:rsidRPr="002E0773" w:rsidRDefault="002E0773" w:rsidP="002E0773">
      <w:pPr>
        <w:tabs>
          <w:tab w:val="left" w:pos="720"/>
        </w:tabs>
        <w:spacing w:after="0" w:line="240" w:lineRule="auto"/>
        <w:jc w:val="both"/>
        <w:rPr>
          <w:rFonts w:ascii="Times New Roman" w:hAnsi="Times New Roman"/>
          <w:sz w:val="28"/>
        </w:rPr>
      </w:pP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Специфика лыжных </w:t>
      </w:r>
      <w:proofErr w:type="gramStart"/>
      <w:r w:rsidRPr="002E0773">
        <w:rPr>
          <w:rFonts w:ascii="Times New Roman" w:hAnsi="Times New Roman"/>
          <w:sz w:val="28"/>
        </w:rPr>
        <w:t>гонок</w:t>
      </w:r>
      <w:proofErr w:type="gramEnd"/>
      <w:r w:rsidRPr="002E0773">
        <w:rPr>
          <w:rFonts w:ascii="Times New Roman" w:hAnsi="Times New Roman"/>
          <w:sz w:val="28"/>
        </w:rPr>
        <w:t xml:space="preserve"> прежде всего способствует формированию </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психической выносливости, целеустремленности, самостоятельности в постановке и реализации целей, принятии решений, воспитание воли. Все используемые средства психологической подготовки подразделяются на две основные группы:</w:t>
      </w:r>
    </w:p>
    <w:p w:rsidR="002E0773" w:rsidRPr="002E0773" w:rsidRDefault="002E0773" w:rsidP="002E0773">
      <w:pPr>
        <w:tabs>
          <w:tab w:val="left" w:pos="720"/>
        </w:tabs>
        <w:spacing w:after="0" w:line="240" w:lineRule="auto"/>
        <w:jc w:val="both"/>
        <w:rPr>
          <w:rFonts w:ascii="Times New Roman" w:hAnsi="Times New Roman"/>
          <w:sz w:val="28"/>
        </w:rPr>
      </w:pPr>
      <w:proofErr w:type="gramStart"/>
      <w:r w:rsidRPr="002E0773">
        <w:rPr>
          <w:rFonts w:ascii="Times New Roman" w:hAnsi="Times New Roman"/>
          <w:sz w:val="28"/>
        </w:rPr>
        <w:t xml:space="preserve">1) </w:t>
      </w:r>
      <w:r w:rsidRPr="002E0773">
        <w:rPr>
          <w:rFonts w:ascii="Times New Roman" w:hAnsi="Times New Roman"/>
          <w:i/>
          <w:sz w:val="28"/>
        </w:rPr>
        <w:t>вербальные (словесные)</w:t>
      </w:r>
      <w:r w:rsidRPr="002E0773">
        <w:rPr>
          <w:rFonts w:ascii="Times New Roman" w:hAnsi="Times New Roman"/>
          <w:sz w:val="28"/>
        </w:rPr>
        <w:t xml:space="preserve"> – лекции, беседы, доклады, идеомоторная, аутогенная и психорегулирующая тренировка;</w:t>
      </w:r>
      <w:proofErr w:type="gramEnd"/>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2) </w:t>
      </w:r>
      <w:r w:rsidRPr="002E0773">
        <w:rPr>
          <w:rFonts w:ascii="Times New Roman" w:hAnsi="Times New Roman"/>
          <w:i/>
          <w:sz w:val="28"/>
        </w:rPr>
        <w:t xml:space="preserve">комплексные </w:t>
      </w:r>
      <w:r w:rsidRPr="002E0773">
        <w:rPr>
          <w:rFonts w:ascii="Times New Roman" w:hAnsi="Times New Roman"/>
          <w:sz w:val="28"/>
        </w:rPr>
        <w:t>– всевозможные спортивные и психолого-педагогические упражнения.</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Методы психологической подготовки делятся на сопряжение и специальные. 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 Специальными методами психологической </w:t>
      </w:r>
      <w:r w:rsidRPr="002E0773">
        <w:rPr>
          <w:rFonts w:ascii="Times New Roman" w:hAnsi="Times New Roman"/>
          <w:sz w:val="28"/>
        </w:rPr>
        <w:lastRenderedPageBreak/>
        <w:t>подготовки являются: стимуляция деятельности в экстремальных условиях, методы психической регуляции, идеомоторных, методы внушения и убеждения.</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 </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w:t>
      </w:r>
      <w:proofErr w:type="gramStart"/>
      <w:r w:rsidRPr="002E0773">
        <w:rPr>
          <w:rFonts w:ascii="Times New Roman" w:hAnsi="Times New Roman"/>
          <w:sz w:val="28"/>
        </w:rPr>
        <w:t>на</w:t>
      </w:r>
      <w:proofErr w:type="gramEnd"/>
      <w:r w:rsidRPr="002E0773">
        <w:rPr>
          <w:rFonts w:ascii="Times New Roman" w:hAnsi="Times New Roman"/>
          <w:sz w:val="28"/>
        </w:rPr>
        <w:t xml:space="preserve"> </w:t>
      </w:r>
      <w:proofErr w:type="gramStart"/>
      <w:r w:rsidRPr="002E0773">
        <w:rPr>
          <w:rFonts w:ascii="Times New Roman" w:hAnsi="Times New Roman"/>
          <w:sz w:val="28"/>
        </w:rPr>
        <w:t>его</w:t>
      </w:r>
      <w:proofErr w:type="gramEnd"/>
      <w:r w:rsidRPr="002E0773">
        <w:rPr>
          <w:rFonts w:ascii="Times New Roman" w:hAnsi="Times New Roman"/>
          <w:sz w:val="28"/>
        </w:rPr>
        <w:t xml:space="preserve"> </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поведение. </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Основной  задачей  психологической  подготовки  на  этапах  углубленной  тренировки  является  формирование  спортивной  мотивации, </w:t>
      </w:r>
      <w:proofErr w:type="gramStart"/>
      <w:r w:rsidRPr="002E0773">
        <w:rPr>
          <w:rFonts w:ascii="Times New Roman" w:hAnsi="Times New Roman"/>
          <w:sz w:val="28"/>
        </w:rPr>
        <w:t>уверенности  в  достижения</w:t>
      </w:r>
      <w:proofErr w:type="gramEnd"/>
      <w:r w:rsidRPr="002E0773">
        <w:rPr>
          <w:rFonts w:ascii="Times New Roman" w:hAnsi="Times New Roman"/>
          <w:sz w:val="28"/>
        </w:rPr>
        <w:t xml:space="preserve">  в  цели,  настойчивости,  самостоятельности,  эмоциональной  устойчивости.</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Только  при  глубокой  убежденности  спортсмена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за её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В  тренировочной  деятельности  и  в  соревнованиях  спортсмену  приходится  преодолевать трудности,  которые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w:t>
      </w:r>
      <w:r w:rsidRPr="002E0773">
        <w:rPr>
          <w:rFonts w:ascii="Times New Roman" w:hAnsi="Times New Roman"/>
          <w:sz w:val="28"/>
        </w:rPr>
        <w:lastRenderedPageBreak/>
        <w:t>почти эффектных  состояний, 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Для  воспитания  смелости,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с различным качеством снежного покрова.</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их создавать.</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 xml:space="preserve"> Если  же  трудности,  сложные  ситуации,  которые  вынуждали  бы  спортсмена  проявлять  все волевые  качества,  встречающиеся  на  соревнованиях,  невозможно  смоделировать (болевые ощущения, поломка инвентаря и др.), то спортсмен должен иметь о них четкое представление и знать, как действовать при их появлении.  </w:t>
      </w:r>
    </w:p>
    <w:p w:rsidR="002E0773" w:rsidRPr="002E0773" w:rsidRDefault="002E0773" w:rsidP="002E0773">
      <w:pPr>
        <w:tabs>
          <w:tab w:val="left" w:pos="720"/>
        </w:tabs>
        <w:spacing w:after="0" w:line="240" w:lineRule="auto"/>
        <w:jc w:val="both"/>
        <w:rPr>
          <w:rFonts w:ascii="Times New Roman" w:hAnsi="Times New Roman"/>
          <w:sz w:val="28"/>
        </w:rPr>
      </w:pPr>
      <w:r w:rsidRPr="002E0773">
        <w:rPr>
          <w:rFonts w:ascii="Times New Roman" w:hAnsi="Times New Roman"/>
          <w:sz w:val="28"/>
        </w:rPr>
        <w:t>Борьба  с  субъективными  трудностями  предполагает  целенаправленное  воздействие  на укрепление  у  юных  лыжников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2E0773" w:rsidRDefault="002E0773" w:rsidP="00460903">
      <w:pPr>
        <w:tabs>
          <w:tab w:val="left" w:pos="720"/>
        </w:tabs>
        <w:spacing w:after="0" w:line="240" w:lineRule="auto"/>
        <w:jc w:val="both"/>
        <w:rPr>
          <w:rFonts w:ascii="Times New Roman" w:hAnsi="Times New Roman"/>
          <w:sz w:val="28"/>
        </w:rPr>
      </w:pPr>
    </w:p>
    <w:p w:rsidR="00F60F07" w:rsidRPr="00B24561" w:rsidRDefault="00F60F07" w:rsidP="00B24561">
      <w:pPr>
        <w:pStyle w:val="2"/>
        <w:jc w:val="center"/>
        <w:rPr>
          <w:rFonts w:ascii="Times New Roman" w:hAnsi="Times New Roman" w:cs="Times New Roman"/>
          <w:color w:val="auto"/>
          <w:sz w:val="28"/>
          <w:szCs w:val="28"/>
        </w:rPr>
      </w:pPr>
      <w:bookmarkStart w:id="21" w:name="_Toc30679418"/>
      <w:r w:rsidRPr="00B24561">
        <w:rPr>
          <w:rFonts w:ascii="Times New Roman" w:hAnsi="Times New Roman" w:cs="Times New Roman"/>
          <w:color w:val="auto"/>
          <w:sz w:val="28"/>
          <w:szCs w:val="28"/>
        </w:rPr>
        <w:t>3.5. Программный материал по проведению антидопинговых мероприятий.</w:t>
      </w:r>
      <w:bookmarkEnd w:id="21"/>
    </w:p>
    <w:p w:rsidR="00F60F07" w:rsidRDefault="00F60F07" w:rsidP="004F32E4">
      <w:pPr>
        <w:pStyle w:val="a3"/>
        <w:spacing w:after="0" w:line="240" w:lineRule="auto"/>
        <w:ind w:left="-11" w:firstLine="11"/>
        <w:jc w:val="center"/>
        <w:rPr>
          <w:rFonts w:ascii="Times New Roman" w:hAnsi="Times New Roman" w:cs="Times New Roman"/>
          <w:b/>
          <w:sz w:val="28"/>
          <w:szCs w:val="28"/>
        </w:rPr>
      </w:pPr>
    </w:p>
    <w:p w:rsidR="00F60F07" w:rsidRPr="00F60F07" w:rsidRDefault="00F60F07" w:rsidP="00F60F07">
      <w:pPr>
        <w:pStyle w:val="a3"/>
        <w:ind w:left="-11" w:firstLine="720"/>
        <w:jc w:val="both"/>
        <w:rPr>
          <w:rFonts w:ascii="Times New Roman" w:hAnsi="Times New Roman" w:cs="Times New Roman"/>
          <w:sz w:val="28"/>
          <w:szCs w:val="28"/>
        </w:rPr>
      </w:pPr>
      <w:r w:rsidRPr="00F60F07">
        <w:rPr>
          <w:rFonts w:ascii="Times New Roman" w:hAnsi="Times New Roman" w:cs="Times New Roman"/>
          <w:sz w:val="28"/>
          <w:szCs w:val="28"/>
        </w:rPr>
        <w:t xml:space="preserve">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 </w:t>
      </w:r>
    </w:p>
    <w:p w:rsidR="00F60F07" w:rsidRPr="00F60F07" w:rsidRDefault="00F60F07" w:rsidP="00F60F07">
      <w:pPr>
        <w:pStyle w:val="a3"/>
        <w:ind w:left="-11" w:firstLine="720"/>
        <w:jc w:val="both"/>
        <w:rPr>
          <w:rFonts w:ascii="Times New Roman" w:hAnsi="Times New Roman" w:cs="Times New Roman"/>
          <w:sz w:val="28"/>
          <w:szCs w:val="28"/>
        </w:rPr>
      </w:pPr>
      <w:r w:rsidRPr="00F60F07">
        <w:rPr>
          <w:rFonts w:ascii="Times New Roman" w:hAnsi="Times New Roman" w:cs="Times New Roman"/>
          <w:sz w:val="28"/>
          <w:szCs w:val="28"/>
        </w:rPr>
        <w:t xml:space="preserve">Комплекс мер, направленных на предотвращение допинга в спорте и борьбе с ним, включает следующие мероприятия: </w:t>
      </w:r>
    </w:p>
    <w:p w:rsidR="00F60F07" w:rsidRPr="00F60F07" w:rsidRDefault="00F60F07" w:rsidP="00F60F07">
      <w:pPr>
        <w:pStyle w:val="a3"/>
        <w:ind w:left="-11" w:firstLine="720"/>
        <w:jc w:val="both"/>
        <w:rPr>
          <w:rFonts w:ascii="Times New Roman" w:hAnsi="Times New Roman" w:cs="Times New Roman"/>
          <w:sz w:val="28"/>
          <w:szCs w:val="28"/>
        </w:rPr>
      </w:pPr>
      <w:r w:rsidRPr="00F60F07">
        <w:rPr>
          <w:rFonts w:ascii="Times New Roman" w:hAnsi="Times New Roman" w:cs="Times New Roman"/>
          <w:sz w:val="28"/>
          <w:szCs w:val="28"/>
        </w:rPr>
        <w:t xml:space="preserve">- ежегодное проведение с лицами, проходящими спортивную подготовку, занятий, на которых до них доводятся сведения о воздействии и </w:t>
      </w:r>
      <w:r w:rsidRPr="00F60F07">
        <w:rPr>
          <w:rFonts w:ascii="Times New Roman" w:hAnsi="Times New Roman" w:cs="Times New Roman"/>
          <w:sz w:val="28"/>
          <w:szCs w:val="28"/>
        </w:rPr>
        <w:lastRenderedPageBreak/>
        <w:t xml:space="preserve">последствиях допинга в спорте на здоровье спортсменов, об ответственности за нарушение антидопинговых правил; </w:t>
      </w:r>
    </w:p>
    <w:p w:rsidR="00F60F07" w:rsidRPr="00F60F07" w:rsidRDefault="00F60F07" w:rsidP="00F60F07">
      <w:pPr>
        <w:pStyle w:val="a3"/>
        <w:ind w:left="-11" w:firstLine="720"/>
        <w:jc w:val="both"/>
        <w:rPr>
          <w:rFonts w:ascii="Times New Roman" w:hAnsi="Times New Roman" w:cs="Times New Roman"/>
          <w:sz w:val="28"/>
          <w:szCs w:val="28"/>
        </w:rPr>
      </w:pPr>
      <w:r w:rsidRPr="00F60F07">
        <w:rPr>
          <w:rFonts w:ascii="Times New Roman" w:hAnsi="Times New Roman" w:cs="Times New Roman"/>
          <w:sz w:val="28"/>
          <w:szCs w:val="28"/>
        </w:rPr>
        <w:t xml:space="preserve">- проведение профилактики и антидопингового мониторинга спортсменов, имеющих нарушения антидопинговых правил или уличенных в применении допинга; </w:t>
      </w:r>
    </w:p>
    <w:p w:rsidR="00F60F07" w:rsidRPr="00F60F07" w:rsidRDefault="00F60F07" w:rsidP="00F60F07">
      <w:pPr>
        <w:pStyle w:val="a3"/>
        <w:ind w:left="-11" w:firstLine="720"/>
        <w:jc w:val="both"/>
        <w:rPr>
          <w:rFonts w:ascii="Times New Roman" w:hAnsi="Times New Roman" w:cs="Times New Roman"/>
          <w:sz w:val="28"/>
          <w:szCs w:val="28"/>
        </w:rPr>
      </w:pPr>
      <w:r w:rsidRPr="00F60F07">
        <w:rPr>
          <w:rFonts w:ascii="Times New Roman" w:hAnsi="Times New Roman" w:cs="Times New Roman"/>
          <w:sz w:val="28"/>
          <w:szCs w:val="28"/>
        </w:rPr>
        <w:t xml:space="preserve">- 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 </w:t>
      </w:r>
    </w:p>
    <w:p w:rsidR="00F60F07" w:rsidRDefault="00F60F07" w:rsidP="00F60F07">
      <w:pPr>
        <w:pStyle w:val="a3"/>
        <w:spacing w:after="0" w:line="240" w:lineRule="auto"/>
        <w:ind w:left="-11" w:firstLine="720"/>
        <w:jc w:val="both"/>
        <w:rPr>
          <w:rFonts w:ascii="Times New Roman" w:hAnsi="Times New Roman" w:cs="Times New Roman"/>
          <w:sz w:val="28"/>
          <w:szCs w:val="28"/>
        </w:rPr>
      </w:pPr>
      <w:r w:rsidRPr="00F60F07">
        <w:rPr>
          <w:rFonts w:ascii="Times New Roman" w:hAnsi="Times New Roman" w:cs="Times New Roman"/>
          <w:sz w:val="28"/>
          <w:szCs w:val="28"/>
        </w:rPr>
        <w:t>-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w:t>
      </w:r>
    </w:p>
    <w:p w:rsidR="002E0773" w:rsidRDefault="002E0773" w:rsidP="00F60F07">
      <w:pPr>
        <w:pStyle w:val="a3"/>
        <w:spacing w:after="0" w:line="240" w:lineRule="auto"/>
        <w:ind w:left="-11" w:firstLine="720"/>
        <w:jc w:val="both"/>
        <w:rPr>
          <w:rFonts w:ascii="Times New Roman" w:hAnsi="Times New Roman" w:cs="Times New Roman"/>
          <w:sz w:val="28"/>
          <w:szCs w:val="28"/>
        </w:rPr>
      </w:pPr>
    </w:p>
    <w:p w:rsidR="002E0773" w:rsidRDefault="002E0773" w:rsidP="002E0773">
      <w:pPr>
        <w:pStyle w:val="a3"/>
        <w:spacing w:after="0" w:line="240" w:lineRule="auto"/>
        <w:ind w:left="-11" w:firstLine="720"/>
        <w:jc w:val="right"/>
        <w:rPr>
          <w:rFonts w:ascii="Times New Roman" w:hAnsi="Times New Roman" w:cs="Times New Roman"/>
          <w:sz w:val="28"/>
          <w:szCs w:val="28"/>
        </w:rPr>
      </w:pPr>
      <w:r>
        <w:rPr>
          <w:rFonts w:ascii="Times New Roman" w:hAnsi="Times New Roman" w:cs="Times New Roman"/>
          <w:sz w:val="28"/>
          <w:szCs w:val="28"/>
        </w:rPr>
        <w:t>Таблица 14</w:t>
      </w:r>
    </w:p>
    <w:p w:rsidR="002E0773" w:rsidRDefault="002E0773" w:rsidP="002E0773">
      <w:pPr>
        <w:pStyle w:val="a3"/>
        <w:spacing w:after="0" w:line="240" w:lineRule="auto"/>
        <w:ind w:left="-11" w:firstLine="720"/>
        <w:jc w:val="center"/>
        <w:rPr>
          <w:rFonts w:ascii="Times New Roman" w:hAnsi="Times New Roman" w:cs="Times New Roman"/>
          <w:sz w:val="28"/>
          <w:szCs w:val="28"/>
        </w:rPr>
      </w:pPr>
      <w:r w:rsidRPr="002E0773">
        <w:rPr>
          <w:rFonts w:ascii="Times New Roman" w:hAnsi="Times New Roman" w:cs="Times New Roman"/>
          <w:sz w:val="28"/>
          <w:szCs w:val="28"/>
        </w:rPr>
        <w:t>Примерный план антидопинговых мероприятий</w:t>
      </w:r>
    </w:p>
    <w:tbl>
      <w:tblPr>
        <w:tblStyle w:val="a7"/>
        <w:tblW w:w="0" w:type="auto"/>
        <w:tblInd w:w="-11" w:type="dxa"/>
        <w:tblLook w:val="04A0"/>
      </w:tblPr>
      <w:tblGrid>
        <w:gridCol w:w="610"/>
        <w:gridCol w:w="3491"/>
        <w:gridCol w:w="2680"/>
        <w:gridCol w:w="2680"/>
      </w:tblGrid>
      <w:tr w:rsidR="002E0773" w:rsidRPr="002E0773" w:rsidTr="002E0773">
        <w:trPr>
          <w:trHeight w:val="568"/>
        </w:trPr>
        <w:tc>
          <w:tcPr>
            <w:tcW w:w="610" w:type="dxa"/>
            <w:vAlign w:val="center"/>
          </w:tcPr>
          <w:p w:rsid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w:t>
            </w:r>
          </w:p>
          <w:p w:rsidR="002E0773" w:rsidRPr="002E0773" w:rsidRDefault="002E0773" w:rsidP="002E0773">
            <w:pPr>
              <w:pStyle w:val="a3"/>
              <w:ind w:left="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491" w:type="dxa"/>
            <w:vAlign w:val="center"/>
          </w:tcPr>
          <w:p w:rsidR="002E0773" w:rsidRP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Содержание мероприятия</w:t>
            </w:r>
          </w:p>
        </w:tc>
        <w:tc>
          <w:tcPr>
            <w:tcW w:w="2680" w:type="dxa"/>
            <w:vAlign w:val="center"/>
          </w:tcPr>
          <w:p w:rsidR="002E0773" w:rsidRP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2680" w:type="dxa"/>
            <w:vAlign w:val="center"/>
          </w:tcPr>
          <w:p w:rsidR="002E0773" w:rsidRP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2E0773" w:rsidRPr="002E0773" w:rsidTr="002E0773">
        <w:trPr>
          <w:trHeight w:val="285"/>
        </w:trPr>
        <w:tc>
          <w:tcPr>
            <w:tcW w:w="610" w:type="dxa"/>
            <w:vAlign w:val="center"/>
          </w:tcPr>
          <w:p w:rsidR="002E0773" w:rsidRP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91" w:type="dxa"/>
            <w:vAlign w:val="center"/>
          </w:tcPr>
          <w:p w:rsidR="002E0773" w:rsidRDefault="002E0773" w:rsidP="002E0773">
            <w:pPr>
              <w:pStyle w:val="Default"/>
              <w:jc w:val="center"/>
              <w:rPr>
                <w:sz w:val="23"/>
                <w:szCs w:val="23"/>
              </w:rPr>
            </w:pPr>
            <w:r>
              <w:rPr>
                <w:sz w:val="23"/>
                <w:szCs w:val="23"/>
              </w:rPr>
              <w:t>Информирование спортсменов о запрещенных веществах, субстанциях и методах</w:t>
            </w:r>
          </w:p>
        </w:tc>
        <w:tc>
          <w:tcPr>
            <w:tcW w:w="2680" w:type="dxa"/>
            <w:vMerge w:val="restart"/>
            <w:vAlign w:val="center"/>
          </w:tcPr>
          <w:p w:rsidR="002E0773" w:rsidRP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Лекции, беседы, индивидуальные консультации</w:t>
            </w:r>
          </w:p>
        </w:tc>
        <w:tc>
          <w:tcPr>
            <w:tcW w:w="2680" w:type="dxa"/>
            <w:vAlign w:val="center"/>
          </w:tcPr>
          <w:p w:rsidR="002E0773" w:rsidRDefault="002E0773" w:rsidP="002E0773">
            <w:pPr>
              <w:pStyle w:val="Default"/>
              <w:jc w:val="center"/>
              <w:rPr>
                <w:sz w:val="23"/>
                <w:szCs w:val="23"/>
              </w:rPr>
            </w:pPr>
            <w:r>
              <w:rPr>
                <w:sz w:val="23"/>
                <w:szCs w:val="23"/>
              </w:rPr>
              <w:t>Октябрь-Ноябрь,</w:t>
            </w:r>
          </w:p>
          <w:p w:rsidR="002E0773" w:rsidRDefault="002E0773" w:rsidP="002E0773">
            <w:pPr>
              <w:pStyle w:val="Default"/>
              <w:jc w:val="center"/>
              <w:rPr>
                <w:sz w:val="23"/>
                <w:szCs w:val="23"/>
              </w:rPr>
            </w:pPr>
          </w:p>
        </w:tc>
      </w:tr>
      <w:tr w:rsidR="002E0773" w:rsidRPr="002E0773" w:rsidTr="002E0773">
        <w:trPr>
          <w:trHeight w:val="268"/>
        </w:trPr>
        <w:tc>
          <w:tcPr>
            <w:tcW w:w="610" w:type="dxa"/>
            <w:vAlign w:val="center"/>
          </w:tcPr>
          <w:p w:rsidR="002E0773" w:rsidRP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91" w:type="dxa"/>
            <w:vAlign w:val="center"/>
          </w:tcPr>
          <w:p w:rsidR="002E0773" w:rsidRDefault="002E0773" w:rsidP="002E0773">
            <w:pPr>
              <w:pStyle w:val="Default"/>
              <w:jc w:val="center"/>
              <w:rPr>
                <w:sz w:val="23"/>
                <w:szCs w:val="23"/>
              </w:rPr>
            </w:pPr>
            <w:r>
              <w:rPr>
                <w:sz w:val="23"/>
                <w:szCs w:val="23"/>
              </w:rPr>
              <w:t>Ознакомление спортсменов с правами и обязанностями спортсмена (согласно антидопинговому кодексу)</w:t>
            </w:r>
          </w:p>
        </w:tc>
        <w:tc>
          <w:tcPr>
            <w:tcW w:w="2680" w:type="dxa"/>
            <w:vMerge/>
            <w:vAlign w:val="center"/>
          </w:tcPr>
          <w:p w:rsidR="002E0773" w:rsidRPr="002E0773" w:rsidRDefault="002E0773" w:rsidP="002E0773">
            <w:pPr>
              <w:pStyle w:val="a3"/>
              <w:ind w:left="0"/>
              <w:jc w:val="center"/>
              <w:rPr>
                <w:rFonts w:ascii="Times New Roman" w:hAnsi="Times New Roman" w:cs="Times New Roman"/>
                <w:sz w:val="24"/>
                <w:szCs w:val="24"/>
              </w:rPr>
            </w:pPr>
          </w:p>
        </w:tc>
        <w:tc>
          <w:tcPr>
            <w:tcW w:w="2680" w:type="dxa"/>
            <w:vAlign w:val="center"/>
          </w:tcPr>
          <w:p w:rsidR="002E0773" w:rsidRDefault="002E0773" w:rsidP="002E0773">
            <w:pPr>
              <w:pStyle w:val="Default"/>
              <w:jc w:val="center"/>
              <w:rPr>
                <w:sz w:val="23"/>
                <w:szCs w:val="23"/>
              </w:rPr>
            </w:pPr>
            <w:r>
              <w:rPr>
                <w:sz w:val="23"/>
                <w:szCs w:val="23"/>
              </w:rPr>
              <w:t>Сентябрь-октябрь</w:t>
            </w:r>
          </w:p>
        </w:tc>
      </w:tr>
      <w:tr w:rsidR="002E0773" w:rsidRPr="002E0773" w:rsidTr="002E0773">
        <w:trPr>
          <w:trHeight w:val="285"/>
        </w:trPr>
        <w:tc>
          <w:tcPr>
            <w:tcW w:w="610" w:type="dxa"/>
            <w:vAlign w:val="center"/>
          </w:tcPr>
          <w:p w:rsidR="002E0773" w:rsidRP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91" w:type="dxa"/>
            <w:vAlign w:val="center"/>
          </w:tcPr>
          <w:p w:rsidR="002E0773" w:rsidRDefault="002E0773" w:rsidP="002E0773">
            <w:pPr>
              <w:pStyle w:val="Default"/>
              <w:jc w:val="center"/>
              <w:rPr>
                <w:sz w:val="23"/>
                <w:szCs w:val="23"/>
              </w:rPr>
            </w:pPr>
            <w:r>
              <w:rPr>
                <w:sz w:val="23"/>
                <w:szCs w:val="23"/>
              </w:rPr>
              <w:t xml:space="preserve">Ознакомление с порядком проведения </w:t>
            </w:r>
            <w:proofErr w:type="gramStart"/>
            <w:r>
              <w:rPr>
                <w:sz w:val="23"/>
                <w:szCs w:val="23"/>
              </w:rPr>
              <w:t>допинг-контроля</w:t>
            </w:r>
            <w:proofErr w:type="gramEnd"/>
            <w:r>
              <w:rPr>
                <w:sz w:val="23"/>
                <w:szCs w:val="23"/>
              </w:rPr>
              <w:t xml:space="preserve"> и антидопинговыми правилами, и санкциями за их нарушения</w:t>
            </w:r>
          </w:p>
        </w:tc>
        <w:tc>
          <w:tcPr>
            <w:tcW w:w="2680" w:type="dxa"/>
            <w:vMerge/>
            <w:vAlign w:val="center"/>
          </w:tcPr>
          <w:p w:rsidR="002E0773" w:rsidRPr="002E0773" w:rsidRDefault="002E0773" w:rsidP="002E0773">
            <w:pPr>
              <w:pStyle w:val="a3"/>
              <w:ind w:left="0"/>
              <w:jc w:val="center"/>
              <w:rPr>
                <w:rFonts w:ascii="Times New Roman" w:hAnsi="Times New Roman" w:cs="Times New Roman"/>
                <w:sz w:val="24"/>
                <w:szCs w:val="24"/>
              </w:rPr>
            </w:pPr>
          </w:p>
        </w:tc>
        <w:tc>
          <w:tcPr>
            <w:tcW w:w="2680" w:type="dxa"/>
            <w:vAlign w:val="center"/>
          </w:tcPr>
          <w:p w:rsidR="002E0773" w:rsidRDefault="002E0773" w:rsidP="002E0773">
            <w:pPr>
              <w:pStyle w:val="Default"/>
              <w:jc w:val="center"/>
              <w:rPr>
                <w:sz w:val="23"/>
                <w:szCs w:val="23"/>
              </w:rPr>
            </w:pPr>
            <w:r>
              <w:rPr>
                <w:sz w:val="23"/>
                <w:szCs w:val="23"/>
              </w:rPr>
              <w:t>Сентябрь-октябрь</w:t>
            </w:r>
          </w:p>
        </w:tc>
      </w:tr>
      <w:tr w:rsidR="002E0773" w:rsidRPr="002E0773" w:rsidTr="002E0773">
        <w:trPr>
          <w:trHeight w:val="285"/>
        </w:trPr>
        <w:tc>
          <w:tcPr>
            <w:tcW w:w="610" w:type="dxa"/>
            <w:vAlign w:val="center"/>
          </w:tcPr>
          <w:p w:rsidR="002E0773" w:rsidRP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491" w:type="dxa"/>
            <w:vAlign w:val="center"/>
          </w:tcPr>
          <w:p w:rsidR="002E0773" w:rsidRDefault="002E0773" w:rsidP="002E0773">
            <w:pPr>
              <w:pStyle w:val="Default"/>
              <w:jc w:val="center"/>
              <w:rPr>
                <w:sz w:val="23"/>
                <w:szCs w:val="23"/>
              </w:rPr>
            </w:pPr>
            <w:r>
              <w:rPr>
                <w:sz w:val="23"/>
                <w:szCs w:val="23"/>
              </w:rPr>
              <w:t>Повышение осведомленности спортсменов об опасности допинга для здоровья</w:t>
            </w:r>
          </w:p>
        </w:tc>
        <w:tc>
          <w:tcPr>
            <w:tcW w:w="2680" w:type="dxa"/>
            <w:vMerge/>
            <w:vAlign w:val="center"/>
          </w:tcPr>
          <w:p w:rsidR="002E0773" w:rsidRPr="002E0773" w:rsidRDefault="002E0773" w:rsidP="002E0773">
            <w:pPr>
              <w:pStyle w:val="a3"/>
              <w:ind w:left="0"/>
              <w:jc w:val="center"/>
              <w:rPr>
                <w:rFonts w:ascii="Times New Roman" w:hAnsi="Times New Roman" w:cs="Times New Roman"/>
                <w:sz w:val="24"/>
                <w:szCs w:val="24"/>
              </w:rPr>
            </w:pPr>
          </w:p>
        </w:tc>
        <w:tc>
          <w:tcPr>
            <w:tcW w:w="2680" w:type="dxa"/>
            <w:vAlign w:val="center"/>
          </w:tcPr>
          <w:p w:rsidR="002E0773" w:rsidRDefault="002E0773" w:rsidP="002E0773">
            <w:pPr>
              <w:pStyle w:val="Default"/>
              <w:jc w:val="center"/>
              <w:rPr>
                <w:sz w:val="23"/>
                <w:szCs w:val="23"/>
              </w:rPr>
            </w:pPr>
            <w:r>
              <w:rPr>
                <w:sz w:val="23"/>
                <w:szCs w:val="23"/>
              </w:rPr>
              <w:t>Январь-Февраль</w:t>
            </w:r>
          </w:p>
        </w:tc>
      </w:tr>
      <w:tr w:rsidR="002E0773" w:rsidRPr="002E0773" w:rsidTr="002E0773">
        <w:trPr>
          <w:trHeight w:val="285"/>
        </w:trPr>
        <w:tc>
          <w:tcPr>
            <w:tcW w:w="610" w:type="dxa"/>
            <w:vAlign w:val="center"/>
          </w:tcPr>
          <w:p w:rsidR="002E0773" w:rsidRP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491" w:type="dxa"/>
            <w:vAlign w:val="center"/>
          </w:tcPr>
          <w:p w:rsidR="002E0773" w:rsidRDefault="002E0773" w:rsidP="002E0773">
            <w:pPr>
              <w:pStyle w:val="Default"/>
              <w:jc w:val="center"/>
              <w:rPr>
                <w:sz w:val="23"/>
                <w:szCs w:val="23"/>
              </w:rPr>
            </w:pPr>
            <w:r>
              <w:rPr>
                <w:sz w:val="23"/>
                <w:szCs w:val="23"/>
              </w:rPr>
              <w:t>Контроль знаний антидопинговых правил</w:t>
            </w:r>
          </w:p>
        </w:tc>
        <w:tc>
          <w:tcPr>
            <w:tcW w:w="2680" w:type="dxa"/>
            <w:vAlign w:val="center"/>
          </w:tcPr>
          <w:p w:rsidR="002E0773" w:rsidRPr="002E0773" w:rsidRDefault="002E0773" w:rsidP="002E0773">
            <w:pPr>
              <w:pStyle w:val="a3"/>
              <w:ind w:left="0"/>
              <w:jc w:val="center"/>
              <w:rPr>
                <w:rFonts w:ascii="Times New Roman" w:hAnsi="Times New Roman" w:cs="Times New Roman"/>
                <w:sz w:val="24"/>
                <w:szCs w:val="24"/>
              </w:rPr>
            </w:pPr>
            <w:r>
              <w:rPr>
                <w:rFonts w:ascii="Times New Roman" w:hAnsi="Times New Roman" w:cs="Times New Roman"/>
                <w:sz w:val="24"/>
                <w:szCs w:val="24"/>
              </w:rPr>
              <w:t>Опросы и тестирование</w:t>
            </w:r>
          </w:p>
        </w:tc>
        <w:tc>
          <w:tcPr>
            <w:tcW w:w="2680" w:type="dxa"/>
            <w:vAlign w:val="center"/>
          </w:tcPr>
          <w:p w:rsidR="002E0773" w:rsidRDefault="002E0773" w:rsidP="002E0773">
            <w:pPr>
              <w:pStyle w:val="Default"/>
              <w:jc w:val="center"/>
              <w:rPr>
                <w:sz w:val="23"/>
                <w:szCs w:val="23"/>
              </w:rPr>
            </w:pPr>
            <w:r>
              <w:rPr>
                <w:sz w:val="23"/>
                <w:szCs w:val="23"/>
              </w:rPr>
              <w:t>Апрель-май</w:t>
            </w:r>
          </w:p>
        </w:tc>
      </w:tr>
    </w:tbl>
    <w:p w:rsidR="002E0773" w:rsidRDefault="002E0773" w:rsidP="002E0773">
      <w:pPr>
        <w:pStyle w:val="a3"/>
        <w:spacing w:after="0" w:line="240" w:lineRule="auto"/>
        <w:ind w:left="-142" w:firstLine="709"/>
        <w:jc w:val="center"/>
        <w:rPr>
          <w:rFonts w:ascii="Times New Roman" w:hAnsi="Times New Roman" w:cs="Times New Roman"/>
          <w:b/>
          <w:sz w:val="28"/>
          <w:szCs w:val="28"/>
        </w:rPr>
      </w:pPr>
    </w:p>
    <w:p w:rsidR="002E0773" w:rsidRPr="00B24561" w:rsidRDefault="002E0773" w:rsidP="00B24561">
      <w:pPr>
        <w:pStyle w:val="2"/>
        <w:jc w:val="center"/>
        <w:rPr>
          <w:rFonts w:ascii="Times New Roman" w:hAnsi="Times New Roman" w:cs="Times New Roman"/>
          <w:color w:val="auto"/>
          <w:sz w:val="28"/>
          <w:szCs w:val="28"/>
        </w:rPr>
      </w:pPr>
      <w:bookmarkStart w:id="22" w:name="_Toc30679419"/>
      <w:r w:rsidRPr="00B24561">
        <w:rPr>
          <w:rFonts w:ascii="Times New Roman" w:hAnsi="Times New Roman" w:cs="Times New Roman"/>
          <w:color w:val="auto"/>
          <w:sz w:val="28"/>
          <w:szCs w:val="28"/>
        </w:rPr>
        <w:t>3.6. Планы восстановительных мероприятий</w:t>
      </w:r>
      <w:r w:rsidR="00B24561" w:rsidRPr="00B24561">
        <w:rPr>
          <w:rFonts w:ascii="Times New Roman" w:hAnsi="Times New Roman" w:cs="Times New Roman"/>
          <w:color w:val="auto"/>
          <w:sz w:val="28"/>
          <w:szCs w:val="28"/>
        </w:rPr>
        <w:t>.</w:t>
      </w:r>
      <w:bookmarkEnd w:id="22"/>
    </w:p>
    <w:p w:rsidR="002E0773" w:rsidRDefault="002E0773" w:rsidP="002E0773">
      <w:pPr>
        <w:pStyle w:val="a3"/>
        <w:spacing w:after="0" w:line="240" w:lineRule="auto"/>
        <w:ind w:left="-142" w:firstLine="709"/>
        <w:jc w:val="center"/>
        <w:rPr>
          <w:rFonts w:ascii="Times New Roman" w:hAnsi="Times New Roman" w:cs="Times New Roman"/>
          <w:sz w:val="28"/>
          <w:szCs w:val="28"/>
        </w:rPr>
      </w:pPr>
    </w:p>
    <w:p w:rsidR="002E0773" w:rsidRPr="002E0773" w:rsidRDefault="002E0773" w:rsidP="002E0773">
      <w:pPr>
        <w:pStyle w:val="a3"/>
        <w:spacing w:after="0" w:line="240" w:lineRule="auto"/>
        <w:ind w:left="-11" w:firstLine="720"/>
        <w:jc w:val="both"/>
        <w:rPr>
          <w:rFonts w:ascii="Times New Roman" w:hAnsi="Times New Roman" w:cs="Times New Roman"/>
          <w:sz w:val="28"/>
          <w:szCs w:val="28"/>
        </w:rPr>
      </w:pPr>
      <w:r w:rsidRPr="002E0773">
        <w:rPr>
          <w:rFonts w:ascii="Times New Roman" w:hAnsi="Times New Roman" w:cs="Times New Roman"/>
          <w:sz w:val="28"/>
          <w:szCs w:val="28"/>
        </w:rPr>
        <w:t>Современная система подготовки спортсменов включает три подсистемы: систему соревнований, систему тренировок, систему факторов, дополняющих тренировку и соревнования и оптимизирующих их эффект. В</w:t>
      </w:r>
      <w:r>
        <w:rPr>
          <w:rFonts w:ascii="Times New Roman" w:hAnsi="Times New Roman" w:cs="Times New Roman"/>
          <w:sz w:val="28"/>
          <w:szCs w:val="28"/>
        </w:rPr>
        <w:t xml:space="preserve"> </w:t>
      </w:r>
      <w:r w:rsidRPr="002E0773">
        <w:rPr>
          <w:rFonts w:ascii="Times New Roman" w:hAnsi="Times New Roman" w:cs="Times New Roman"/>
          <w:sz w:val="28"/>
          <w:szCs w:val="28"/>
        </w:rPr>
        <w:t xml:space="preserve">системе факторов, дополняющих тренировку и соревнования, основное место занимают различные средства восстановления. Рациональное применение различных восстановительных средств является необходимым фактором достижения высоких спортивных результатов. </w:t>
      </w:r>
    </w:p>
    <w:p w:rsidR="002E0773" w:rsidRPr="002E0773" w:rsidRDefault="002E0773" w:rsidP="002E0773">
      <w:pPr>
        <w:pStyle w:val="a3"/>
        <w:ind w:left="-11" w:firstLine="720"/>
        <w:jc w:val="both"/>
        <w:rPr>
          <w:rFonts w:ascii="Times New Roman" w:hAnsi="Times New Roman" w:cs="Times New Roman"/>
          <w:sz w:val="28"/>
          <w:szCs w:val="28"/>
        </w:rPr>
      </w:pPr>
      <w:r w:rsidRPr="002E0773">
        <w:rPr>
          <w:rFonts w:ascii="Times New Roman" w:hAnsi="Times New Roman" w:cs="Times New Roman"/>
          <w:sz w:val="28"/>
          <w:szCs w:val="28"/>
        </w:rPr>
        <w:t xml:space="preserve">Рекомендуется планировать восстановительные мероприятия на трех условных уровнях: основном, оперативном и текущем. </w:t>
      </w:r>
    </w:p>
    <w:p w:rsidR="002E0773" w:rsidRPr="002E0773" w:rsidRDefault="002E0773" w:rsidP="002E0773">
      <w:pPr>
        <w:pStyle w:val="a3"/>
        <w:ind w:left="-11" w:firstLine="720"/>
        <w:jc w:val="both"/>
        <w:rPr>
          <w:rFonts w:ascii="Times New Roman" w:hAnsi="Times New Roman" w:cs="Times New Roman"/>
          <w:sz w:val="28"/>
          <w:szCs w:val="28"/>
        </w:rPr>
      </w:pPr>
      <w:r w:rsidRPr="002E0773">
        <w:rPr>
          <w:rFonts w:ascii="Times New Roman" w:hAnsi="Times New Roman" w:cs="Times New Roman"/>
          <w:sz w:val="28"/>
          <w:szCs w:val="28"/>
        </w:rPr>
        <w:lastRenderedPageBreak/>
        <w:t xml:space="preserve">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 </w:t>
      </w:r>
    </w:p>
    <w:p w:rsidR="002E0773" w:rsidRPr="00F60F07" w:rsidRDefault="002E0773" w:rsidP="002E0773">
      <w:pPr>
        <w:pStyle w:val="a3"/>
        <w:spacing w:after="0" w:line="240" w:lineRule="auto"/>
        <w:ind w:left="-11" w:firstLine="720"/>
        <w:jc w:val="both"/>
        <w:rPr>
          <w:rFonts w:ascii="Times New Roman" w:hAnsi="Times New Roman" w:cs="Times New Roman"/>
          <w:sz w:val="28"/>
          <w:szCs w:val="28"/>
        </w:rPr>
      </w:pPr>
      <w:r w:rsidRPr="002E0773">
        <w:rPr>
          <w:rFonts w:ascii="Times New Roman" w:hAnsi="Times New Roman" w:cs="Times New Roman"/>
          <w:sz w:val="28"/>
          <w:szCs w:val="28"/>
        </w:rPr>
        <w:t>Оперативное восстановление следует осуществлять в процессе каждого тренировочного занятия с учетом закономерностей развития и компенсации утомления в этом занятии.</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 xml:space="preserve">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 </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 xml:space="preserve">Для повышения эффективности восстановительных мероприятий необходимо комплексное применение различных восстановительных средств. </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 xml:space="preserve">В современной системе восстановления спортсменов применяются педагогические, гигиенические, медико-биологические и психологические средства. </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i/>
          <w:iCs/>
          <w:sz w:val="28"/>
          <w:szCs w:val="28"/>
        </w:rPr>
        <w:t xml:space="preserve">Педагогические средства </w:t>
      </w:r>
      <w:r w:rsidRPr="002E0773">
        <w:rPr>
          <w:rFonts w:ascii="Times New Roman" w:hAnsi="Times New Roman" w:cs="Times New Roman"/>
          <w:sz w:val="28"/>
          <w:szCs w:val="28"/>
        </w:rPr>
        <w:t xml:space="preserve">восстановления являются основными и предусматривают: 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учебной деятельности, бытовых и экологических условий и т.д. </w:t>
      </w:r>
    </w:p>
    <w:p w:rsidR="006F26C6"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i/>
          <w:iCs/>
          <w:sz w:val="28"/>
          <w:szCs w:val="28"/>
        </w:rPr>
        <w:t xml:space="preserve">Гигиенические средства </w:t>
      </w:r>
      <w:r w:rsidRPr="002E0773">
        <w:rPr>
          <w:rFonts w:ascii="Times New Roman" w:hAnsi="Times New Roman" w:cs="Times New Roman"/>
          <w:sz w:val="28"/>
          <w:szCs w:val="28"/>
        </w:rPr>
        <w:t>восстановления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психогигиена.</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 xml:space="preserve">Дополнительные гигиенические средства восстановления применяются в виде комплексов, которые могут включать гидропроцедуры, различные виды спортивного массажа, различные методики приема банных процедур. 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w:t>
      </w:r>
    </w:p>
    <w:p w:rsid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i/>
          <w:iCs/>
          <w:sz w:val="28"/>
          <w:szCs w:val="28"/>
        </w:rPr>
        <w:t xml:space="preserve">Медико-биологические средства </w:t>
      </w:r>
      <w:r w:rsidRPr="002E0773">
        <w:rPr>
          <w:rFonts w:ascii="Times New Roman" w:hAnsi="Times New Roman" w:cs="Times New Roman"/>
          <w:sz w:val="28"/>
          <w:szCs w:val="28"/>
        </w:rPr>
        <w:t xml:space="preserve">восстановления включают в себя следующие основные группы: фармакологические средства, </w:t>
      </w:r>
      <w:proofErr w:type="spellStart"/>
      <w:r w:rsidRPr="002E0773">
        <w:rPr>
          <w:rFonts w:ascii="Times New Roman" w:hAnsi="Times New Roman" w:cs="Times New Roman"/>
          <w:sz w:val="28"/>
          <w:szCs w:val="28"/>
        </w:rPr>
        <w:t>кислородотерапию</w:t>
      </w:r>
      <w:proofErr w:type="spellEnd"/>
      <w:r w:rsidRPr="002E0773">
        <w:rPr>
          <w:rFonts w:ascii="Times New Roman" w:hAnsi="Times New Roman" w:cs="Times New Roman"/>
          <w:sz w:val="28"/>
          <w:szCs w:val="28"/>
        </w:rPr>
        <w:t xml:space="preserve">, </w:t>
      </w:r>
      <w:proofErr w:type="spellStart"/>
      <w:r w:rsidRPr="002E0773">
        <w:rPr>
          <w:rFonts w:ascii="Times New Roman" w:hAnsi="Times New Roman" w:cs="Times New Roman"/>
          <w:sz w:val="28"/>
          <w:szCs w:val="28"/>
        </w:rPr>
        <w:t>теплотерапию</w:t>
      </w:r>
      <w:proofErr w:type="spellEnd"/>
      <w:r w:rsidRPr="002E0773">
        <w:rPr>
          <w:rFonts w:ascii="Times New Roman" w:hAnsi="Times New Roman" w:cs="Times New Roman"/>
          <w:sz w:val="28"/>
          <w:szCs w:val="28"/>
        </w:rPr>
        <w:t xml:space="preserve">, </w:t>
      </w:r>
      <w:proofErr w:type="spellStart"/>
      <w:r w:rsidRPr="002E0773">
        <w:rPr>
          <w:rFonts w:ascii="Times New Roman" w:hAnsi="Times New Roman" w:cs="Times New Roman"/>
          <w:sz w:val="28"/>
          <w:szCs w:val="28"/>
        </w:rPr>
        <w:t>электропроцедуры</w:t>
      </w:r>
      <w:proofErr w:type="spellEnd"/>
      <w:r w:rsidRPr="002E0773">
        <w:rPr>
          <w:rFonts w:ascii="Times New Roman" w:hAnsi="Times New Roman" w:cs="Times New Roman"/>
          <w:sz w:val="28"/>
          <w:szCs w:val="28"/>
        </w:rPr>
        <w:t xml:space="preserve"> и др.</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i/>
          <w:iCs/>
          <w:sz w:val="28"/>
          <w:szCs w:val="28"/>
        </w:rPr>
        <w:t>Фармакологические средства</w:t>
      </w:r>
      <w:r w:rsidRPr="002E0773">
        <w:rPr>
          <w:rFonts w:ascii="Times New Roman" w:hAnsi="Times New Roman" w:cs="Times New Roman"/>
          <w:sz w:val="28"/>
          <w:szCs w:val="28"/>
        </w:rPr>
        <w:t xml:space="preserve">: </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 xml:space="preserve">1. Витамины, микроэлементы, коферменты, продукты повышенной биологической ценности. </w:t>
      </w:r>
    </w:p>
    <w:p w:rsid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2. Препараты пластического действия.</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 xml:space="preserve">3. Препараты энергетического действия. </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 xml:space="preserve">4. Адаптогены и иммуномодуляторы. </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 xml:space="preserve">5. Препараты, влияющие на энергетику мозговых клеток. </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 xml:space="preserve">6. Стимуляторы кроветворения. </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 xml:space="preserve">7. Антиоксиданты. </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lastRenderedPageBreak/>
        <w:t xml:space="preserve">8. Печеночные протекторы. </w:t>
      </w:r>
    </w:p>
    <w:p w:rsidR="002E0773" w:rsidRPr="002E0773" w:rsidRDefault="002E0773" w:rsidP="002E0773">
      <w:pPr>
        <w:spacing w:after="0" w:line="240" w:lineRule="auto"/>
        <w:ind w:firstLine="709"/>
        <w:jc w:val="both"/>
        <w:rPr>
          <w:rFonts w:ascii="Times New Roman" w:hAnsi="Times New Roman" w:cs="Times New Roman"/>
          <w:sz w:val="28"/>
          <w:szCs w:val="28"/>
        </w:rPr>
      </w:pPr>
      <w:proofErr w:type="spellStart"/>
      <w:r w:rsidRPr="002E0773">
        <w:rPr>
          <w:rFonts w:ascii="Times New Roman" w:hAnsi="Times New Roman" w:cs="Times New Roman"/>
          <w:i/>
          <w:iCs/>
          <w:sz w:val="28"/>
          <w:szCs w:val="28"/>
        </w:rPr>
        <w:t>Кислородотерапия</w:t>
      </w:r>
      <w:proofErr w:type="spellEnd"/>
      <w:r w:rsidRPr="002E0773">
        <w:rPr>
          <w:rFonts w:ascii="Times New Roman" w:hAnsi="Times New Roman" w:cs="Times New Roman"/>
          <w:i/>
          <w:iCs/>
          <w:sz w:val="28"/>
          <w:szCs w:val="28"/>
        </w:rPr>
        <w:t xml:space="preserve"> </w:t>
      </w:r>
      <w:r w:rsidRPr="002E0773">
        <w:rPr>
          <w:rFonts w:ascii="Times New Roman" w:hAnsi="Times New Roman" w:cs="Times New Roman"/>
          <w:sz w:val="28"/>
          <w:szCs w:val="28"/>
        </w:rPr>
        <w:t xml:space="preserve">применяется в следующих видах: кислородные коктейли, </w:t>
      </w:r>
      <w:proofErr w:type="gramStart"/>
      <w:r w:rsidRPr="002E0773">
        <w:rPr>
          <w:rFonts w:ascii="Times New Roman" w:hAnsi="Times New Roman" w:cs="Times New Roman"/>
          <w:sz w:val="28"/>
          <w:szCs w:val="28"/>
        </w:rPr>
        <w:t>гипербарическая</w:t>
      </w:r>
      <w:proofErr w:type="gramEnd"/>
      <w:r w:rsidRPr="002E0773">
        <w:rPr>
          <w:rFonts w:ascii="Times New Roman" w:hAnsi="Times New Roman" w:cs="Times New Roman"/>
          <w:sz w:val="28"/>
          <w:szCs w:val="28"/>
        </w:rPr>
        <w:t xml:space="preserve"> </w:t>
      </w:r>
      <w:proofErr w:type="spellStart"/>
      <w:r w:rsidRPr="002E0773">
        <w:rPr>
          <w:rFonts w:ascii="Times New Roman" w:hAnsi="Times New Roman" w:cs="Times New Roman"/>
          <w:sz w:val="28"/>
          <w:szCs w:val="28"/>
        </w:rPr>
        <w:t>оксигенация</w:t>
      </w:r>
      <w:proofErr w:type="spellEnd"/>
      <w:r w:rsidRPr="002E0773">
        <w:rPr>
          <w:rFonts w:ascii="Times New Roman" w:hAnsi="Times New Roman" w:cs="Times New Roman"/>
          <w:sz w:val="28"/>
          <w:szCs w:val="28"/>
        </w:rPr>
        <w:t xml:space="preserve">. </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i/>
          <w:iCs/>
          <w:sz w:val="28"/>
          <w:szCs w:val="28"/>
        </w:rPr>
        <w:t xml:space="preserve">Тепловые процедуры </w:t>
      </w:r>
      <w:r w:rsidRPr="002E0773">
        <w:rPr>
          <w:rFonts w:ascii="Times New Roman" w:hAnsi="Times New Roman" w:cs="Times New Roman"/>
          <w:sz w:val="28"/>
          <w:szCs w:val="28"/>
        </w:rPr>
        <w:t xml:space="preserve">широко применяются для быстрейшего снятия локального утомления мышц. </w:t>
      </w:r>
    </w:p>
    <w:p w:rsidR="002E0773" w:rsidRDefault="002E0773" w:rsidP="002E0773">
      <w:pPr>
        <w:spacing w:after="0" w:line="240" w:lineRule="auto"/>
        <w:ind w:firstLine="709"/>
        <w:jc w:val="both"/>
        <w:rPr>
          <w:rFonts w:ascii="Times New Roman" w:hAnsi="Times New Roman" w:cs="Times New Roman"/>
          <w:sz w:val="28"/>
          <w:szCs w:val="28"/>
        </w:rPr>
      </w:pPr>
      <w:proofErr w:type="spellStart"/>
      <w:r w:rsidRPr="002E0773">
        <w:rPr>
          <w:rFonts w:ascii="Times New Roman" w:hAnsi="Times New Roman" w:cs="Times New Roman"/>
          <w:i/>
          <w:iCs/>
          <w:sz w:val="28"/>
          <w:szCs w:val="28"/>
        </w:rPr>
        <w:t>Электропроцедуры</w:t>
      </w:r>
      <w:proofErr w:type="spellEnd"/>
      <w:r w:rsidRPr="002E0773">
        <w:rPr>
          <w:rFonts w:ascii="Times New Roman" w:hAnsi="Times New Roman" w:cs="Times New Roman"/>
          <w:i/>
          <w:iCs/>
          <w:sz w:val="28"/>
          <w:szCs w:val="28"/>
        </w:rPr>
        <w:t xml:space="preserve"> </w:t>
      </w:r>
      <w:r w:rsidRPr="002E0773">
        <w:rPr>
          <w:rFonts w:ascii="Times New Roman" w:hAnsi="Times New Roman" w:cs="Times New Roman"/>
          <w:sz w:val="28"/>
          <w:szCs w:val="28"/>
        </w:rPr>
        <w:t>широко применяются для стимулирования восстановительных процессов у спортсменов.</w:t>
      </w:r>
    </w:p>
    <w:p w:rsidR="002E0773" w:rsidRP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i/>
          <w:iCs/>
          <w:sz w:val="28"/>
          <w:szCs w:val="28"/>
        </w:rPr>
        <w:t xml:space="preserve">Психологические </w:t>
      </w:r>
      <w:r w:rsidRPr="002E0773">
        <w:rPr>
          <w:rFonts w:ascii="Times New Roman" w:hAnsi="Times New Roman" w:cs="Times New Roman"/>
          <w:sz w:val="28"/>
          <w:szCs w:val="28"/>
        </w:rPr>
        <w:t xml:space="preserve">средства 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и т.д. Вместе с этим широко применяются комплексные методы релаксации и мобилизации в форме аутогенной, </w:t>
      </w:r>
      <w:proofErr w:type="spellStart"/>
      <w:r w:rsidRPr="002E0773">
        <w:rPr>
          <w:rFonts w:ascii="Times New Roman" w:hAnsi="Times New Roman" w:cs="Times New Roman"/>
          <w:sz w:val="28"/>
          <w:szCs w:val="28"/>
        </w:rPr>
        <w:t>психомышечной</w:t>
      </w:r>
      <w:proofErr w:type="spellEnd"/>
      <w:r w:rsidRPr="002E0773">
        <w:rPr>
          <w:rFonts w:ascii="Times New Roman" w:hAnsi="Times New Roman" w:cs="Times New Roman"/>
          <w:sz w:val="28"/>
          <w:szCs w:val="28"/>
        </w:rPr>
        <w:t xml:space="preserve">, психорегулирующей, психофизической, идеомоторной и ментальной тренировок. </w:t>
      </w:r>
    </w:p>
    <w:p w:rsidR="002E0773" w:rsidRDefault="002E0773" w:rsidP="002E0773">
      <w:pPr>
        <w:spacing w:after="0" w:line="240" w:lineRule="auto"/>
        <w:ind w:firstLine="709"/>
        <w:jc w:val="both"/>
        <w:rPr>
          <w:rFonts w:ascii="Times New Roman" w:hAnsi="Times New Roman" w:cs="Times New Roman"/>
          <w:sz w:val="28"/>
          <w:szCs w:val="28"/>
        </w:rPr>
      </w:pPr>
      <w:r w:rsidRPr="002E0773">
        <w:rPr>
          <w:rFonts w:ascii="Times New Roman" w:hAnsi="Times New Roman" w:cs="Times New Roman"/>
          <w:sz w:val="28"/>
          <w:szCs w:val="28"/>
        </w:rPr>
        <w:t>Примерный план применения восстановительных средств и мероприятий представлен в т</w:t>
      </w:r>
      <w:r>
        <w:rPr>
          <w:rFonts w:ascii="Times New Roman" w:hAnsi="Times New Roman" w:cs="Times New Roman"/>
          <w:sz w:val="28"/>
          <w:szCs w:val="28"/>
        </w:rPr>
        <w:t>аблице № 15.</w:t>
      </w:r>
    </w:p>
    <w:p w:rsidR="002E0773" w:rsidRDefault="002E0773" w:rsidP="002E077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15</w:t>
      </w:r>
    </w:p>
    <w:p w:rsidR="002E0773" w:rsidRDefault="002E0773" w:rsidP="002E0773">
      <w:pPr>
        <w:spacing w:after="0" w:line="240" w:lineRule="auto"/>
        <w:ind w:firstLine="709"/>
        <w:jc w:val="center"/>
        <w:rPr>
          <w:rFonts w:ascii="Times New Roman" w:hAnsi="Times New Roman" w:cs="Times New Roman"/>
          <w:sz w:val="28"/>
          <w:szCs w:val="28"/>
        </w:rPr>
      </w:pPr>
      <w:r w:rsidRPr="002E0773">
        <w:rPr>
          <w:rFonts w:ascii="Times New Roman" w:hAnsi="Times New Roman" w:cs="Times New Roman"/>
          <w:sz w:val="28"/>
          <w:szCs w:val="28"/>
        </w:rPr>
        <w:t>Применение восстановительных средств и мероприятий на этапах спортивной подготовки</w:t>
      </w:r>
    </w:p>
    <w:tbl>
      <w:tblPr>
        <w:tblStyle w:val="a7"/>
        <w:tblW w:w="0" w:type="auto"/>
        <w:tblLook w:val="04A0"/>
      </w:tblPr>
      <w:tblGrid>
        <w:gridCol w:w="2392"/>
        <w:gridCol w:w="2393"/>
        <w:gridCol w:w="2393"/>
        <w:gridCol w:w="2393"/>
      </w:tblGrid>
      <w:tr w:rsidR="002E0773" w:rsidRPr="002E0773" w:rsidTr="002E0773">
        <w:tc>
          <w:tcPr>
            <w:tcW w:w="2392" w:type="dxa"/>
            <w:vAlign w:val="center"/>
          </w:tcPr>
          <w:p w:rsidR="002E0773" w:rsidRPr="002E0773" w:rsidRDefault="002E0773" w:rsidP="002E0773">
            <w:pPr>
              <w:jc w:val="center"/>
              <w:rPr>
                <w:rFonts w:ascii="Times New Roman" w:hAnsi="Times New Roman" w:cs="Times New Roman"/>
              </w:rPr>
            </w:pPr>
            <w:r>
              <w:rPr>
                <w:rFonts w:ascii="Times New Roman" w:hAnsi="Times New Roman" w:cs="Times New Roman"/>
              </w:rPr>
              <w:t>Предназначение</w:t>
            </w:r>
          </w:p>
        </w:tc>
        <w:tc>
          <w:tcPr>
            <w:tcW w:w="2393" w:type="dxa"/>
            <w:vAlign w:val="center"/>
          </w:tcPr>
          <w:p w:rsidR="002E0773" w:rsidRPr="002E0773" w:rsidRDefault="002E0773" w:rsidP="002E0773">
            <w:pPr>
              <w:jc w:val="center"/>
              <w:rPr>
                <w:rFonts w:ascii="Times New Roman" w:hAnsi="Times New Roman" w:cs="Times New Roman"/>
              </w:rPr>
            </w:pPr>
            <w:r>
              <w:rPr>
                <w:rFonts w:ascii="Times New Roman" w:hAnsi="Times New Roman" w:cs="Times New Roman"/>
              </w:rPr>
              <w:t>Задачи</w:t>
            </w:r>
          </w:p>
        </w:tc>
        <w:tc>
          <w:tcPr>
            <w:tcW w:w="2393" w:type="dxa"/>
            <w:vAlign w:val="center"/>
          </w:tcPr>
          <w:p w:rsidR="002E0773" w:rsidRPr="002E0773" w:rsidRDefault="002E0773" w:rsidP="002E0773">
            <w:pPr>
              <w:jc w:val="center"/>
              <w:rPr>
                <w:rFonts w:ascii="Times New Roman" w:hAnsi="Times New Roman" w:cs="Times New Roman"/>
              </w:rPr>
            </w:pPr>
            <w:r>
              <w:rPr>
                <w:rFonts w:ascii="Times New Roman" w:hAnsi="Times New Roman" w:cs="Times New Roman"/>
              </w:rPr>
              <w:t>Средства и мероприятия</w:t>
            </w:r>
          </w:p>
        </w:tc>
        <w:tc>
          <w:tcPr>
            <w:tcW w:w="2393" w:type="dxa"/>
            <w:vAlign w:val="center"/>
          </w:tcPr>
          <w:p w:rsidR="002E0773" w:rsidRPr="002E0773" w:rsidRDefault="002E0773" w:rsidP="002E0773">
            <w:pPr>
              <w:jc w:val="center"/>
              <w:rPr>
                <w:rFonts w:ascii="Times New Roman" w:hAnsi="Times New Roman" w:cs="Times New Roman"/>
              </w:rPr>
            </w:pPr>
            <w:r>
              <w:rPr>
                <w:rFonts w:ascii="Times New Roman" w:hAnsi="Times New Roman" w:cs="Times New Roman"/>
              </w:rPr>
              <w:t>Методические указания</w:t>
            </w:r>
          </w:p>
        </w:tc>
      </w:tr>
      <w:tr w:rsidR="002E0773" w:rsidRPr="002E0773" w:rsidTr="002E0773">
        <w:tc>
          <w:tcPr>
            <w:tcW w:w="9571" w:type="dxa"/>
            <w:gridSpan w:val="4"/>
            <w:vAlign w:val="center"/>
          </w:tcPr>
          <w:p w:rsidR="002E0773" w:rsidRPr="002E0773" w:rsidRDefault="002E0773" w:rsidP="002E0773">
            <w:pPr>
              <w:jc w:val="center"/>
              <w:rPr>
                <w:rFonts w:ascii="Times New Roman" w:hAnsi="Times New Roman" w:cs="Times New Roman"/>
              </w:rPr>
            </w:pPr>
            <w:r>
              <w:rPr>
                <w:rFonts w:ascii="Times New Roman" w:hAnsi="Times New Roman" w:cs="Times New Roman"/>
              </w:rPr>
              <w:t>Этап начальной подготовки</w:t>
            </w:r>
          </w:p>
        </w:tc>
      </w:tr>
      <w:tr w:rsidR="000C5458" w:rsidRPr="002E0773" w:rsidTr="000C5458">
        <w:tc>
          <w:tcPr>
            <w:tcW w:w="2392"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Развитие физи</w:t>
            </w:r>
            <w:r w:rsidRPr="002E0773">
              <w:rPr>
                <w:rFonts w:ascii="Times New Roman" w:hAnsi="Times New Roman" w:cs="Times New Roman"/>
              </w:rPr>
              <w:t>ческих качеств с учетом специфики лыжных гонок, физическая и техническая подготовка.</w:t>
            </w:r>
          </w:p>
        </w:tc>
        <w:tc>
          <w:tcPr>
            <w:tcW w:w="2393" w:type="dxa"/>
            <w:vAlign w:val="center"/>
          </w:tcPr>
          <w:p w:rsidR="000C5458" w:rsidRDefault="000C5458" w:rsidP="000C5458">
            <w:pPr>
              <w:pStyle w:val="Default"/>
              <w:jc w:val="center"/>
              <w:rPr>
                <w:sz w:val="23"/>
                <w:szCs w:val="23"/>
              </w:rPr>
            </w:pPr>
            <w:r>
              <w:rPr>
                <w:sz w:val="23"/>
                <w:szCs w:val="23"/>
              </w:rPr>
              <w:t>Восстановление функционального состояния организма</w:t>
            </w:r>
          </w:p>
          <w:p w:rsidR="000C5458" w:rsidRDefault="000C5458" w:rsidP="000C5458">
            <w:pPr>
              <w:pStyle w:val="Default"/>
              <w:jc w:val="center"/>
              <w:rPr>
                <w:sz w:val="23"/>
                <w:szCs w:val="23"/>
              </w:rPr>
            </w:pPr>
            <w:r>
              <w:rPr>
                <w:sz w:val="23"/>
                <w:szCs w:val="23"/>
              </w:rPr>
              <w:t>и работоспособности.</w:t>
            </w:r>
          </w:p>
        </w:tc>
        <w:tc>
          <w:tcPr>
            <w:tcW w:w="2393" w:type="dxa"/>
            <w:vAlign w:val="center"/>
          </w:tcPr>
          <w:p w:rsidR="000C5458" w:rsidRDefault="000C5458" w:rsidP="000C5458">
            <w:pPr>
              <w:pStyle w:val="Default"/>
              <w:jc w:val="center"/>
              <w:rPr>
                <w:sz w:val="23"/>
                <w:szCs w:val="23"/>
              </w:rPr>
            </w:pPr>
            <w:r>
              <w:rPr>
                <w:sz w:val="23"/>
                <w:szCs w:val="23"/>
              </w:rPr>
              <w:t>Педагогические: рациональное чередование нагрузок на тренировочном занятии в течение дня и в циклах подготовки. Ежедневно: гигиенический душ, закаливающие водные процедуры. Сбалансированное питание.</w:t>
            </w:r>
          </w:p>
        </w:tc>
        <w:tc>
          <w:tcPr>
            <w:tcW w:w="2393" w:type="dxa"/>
            <w:vAlign w:val="center"/>
          </w:tcPr>
          <w:p w:rsidR="000C5458" w:rsidRDefault="000C5458" w:rsidP="000C5458">
            <w:pPr>
              <w:pStyle w:val="Default"/>
              <w:jc w:val="center"/>
              <w:rPr>
                <w:sz w:val="23"/>
                <w:szCs w:val="23"/>
              </w:rPr>
            </w:pPr>
            <w:r>
              <w:rPr>
                <w:sz w:val="23"/>
                <w:szCs w:val="23"/>
              </w:rPr>
              <w:t>Чередование различных видов нагрузок, облегчающее восстановление по механизму активного отдыха, проведение занятий в игровой форме.</w:t>
            </w:r>
          </w:p>
        </w:tc>
      </w:tr>
      <w:tr w:rsidR="000C5458" w:rsidRPr="002E0773" w:rsidTr="007E4213">
        <w:tc>
          <w:tcPr>
            <w:tcW w:w="9571" w:type="dxa"/>
            <w:gridSpan w:val="4"/>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Тренировочный этап</w:t>
            </w:r>
          </w:p>
        </w:tc>
      </w:tr>
      <w:tr w:rsidR="000C5458" w:rsidRPr="002E0773" w:rsidTr="007E4213">
        <w:tc>
          <w:tcPr>
            <w:tcW w:w="2392" w:type="dxa"/>
            <w:vMerge w:val="restart"/>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Перед тренировочным занятием,</w:t>
            </w:r>
            <w:r>
              <w:rPr>
                <w:rFonts w:ascii="Times New Roman" w:hAnsi="Times New Roman" w:cs="Times New Roman"/>
              </w:rPr>
              <w:t xml:space="preserve"> соревнованием</w:t>
            </w:r>
          </w:p>
        </w:tc>
        <w:tc>
          <w:tcPr>
            <w:tcW w:w="2393" w:type="dxa"/>
            <w:vMerge w:val="restart"/>
            <w:vAlign w:val="center"/>
          </w:tcPr>
          <w:p w:rsidR="000C5458" w:rsidRDefault="000C5458" w:rsidP="000C5458">
            <w:pPr>
              <w:pStyle w:val="Default"/>
              <w:jc w:val="center"/>
              <w:rPr>
                <w:sz w:val="23"/>
                <w:szCs w:val="23"/>
              </w:rPr>
            </w:pPr>
            <w:r>
              <w:rPr>
                <w:sz w:val="23"/>
                <w:szCs w:val="23"/>
              </w:rPr>
              <w:t xml:space="preserve">Мобилизация готовности к нагрузкам, </w:t>
            </w:r>
            <w:r w:rsidRPr="000C5458">
              <w:rPr>
                <w:sz w:val="23"/>
                <w:szCs w:val="23"/>
              </w:rPr>
              <w:t xml:space="preserve">повышение роли разминки, предупреждение перенапряжения и травм. Рациональное построение тренировки и соответствие ее объемам и </w:t>
            </w:r>
            <w:r w:rsidRPr="000C5458">
              <w:rPr>
                <w:sz w:val="23"/>
                <w:szCs w:val="23"/>
              </w:rPr>
              <w:lastRenderedPageBreak/>
              <w:t>интенсивности.</w:t>
            </w:r>
          </w:p>
        </w:tc>
        <w:tc>
          <w:tcPr>
            <w:tcW w:w="2393" w:type="dxa"/>
          </w:tcPr>
          <w:p w:rsidR="000C5458" w:rsidRDefault="000C5458">
            <w:pPr>
              <w:pStyle w:val="Default"/>
              <w:rPr>
                <w:sz w:val="23"/>
                <w:szCs w:val="23"/>
              </w:rPr>
            </w:pPr>
            <w:r>
              <w:rPr>
                <w:sz w:val="23"/>
                <w:szCs w:val="23"/>
              </w:rPr>
              <w:lastRenderedPageBreak/>
              <w:t xml:space="preserve">Упражнения на растяжение </w:t>
            </w:r>
          </w:p>
        </w:tc>
        <w:tc>
          <w:tcPr>
            <w:tcW w:w="2393" w:type="dxa"/>
          </w:tcPr>
          <w:p w:rsidR="000C5458" w:rsidRDefault="000C5458">
            <w:pPr>
              <w:pStyle w:val="Default"/>
              <w:rPr>
                <w:sz w:val="23"/>
                <w:szCs w:val="23"/>
              </w:rPr>
            </w:pPr>
            <w:r>
              <w:rPr>
                <w:sz w:val="23"/>
                <w:szCs w:val="23"/>
              </w:rPr>
              <w:t xml:space="preserve">3 мин. </w:t>
            </w:r>
          </w:p>
        </w:tc>
      </w:tr>
      <w:tr w:rsidR="000C5458" w:rsidRPr="002E0773" w:rsidTr="002E0773">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Разминка</w:t>
            </w: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5-15мин.</w:t>
            </w:r>
          </w:p>
        </w:tc>
      </w:tr>
      <w:tr w:rsidR="000C5458" w:rsidRPr="002E0773" w:rsidTr="002E0773">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Массаж</w:t>
            </w: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5-15мин.</w:t>
            </w:r>
          </w:p>
        </w:tc>
      </w:tr>
      <w:tr w:rsidR="000C5458" w:rsidRPr="002E0773" w:rsidTr="002E0773">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Активизация мышц</w:t>
            </w: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растирание</w:t>
            </w:r>
          </w:p>
        </w:tc>
      </w:tr>
      <w:tr w:rsidR="000C5458" w:rsidRPr="002E0773" w:rsidTr="000C5458">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Default="000C5458" w:rsidP="000C5458">
            <w:pPr>
              <w:pStyle w:val="Default"/>
              <w:jc w:val="center"/>
              <w:rPr>
                <w:sz w:val="23"/>
                <w:szCs w:val="23"/>
              </w:rPr>
            </w:pPr>
            <w:proofErr w:type="spellStart"/>
            <w:r>
              <w:rPr>
                <w:sz w:val="23"/>
                <w:szCs w:val="23"/>
              </w:rPr>
              <w:t>Психорегуляция</w:t>
            </w:r>
            <w:proofErr w:type="spellEnd"/>
            <w:r>
              <w:rPr>
                <w:sz w:val="23"/>
                <w:szCs w:val="23"/>
              </w:rPr>
              <w:t xml:space="preserve"> мобилизующей направленности</w:t>
            </w: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Массажным полотенцем с подогретым пихтовым маслом, 3 мин.</w:t>
            </w:r>
          </w:p>
        </w:tc>
      </w:tr>
      <w:tr w:rsidR="000C5458" w:rsidRPr="002E0773" w:rsidTr="002E0773">
        <w:tc>
          <w:tcPr>
            <w:tcW w:w="2392" w:type="dxa"/>
            <w:vMerge w:val="restart"/>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lastRenderedPageBreak/>
              <w:t>Во время тренировочного занятия, соревнования.</w:t>
            </w:r>
          </w:p>
        </w:tc>
        <w:tc>
          <w:tcPr>
            <w:tcW w:w="2393" w:type="dxa"/>
            <w:vMerge w:val="restart"/>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Предупреждение общего, локального переутомления, перенапряжения.</w:t>
            </w: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Чередование тренировочных нагрузок по характеру и интенсивности.</w:t>
            </w: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В процессе тренировки</w:t>
            </w:r>
          </w:p>
        </w:tc>
      </w:tr>
      <w:tr w:rsidR="000C5458" w:rsidRPr="002E0773" w:rsidTr="002E0773">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 xml:space="preserve">Восстановительный массаж, возбуждающий и точечный массаж в сочетании с </w:t>
            </w:r>
            <w:proofErr w:type="gramStart"/>
            <w:r w:rsidRPr="000C5458">
              <w:rPr>
                <w:rFonts w:ascii="Times New Roman" w:hAnsi="Times New Roman" w:cs="Times New Roman"/>
              </w:rPr>
              <w:t>классическим</w:t>
            </w:r>
            <w:proofErr w:type="gramEnd"/>
            <w:r w:rsidRPr="000C5458">
              <w:rPr>
                <w:rFonts w:ascii="Times New Roman" w:hAnsi="Times New Roman" w:cs="Times New Roman"/>
              </w:rPr>
              <w:t xml:space="preserve"> (встряхивание, разминание)</w:t>
            </w: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3-8мин.</w:t>
            </w:r>
          </w:p>
        </w:tc>
      </w:tr>
      <w:tr w:rsidR="000C5458" w:rsidRPr="002E0773" w:rsidTr="002E0773">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Pr="002E0773" w:rsidRDefault="000C5458" w:rsidP="002E0773">
            <w:pPr>
              <w:jc w:val="center"/>
              <w:rPr>
                <w:rFonts w:ascii="Times New Roman" w:hAnsi="Times New Roman" w:cs="Times New Roman"/>
              </w:rPr>
            </w:pPr>
            <w:proofErr w:type="spellStart"/>
            <w:r w:rsidRPr="000C5458">
              <w:rPr>
                <w:rFonts w:ascii="Times New Roman" w:hAnsi="Times New Roman" w:cs="Times New Roman"/>
              </w:rPr>
              <w:t>Психорегуляция</w:t>
            </w:r>
            <w:proofErr w:type="spellEnd"/>
            <w:r w:rsidRPr="000C5458">
              <w:rPr>
                <w:rFonts w:ascii="Times New Roman" w:hAnsi="Times New Roman" w:cs="Times New Roman"/>
              </w:rPr>
              <w:t xml:space="preserve"> мобилизующей направленности</w:t>
            </w: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3 мин.</w:t>
            </w:r>
          </w:p>
        </w:tc>
      </w:tr>
      <w:tr w:rsidR="000C5458" w:rsidRPr="002E0773" w:rsidTr="002E0773">
        <w:tc>
          <w:tcPr>
            <w:tcW w:w="2392"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Сразу после тренировочного занятия, соревнования.</w:t>
            </w: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 xml:space="preserve">Восстановление функции </w:t>
            </w:r>
            <w:proofErr w:type="spellStart"/>
            <w:r w:rsidRPr="000C5458">
              <w:rPr>
                <w:rFonts w:ascii="Times New Roman" w:hAnsi="Times New Roman" w:cs="Times New Roman"/>
              </w:rPr>
              <w:t>кардиореспираторной</w:t>
            </w:r>
            <w:proofErr w:type="spellEnd"/>
            <w:r w:rsidRPr="000C5458">
              <w:rPr>
                <w:rFonts w:ascii="Times New Roman" w:hAnsi="Times New Roman" w:cs="Times New Roman"/>
              </w:rPr>
              <w:t xml:space="preserve"> системы, </w:t>
            </w:r>
            <w:proofErr w:type="spellStart"/>
            <w:r w:rsidRPr="000C5458">
              <w:rPr>
                <w:rFonts w:ascii="Times New Roman" w:hAnsi="Times New Roman" w:cs="Times New Roman"/>
              </w:rPr>
              <w:t>лимфоциркуляции</w:t>
            </w:r>
            <w:proofErr w:type="spellEnd"/>
            <w:r w:rsidRPr="000C5458">
              <w:rPr>
                <w:rFonts w:ascii="Times New Roman" w:hAnsi="Times New Roman" w:cs="Times New Roman"/>
              </w:rPr>
              <w:t>, тканевого обмена.</w:t>
            </w: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Комплекс восстановительных упражнений – ходьба, дыхательные упражнения, душ – теплый/прохладный.</w:t>
            </w: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8-10 мин.</w:t>
            </w:r>
          </w:p>
        </w:tc>
      </w:tr>
      <w:tr w:rsidR="000C5458" w:rsidRPr="002E0773" w:rsidTr="002E0773">
        <w:tc>
          <w:tcPr>
            <w:tcW w:w="2392" w:type="dxa"/>
            <w:vMerge w:val="restart"/>
            <w:vAlign w:val="center"/>
          </w:tcPr>
          <w:p w:rsidR="000C5458" w:rsidRDefault="000C5458" w:rsidP="002E0773">
            <w:pPr>
              <w:jc w:val="center"/>
              <w:rPr>
                <w:rFonts w:ascii="Times New Roman" w:hAnsi="Times New Roman" w:cs="Times New Roman"/>
              </w:rPr>
            </w:pPr>
            <w:r w:rsidRPr="000C5458">
              <w:rPr>
                <w:rFonts w:ascii="Times New Roman" w:hAnsi="Times New Roman" w:cs="Times New Roman"/>
              </w:rPr>
              <w:t>Через 2 – 4 часа после тренировочного занятия.</w:t>
            </w:r>
          </w:p>
          <w:p w:rsidR="000C5458" w:rsidRPr="002E0773" w:rsidRDefault="000C5458" w:rsidP="002E0773">
            <w:pPr>
              <w:jc w:val="center"/>
              <w:rPr>
                <w:rFonts w:ascii="Times New Roman" w:hAnsi="Times New Roman" w:cs="Times New Roman"/>
              </w:rPr>
            </w:pPr>
          </w:p>
        </w:tc>
        <w:tc>
          <w:tcPr>
            <w:tcW w:w="2393" w:type="dxa"/>
            <w:vMerge w:val="restart"/>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Ускорение восстановительного процесса.</w:t>
            </w: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Локальный массаж, массаж мышц спины.</w:t>
            </w: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8-10мин.</w:t>
            </w:r>
          </w:p>
        </w:tc>
      </w:tr>
      <w:tr w:rsidR="000C5458" w:rsidRPr="002E0773" w:rsidTr="002E0773">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Душ – теплый, умеренно холодный, теплый.</w:t>
            </w:r>
          </w:p>
        </w:tc>
        <w:tc>
          <w:tcPr>
            <w:tcW w:w="2393" w:type="dxa"/>
            <w:vAlign w:val="center"/>
          </w:tcPr>
          <w:p w:rsidR="000C5458" w:rsidRPr="002E0773" w:rsidRDefault="000C5458" w:rsidP="002E0773">
            <w:pPr>
              <w:jc w:val="center"/>
              <w:rPr>
                <w:rFonts w:ascii="Times New Roman" w:hAnsi="Times New Roman" w:cs="Times New Roman"/>
              </w:rPr>
            </w:pPr>
            <w:r>
              <w:rPr>
                <w:rFonts w:ascii="Times New Roman" w:hAnsi="Times New Roman" w:cs="Times New Roman"/>
              </w:rPr>
              <w:t>5-10мин.</w:t>
            </w:r>
          </w:p>
        </w:tc>
      </w:tr>
      <w:tr w:rsidR="000C5458" w:rsidRPr="002E0773" w:rsidTr="002E0773">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Pr="002E0773" w:rsidRDefault="000C5458" w:rsidP="002E0773">
            <w:pPr>
              <w:jc w:val="center"/>
              <w:rPr>
                <w:rFonts w:ascii="Times New Roman" w:hAnsi="Times New Roman" w:cs="Times New Roman"/>
              </w:rPr>
            </w:pPr>
            <w:proofErr w:type="spellStart"/>
            <w:r w:rsidRPr="000C5458">
              <w:rPr>
                <w:rFonts w:ascii="Times New Roman" w:hAnsi="Times New Roman" w:cs="Times New Roman"/>
              </w:rPr>
              <w:t>Психорегуляция</w:t>
            </w:r>
            <w:proofErr w:type="spellEnd"/>
            <w:r w:rsidRPr="000C5458">
              <w:rPr>
                <w:rFonts w:ascii="Times New Roman" w:hAnsi="Times New Roman" w:cs="Times New Roman"/>
              </w:rPr>
              <w:t>.</w:t>
            </w:r>
          </w:p>
        </w:tc>
        <w:tc>
          <w:tcPr>
            <w:tcW w:w="2393" w:type="dxa"/>
            <w:vAlign w:val="center"/>
          </w:tcPr>
          <w:p w:rsidR="000C5458" w:rsidRPr="002E0773" w:rsidRDefault="000C5458" w:rsidP="002E0773">
            <w:pPr>
              <w:jc w:val="center"/>
              <w:rPr>
                <w:rFonts w:ascii="Times New Roman" w:hAnsi="Times New Roman" w:cs="Times New Roman"/>
              </w:rPr>
            </w:pPr>
            <w:proofErr w:type="spellStart"/>
            <w:r w:rsidRPr="000C5458">
              <w:rPr>
                <w:rFonts w:ascii="Times New Roman" w:hAnsi="Times New Roman" w:cs="Times New Roman"/>
              </w:rPr>
              <w:t>Саморегуляция</w:t>
            </w:r>
            <w:proofErr w:type="spellEnd"/>
            <w:r w:rsidRPr="000C5458">
              <w:rPr>
                <w:rFonts w:ascii="Times New Roman" w:hAnsi="Times New Roman" w:cs="Times New Roman"/>
              </w:rPr>
              <w:t xml:space="preserve">, </w:t>
            </w:r>
            <w:proofErr w:type="spellStart"/>
            <w:r w:rsidRPr="000C5458">
              <w:rPr>
                <w:rFonts w:ascii="Times New Roman" w:hAnsi="Times New Roman" w:cs="Times New Roman"/>
              </w:rPr>
              <w:t>гетерорегуляция</w:t>
            </w:r>
            <w:proofErr w:type="spellEnd"/>
            <w:r w:rsidRPr="000C5458">
              <w:rPr>
                <w:rFonts w:ascii="Times New Roman" w:hAnsi="Times New Roman" w:cs="Times New Roman"/>
              </w:rPr>
              <w:t>.</w:t>
            </w:r>
          </w:p>
        </w:tc>
      </w:tr>
      <w:tr w:rsidR="000C5458" w:rsidRPr="002E0773" w:rsidTr="002E0773">
        <w:tc>
          <w:tcPr>
            <w:tcW w:w="2392" w:type="dxa"/>
            <w:vMerge w:val="restart"/>
            <w:vAlign w:val="center"/>
          </w:tcPr>
          <w:p w:rsidR="000C5458" w:rsidRPr="000C5458" w:rsidRDefault="000C5458" w:rsidP="000C5458">
            <w:pPr>
              <w:jc w:val="center"/>
              <w:rPr>
                <w:rFonts w:ascii="Times New Roman" w:hAnsi="Times New Roman" w:cs="Times New Roman"/>
              </w:rPr>
            </w:pPr>
            <w:r w:rsidRPr="000C5458">
              <w:rPr>
                <w:rFonts w:ascii="Times New Roman" w:hAnsi="Times New Roman" w:cs="Times New Roman"/>
              </w:rPr>
              <w:t>В середине микроцикла,</w:t>
            </w:r>
          </w:p>
          <w:p w:rsidR="000C5458" w:rsidRPr="000C5458" w:rsidRDefault="000C5458" w:rsidP="000C5458">
            <w:pPr>
              <w:jc w:val="center"/>
              <w:rPr>
                <w:rFonts w:ascii="Times New Roman" w:hAnsi="Times New Roman" w:cs="Times New Roman"/>
              </w:rPr>
            </w:pPr>
            <w:r w:rsidRPr="000C5458">
              <w:rPr>
                <w:rFonts w:ascii="Times New Roman" w:hAnsi="Times New Roman" w:cs="Times New Roman"/>
              </w:rPr>
              <w:t>в соревнованиях</w:t>
            </w:r>
          </w:p>
          <w:p w:rsidR="000C5458" w:rsidRPr="002E0773" w:rsidRDefault="000C5458" w:rsidP="000C5458">
            <w:pPr>
              <w:jc w:val="center"/>
              <w:rPr>
                <w:rFonts w:ascii="Times New Roman" w:hAnsi="Times New Roman" w:cs="Times New Roman"/>
              </w:rPr>
            </w:pPr>
            <w:r w:rsidRPr="000C5458">
              <w:rPr>
                <w:rFonts w:ascii="Times New Roman" w:hAnsi="Times New Roman" w:cs="Times New Roman"/>
              </w:rPr>
              <w:t>и в свободный от игр день.</w:t>
            </w:r>
          </w:p>
        </w:tc>
        <w:tc>
          <w:tcPr>
            <w:tcW w:w="2393" w:type="dxa"/>
            <w:vMerge w:val="restart"/>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Восстановление работоспособности, профилактика перенапряжений.</w:t>
            </w: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Упражнения ОФП восстановительной направленности</w:t>
            </w: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Восстановительная тренировка</w:t>
            </w:r>
          </w:p>
        </w:tc>
      </w:tr>
      <w:tr w:rsidR="000C5458" w:rsidRPr="002E0773" w:rsidTr="000C5458">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Default="000C5458" w:rsidP="000C5458">
            <w:pPr>
              <w:pStyle w:val="Default"/>
              <w:jc w:val="center"/>
              <w:rPr>
                <w:sz w:val="23"/>
                <w:szCs w:val="23"/>
              </w:rPr>
            </w:pPr>
            <w:r>
              <w:rPr>
                <w:sz w:val="23"/>
                <w:szCs w:val="23"/>
              </w:rPr>
              <w:t>Сауна, общий массаж.</w:t>
            </w: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После восстановительной тренировки.</w:t>
            </w:r>
          </w:p>
        </w:tc>
      </w:tr>
      <w:tr w:rsidR="000C5458" w:rsidRPr="002E0773" w:rsidTr="002E0773">
        <w:tc>
          <w:tcPr>
            <w:tcW w:w="2392" w:type="dxa"/>
            <w:vMerge w:val="restart"/>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После микроцикла, соревнований.</w:t>
            </w:r>
          </w:p>
        </w:tc>
        <w:tc>
          <w:tcPr>
            <w:tcW w:w="2393" w:type="dxa"/>
            <w:vMerge w:val="restart"/>
            <w:vAlign w:val="center"/>
          </w:tcPr>
          <w:p w:rsidR="000C5458" w:rsidRDefault="000C5458" w:rsidP="002E0773">
            <w:pPr>
              <w:jc w:val="center"/>
              <w:rPr>
                <w:rFonts w:ascii="Times New Roman" w:hAnsi="Times New Roman" w:cs="Times New Roman"/>
              </w:rPr>
            </w:pPr>
            <w:r w:rsidRPr="000C5458">
              <w:rPr>
                <w:rFonts w:ascii="Times New Roman" w:hAnsi="Times New Roman" w:cs="Times New Roman"/>
              </w:rPr>
              <w:t>Физическая и психологическая подготовка к новому циклу тренировок, профилактика перенапряжений.</w:t>
            </w:r>
          </w:p>
          <w:p w:rsidR="000C5458" w:rsidRPr="002E0773" w:rsidRDefault="000C5458" w:rsidP="002E0773">
            <w:pPr>
              <w:jc w:val="center"/>
              <w:rPr>
                <w:rFonts w:ascii="Times New Roman" w:hAnsi="Times New Roman" w:cs="Times New Roman"/>
              </w:rPr>
            </w:pP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Упражнения ОФП восстановительной направленности.</w:t>
            </w:r>
          </w:p>
        </w:tc>
        <w:tc>
          <w:tcPr>
            <w:tcW w:w="2393" w:type="dxa"/>
            <w:vAlign w:val="center"/>
          </w:tcPr>
          <w:p w:rsidR="000C5458" w:rsidRPr="002E0773" w:rsidRDefault="000C5458" w:rsidP="007E4213">
            <w:pPr>
              <w:jc w:val="center"/>
              <w:rPr>
                <w:rFonts w:ascii="Times New Roman" w:hAnsi="Times New Roman" w:cs="Times New Roman"/>
              </w:rPr>
            </w:pPr>
            <w:r w:rsidRPr="000C5458">
              <w:rPr>
                <w:rFonts w:ascii="Times New Roman" w:hAnsi="Times New Roman" w:cs="Times New Roman"/>
              </w:rPr>
              <w:t>Восстановительная тренировка</w:t>
            </w:r>
          </w:p>
        </w:tc>
      </w:tr>
      <w:tr w:rsidR="000C5458" w:rsidRPr="002E0773" w:rsidTr="002E0773">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Pr="002E0773" w:rsidRDefault="000C5458" w:rsidP="002E0773">
            <w:pPr>
              <w:jc w:val="center"/>
              <w:rPr>
                <w:rFonts w:ascii="Times New Roman" w:hAnsi="Times New Roman" w:cs="Times New Roman"/>
              </w:rPr>
            </w:pPr>
            <w:r w:rsidRPr="000C5458">
              <w:rPr>
                <w:rFonts w:ascii="Times New Roman" w:hAnsi="Times New Roman" w:cs="Times New Roman"/>
              </w:rPr>
              <w:t>Сауна, общий массаж.</w:t>
            </w:r>
          </w:p>
        </w:tc>
        <w:tc>
          <w:tcPr>
            <w:tcW w:w="2393" w:type="dxa"/>
            <w:vAlign w:val="center"/>
          </w:tcPr>
          <w:p w:rsidR="000C5458" w:rsidRPr="002E0773" w:rsidRDefault="000C5458" w:rsidP="007E4213">
            <w:pPr>
              <w:jc w:val="center"/>
              <w:rPr>
                <w:rFonts w:ascii="Times New Roman" w:hAnsi="Times New Roman" w:cs="Times New Roman"/>
              </w:rPr>
            </w:pPr>
            <w:r w:rsidRPr="000C5458">
              <w:rPr>
                <w:rFonts w:ascii="Times New Roman" w:hAnsi="Times New Roman" w:cs="Times New Roman"/>
              </w:rPr>
              <w:t>После восстановительной тренировки.</w:t>
            </w:r>
          </w:p>
        </w:tc>
      </w:tr>
      <w:tr w:rsidR="000C5458" w:rsidRPr="002E0773" w:rsidTr="002E0773">
        <w:tc>
          <w:tcPr>
            <w:tcW w:w="2392" w:type="dxa"/>
            <w:vMerge/>
            <w:vAlign w:val="center"/>
          </w:tcPr>
          <w:p w:rsidR="000C5458" w:rsidRPr="002E0773" w:rsidRDefault="000C5458" w:rsidP="002E0773">
            <w:pPr>
              <w:jc w:val="center"/>
              <w:rPr>
                <w:rFonts w:ascii="Times New Roman" w:hAnsi="Times New Roman" w:cs="Times New Roman"/>
              </w:rPr>
            </w:pPr>
          </w:p>
        </w:tc>
        <w:tc>
          <w:tcPr>
            <w:tcW w:w="2393" w:type="dxa"/>
            <w:vMerge/>
            <w:vAlign w:val="center"/>
          </w:tcPr>
          <w:p w:rsidR="000C5458" w:rsidRPr="002E0773" w:rsidRDefault="000C5458" w:rsidP="002E0773">
            <w:pPr>
              <w:jc w:val="center"/>
              <w:rPr>
                <w:rFonts w:ascii="Times New Roman" w:hAnsi="Times New Roman" w:cs="Times New Roman"/>
              </w:rPr>
            </w:pPr>
          </w:p>
        </w:tc>
        <w:tc>
          <w:tcPr>
            <w:tcW w:w="2393" w:type="dxa"/>
            <w:vAlign w:val="center"/>
          </w:tcPr>
          <w:p w:rsidR="000C5458" w:rsidRPr="002E0773" w:rsidRDefault="000C5458" w:rsidP="002E0773">
            <w:pPr>
              <w:jc w:val="center"/>
              <w:rPr>
                <w:rFonts w:ascii="Times New Roman" w:hAnsi="Times New Roman" w:cs="Times New Roman"/>
              </w:rPr>
            </w:pPr>
            <w:proofErr w:type="spellStart"/>
            <w:r w:rsidRPr="000C5458">
              <w:rPr>
                <w:rFonts w:ascii="Times New Roman" w:hAnsi="Times New Roman" w:cs="Times New Roman"/>
              </w:rPr>
              <w:t>Психорегуляция</w:t>
            </w:r>
            <w:proofErr w:type="spellEnd"/>
            <w:r w:rsidRPr="000C5458">
              <w:rPr>
                <w:rFonts w:ascii="Times New Roman" w:hAnsi="Times New Roman" w:cs="Times New Roman"/>
              </w:rPr>
              <w:t>.</w:t>
            </w:r>
          </w:p>
        </w:tc>
        <w:tc>
          <w:tcPr>
            <w:tcW w:w="2393" w:type="dxa"/>
            <w:vAlign w:val="center"/>
          </w:tcPr>
          <w:p w:rsidR="000C5458" w:rsidRPr="002E0773" w:rsidRDefault="000C5458" w:rsidP="002E0773">
            <w:pPr>
              <w:jc w:val="center"/>
              <w:rPr>
                <w:rFonts w:ascii="Times New Roman" w:hAnsi="Times New Roman" w:cs="Times New Roman"/>
              </w:rPr>
            </w:pPr>
            <w:proofErr w:type="spellStart"/>
            <w:r w:rsidRPr="000C5458">
              <w:rPr>
                <w:rFonts w:ascii="Times New Roman" w:hAnsi="Times New Roman" w:cs="Times New Roman"/>
              </w:rPr>
              <w:t>Саморегуляция</w:t>
            </w:r>
            <w:proofErr w:type="spellEnd"/>
            <w:r w:rsidRPr="000C5458">
              <w:rPr>
                <w:rFonts w:ascii="Times New Roman" w:hAnsi="Times New Roman" w:cs="Times New Roman"/>
              </w:rPr>
              <w:t xml:space="preserve">, </w:t>
            </w:r>
            <w:proofErr w:type="spellStart"/>
            <w:r w:rsidRPr="000C5458">
              <w:rPr>
                <w:rFonts w:ascii="Times New Roman" w:hAnsi="Times New Roman" w:cs="Times New Roman"/>
              </w:rPr>
              <w:t>гетерорегуляция</w:t>
            </w:r>
            <w:proofErr w:type="spellEnd"/>
            <w:r w:rsidRPr="000C5458">
              <w:rPr>
                <w:rFonts w:ascii="Times New Roman" w:hAnsi="Times New Roman" w:cs="Times New Roman"/>
              </w:rPr>
              <w:t>.</w:t>
            </w:r>
          </w:p>
        </w:tc>
      </w:tr>
      <w:tr w:rsidR="00FB5E92" w:rsidRPr="002E0773" w:rsidTr="002E0773">
        <w:tc>
          <w:tcPr>
            <w:tcW w:w="2392" w:type="dxa"/>
            <w:vMerge w:val="restart"/>
            <w:vAlign w:val="center"/>
          </w:tcPr>
          <w:p w:rsidR="00FB5E92" w:rsidRPr="002E0773" w:rsidRDefault="00FB5E92" w:rsidP="002E0773">
            <w:pPr>
              <w:jc w:val="center"/>
              <w:rPr>
                <w:rFonts w:ascii="Times New Roman" w:hAnsi="Times New Roman" w:cs="Times New Roman"/>
              </w:rPr>
            </w:pPr>
            <w:r w:rsidRPr="000C5458">
              <w:rPr>
                <w:rFonts w:ascii="Times New Roman" w:hAnsi="Times New Roman" w:cs="Times New Roman"/>
              </w:rPr>
              <w:t>После макроцикла, соревнований.</w:t>
            </w:r>
          </w:p>
        </w:tc>
        <w:tc>
          <w:tcPr>
            <w:tcW w:w="2393" w:type="dxa"/>
            <w:vMerge w:val="restart"/>
            <w:vAlign w:val="center"/>
          </w:tcPr>
          <w:p w:rsidR="00FB5E92" w:rsidRPr="002E0773" w:rsidRDefault="00FB5E92" w:rsidP="002E0773">
            <w:pPr>
              <w:jc w:val="center"/>
              <w:rPr>
                <w:rFonts w:ascii="Times New Roman" w:hAnsi="Times New Roman" w:cs="Times New Roman"/>
              </w:rPr>
            </w:pPr>
            <w:r w:rsidRPr="000C5458">
              <w:rPr>
                <w:rFonts w:ascii="Times New Roman" w:hAnsi="Times New Roman" w:cs="Times New Roman"/>
              </w:rPr>
              <w:t>Физическая и психологическая подготовка к новому циклу нагрузок, профилактика переутомления.</w:t>
            </w:r>
          </w:p>
        </w:tc>
        <w:tc>
          <w:tcPr>
            <w:tcW w:w="2393" w:type="dxa"/>
            <w:vAlign w:val="center"/>
          </w:tcPr>
          <w:p w:rsidR="00FB5E92" w:rsidRPr="002E0773" w:rsidRDefault="00FB5E92" w:rsidP="002E0773">
            <w:pPr>
              <w:jc w:val="center"/>
              <w:rPr>
                <w:rFonts w:ascii="Times New Roman" w:hAnsi="Times New Roman" w:cs="Times New Roman"/>
              </w:rPr>
            </w:pPr>
            <w:r w:rsidRPr="00FB5E92">
              <w:rPr>
                <w:rFonts w:ascii="Times New Roman" w:hAnsi="Times New Roman" w:cs="Times New Roman"/>
              </w:rPr>
              <w:t>Средства те же, что и после микроцикла, применяются в течение нескольких дней.</w:t>
            </w:r>
          </w:p>
        </w:tc>
        <w:tc>
          <w:tcPr>
            <w:tcW w:w="2393" w:type="dxa"/>
            <w:vAlign w:val="center"/>
          </w:tcPr>
          <w:p w:rsidR="00FB5E92" w:rsidRPr="002E0773" w:rsidRDefault="00FB5E92" w:rsidP="002E0773">
            <w:pPr>
              <w:jc w:val="center"/>
              <w:rPr>
                <w:rFonts w:ascii="Times New Roman" w:hAnsi="Times New Roman" w:cs="Times New Roman"/>
              </w:rPr>
            </w:pPr>
            <w:proofErr w:type="spellStart"/>
            <w:r w:rsidRPr="00FB5E92">
              <w:rPr>
                <w:rFonts w:ascii="Times New Roman" w:hAnsi="Times New Roman" w:cs="Times New Roman"/>
              </w:rPr>
              <w:t>Восстеновительные</w:t>
            </w:r>
            <w:proofErr w:type="spellEnd"/>
            <w:r w:rsidRPr="00FB5E92">
              <w:rPr>
                <w:rFonts w:ascii="Times New Roman" w:hAnsi="Times New Roman" w:cs="Times New Roman"/>
              </w:rPr>
              <w:t xml:space="preserve"> тренировки ежедневно.</w:t>
            </w:r>
          </w:p>
        </w:tc>
      </w:tr>
      <w:tr w:rsidR="00FB5E92" w:rsidRPr="002E0773" w:rsidTr="002E0773">
        <w:tc>
          <w:tcPr>
            <w:tcW w:w="2392" w:type="dxa"/>
            <w:vMerge/>
            <w:vAlign w:val="center"/>
          </w:tcPr>
          <w:p w:rsidR="00FB5E92" w:rsidRPr="002E0773" w:rsidRDefault="00FB5E92" w:rsidP="002E0773">
            <w:pPr>
              <w:jc w:val="center"/>
              <w:rPr>
                <w:rFonts w:ascii="Times New Roman" w:hAnsi="Times New Roman" w:cs="Times New Roman"/>
              </w:rPr>
            </w:pPr>
          </w:p>
        </w:tc>
        <w:tc>
          <w:tcPr>
            <w:tcW w:w="2393" w:type="dxa"/>
            <w:vMerge/>
            <w:vAlign w:val="center"/>
          </w:tcPr>
          <w:p w:rsidR="00FB5E92" w:rsidRPr="002E0773" w:rsidRDefault="00FB5E92" w:rsidP="002E0773">
            <w:pPr>
              <w:jc w:val="center"/>
              <w:rPr>
                <w:rFonts w:ascii="Times New Roman" w:hAnsi="Times New Roman" w:cs="Times New Roman"/>
              </w:rPr>
            </w:pPr>
          </w:p>
        </w:tc>
        <w:tc>
          <w:tcPr>
            <w:tcW w:w="2393" w:type="dxa"/>
            <w:vAlign w:val="center"/>
          </w:tcPr>
          <w:p w:rsidR="00FB5E92" w:rsidRPr="002E0773" w:rsidRDefault="00FB5E92" w:rsidP="002E0773">
            <w:pPr>
              <w:jc w:val="center"/>
              <w:rPr>
                <w:rFonts w:ascii="Times New Roman" w:hAnsi="Times New Roman" w:cs="Times New Roman"/>
              </w:rPr>
            </w:pPr>
            <w:r w:rsidRPr="00FB5E92">
              <w:rPr>
                <w:rFonts w:ascii="Times New Roman" w:hAnsi="Times New Roman" w:cs="Times New Roman"/>
              </w:rPr>
              <w:t>Сауна</w:t>
            </w:r>
          </w:p>
        </w:tc>
        <w:tc>
          <w:tcPr>
            <w:tcW w:w="2393" w:type="dxa"/>
            <w:vAlign w:val="center"/>
          </w:tcPr>
          <w:p w:rsidR="00FB5E92" w:rsidRPr="002E0773" w:rsidRDefault="00FB5E92" w:rsidP="002E0773">
            <w:pPr>
              <w:jc w:val="center"/>
              <w:rPr>
                <w:rFonts w:ascii="Times New Roman" w:hAnsi="Times New Roman" w:cs="Times New Roman"/>
              </w:rPr>
            </w:pPr>
            <w:r w:rsidRPr="00FB5E92">
              <w:rPr>
                <w:rFonts w:ascii="Times New Roman" w:hAnsi="Times New Roman" w:cs="Times New Roman"/>
              </w:rPr>
              <w:t>1 раз в 3-5 дней</w:t>
            </w:r>
          </w:p>
        </w:tc>
      </w:tr>
      <w:tr w:rsidR="000C5458" w:rsidRPr="002E0773" w:rsidTr="002E0773">
        <w:tc>
          <w:tcPr>
            <w:tcW w:w="2392" w:type="dxa"/>
            <w:vAlign w:val="center"/>
          </w:tcPr>
          <w:p w:rsidR="000C5458" w:rsidRPr="002E0773" w:rsidRDefault="00FB5E92" w:rsidP="002E0773">
            <w:pPr>
              <w:jc w:val="center"/>
              <w:rPr>
                <w:rFonts w:ascii="Times New Roman" w:hAnsi="Times New Roman" w:cs="Times New Roman"/>
              </w:rPr>
            </w:pPr>
            <w:r w:rsidRPr="00FB5E92">
              <w:rPr>
                <w:rFonts w:ascii="Times New Roman" w:hAnsi="Times New Roman" w:cs="Times New Roman"/>
              </w:rPr>
              <w:t>Перманентно.</w:t>
            </w:r>
          </w:p>
        </w:tc>
        <w:tc>
          <w:tcPr>
            <w:tcW w:w="2393" w:type="dxa"/>
            <w:vAlign w:val="center"/>
          </w:tcPr>
          <w:p w:rsidR="000C5458" w:rsidRPr="002E0773" w:rsidRDefault="00FB5E92" w:rsidP="002E0773">
            <w:pPr>
              <w:jc w:val="center"/>
              <w:rPr>
                <w:rFonts w:ascii="Times New Roman" w:hAnsi="Times New Roman" w:cs="Times New Roman"/>
              </w:rPr>
            </w:pPr>
            <w:r w:rsidRPr="00FB5E92">
              <w:rPr>
                <w:rFonts w:ascii="Times New Roman" w:hAnsi="Times New Roman" w:cs="Times New Roman"/>
              </w:rPr>
              <w:t>Обеспечение биоритмических, энергетических, восстановительных процессов.</w:t>
            </w:r>
          </w:p>
        </w:tc>
        <w:tc>
          <w:tcPr>
            <w:tcW w:w="2393" w:type="dxa"/>
            <w:vAlign w:val="center"/>
          </w:tcPr>
          <w:p w:rsidR="000C5458" w:rsidRPr="002E0773" w:rsidRDefault="00FB5E92" w:rsidP="002E0773">
            <w:pPr>
              <w:jc w:val="center"/>
              <w:rPr>
                <w:rFonts w:ascii="Times New Roman" w:hAnsi="Times New Roman" w:cs="Times New Roman"/>
              </w:rPr>
            </w:pPr>
            <w:r w:rsidRPr="00FB5E92">
              <w:rPr>
                <w:rFonts w:ascii="Times New Roman" w:hAnsi="Times New Roman" w:cs="Times New Roman"/>
              </w:rPr>
              <w:t xml:space="preserve">Сбалансированное питание, витаминизации, щелочные минеральные воды, </w:t>
            </w:r>
            <w:proofErr w:type="spellStart"/>
            <w:r w:rsidRPr="00FB5E92">
              <w:rPr>
                <w:rFonts w:ascii="Times New Roman" w:hAnsi="Times New Roman" w:cs="Times New Roman"/>
              </w:rPr>
              <w:t>БАДы</w:t>
            </w:r>
            <w:proofErr w:type="spellEnd"/>
            <w:r w:rsidRPr="00FB5E92">
              <w:rPr>
                <w:rFonts w:ascii="Times New Roman" w:hAnsi="Times New Roman" w:cs="Times New Roman"/>
              </w:rPr>
              <w:t>.</w:t>
            </w:r>
          </w:p>
        </w:tc>
        <w:tc>
          <w:tcPr>
            <w:tcW w:w="2393" w:type="dxa"/>
            <w:vAlign w:val="center"/>
          </w:tcPr>
          <w:p w:rsidR="000C5458" w:rsidRPr="002E0773" w:rsidRDefault="00FB5E92" w:rsidP="002E0773">
            <w:pPr>
              <w:jc w:val="center"/>
              <w:rPr>
                <w:rFonts w:ascii="Times New Roman" w:hAnsi="Times New Roman" w:cs="Times New Roman"/>
              </w:rPr>
            </w:pPr>
            <w:r w:rsidRPr="00FB5E92">
              <w:rPr>
                <w:rFonts w:ascii="Times New Roman" w:hAnsi="Times New Roman" w:cs="Times New Roman"/>
              </w:rPr>
              <w:t xml:space="preserve">4500-5500 ккал/день, режим сна, аутогенная </w:t>
            </w:r>
            <w:proofErr w:type="spellStart"/>
            <w:r w:rsidRPr="00FB5E92">
              <w:rPr>
                <w:rFonts w:ascii="Times New Roman" w:hAnsi="Times New Roman" w:cs="Times New Roman"/>
              </w:rPr>
              <w:t>саморегуляция</w:t>
            </w:r>
            <w:proofErr w:type="spellEnd"/>
            <w:r w:rsidRPr="00FB5E92">
              <w:rPr>
                <w:rFonts w:ascii="Times New Roman" w:hAnsi="Times New Roman" w:cs="Times New Roman"/>
              </w:rPr>
              <w:t>.</w:t>
            </w:r>
          </w:p>
        </w:tc>
      </w:tr>
    </w:tbl>
    <w:p w:rsidR="00FB5E92" w:rsidRPr="00FB5E92" w:rsidRDefault="00FB5E92" w:rsidP="00FB5E92">
      <w:pPr>
        <w:spacing w:after="0" w:line="240" w:lineRule="auto"/>
        <w:ind w:firstLine="709"/>
        <w:jc w:val="both"/>
        <w:rPr>
          <w:rFonts w:ascii="Times New Roman" w:hAnsi="Times New Roman" w:cs="Times New Roman"/>
          <w:sz w:val="28"/>
          <w:szCs w:val="28"/>
        </w:rPr>
      </w:pPr>
      <w:r w:rsidRPr="00FB5E92">
        <w:rPr>
          <w:rFonts w:ascii="Times New Roman" w:hAnsi="Times New Roman" w:cs="Times New Roman"/>
          <w:sz w:val="28"/>
          <w:szCs w:val="28"/>
        </w:rPr>
        <w:lastRenderedPageBreak/>
        <w:t xml:space="preserve">Медико-восстановительные средства должны назначаться только врачом и применяться только под контролем врачебного персонала. </w:t>
      </w:r>
    </w:p>
    <w:p w:rsidR="002E0773" w:rsidRDefault="00FB5E92" w:rsidP="00FB5E92">
      <w:pPr>
        <w:spacing w:after="0" w:line="240" w:lineRule="auto"/>
        <w:ind w:firstLine="709"/>
        <w:jc w:val="both"/>
        <w:rPr>
          <w:rFonts w:ascii="Times New Roman" w:hAnsi="Times New Roman" w:cs="Times New Roman"/>
          <w:sz w:val="28"/>
          <w:szCs w:val="28"/>
        </w:rPr>
      </w:pPr>
      <w:r w:rsidRPr="00FB5E92">
        <w:rPr>
          <w:rFonts w:ascii="Times New Roman" w:hAnsi="Times New Roman" w:cs="Times New Roman"/>
          <w:sz w:val="28"/>
          <w:szCs w:val="28"/>
        </w:rP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rsidR="00B24561" w:rsidRDefault="00B24561" w:rsidP="00FB5E92">
      <w:pPr>
        <w:spacing w:after="0" w:line="240" w:lineRule="auto"/>
        <w:ind w:firstLine="709"/>
        <w:jc w:val="both"/>
        <w:rPr>
          <w:rFonts w:ascii="Times New Roman" w:hAnsi="Times New Roman" w:cs="Times New Roman"/>
          <w:sz w:val="28"/>
          <w:szCs w:val="28"/>
        </w:rPr>
      </w:pPr>
    </w:p>
    <w:p w:rsidR="006F26C6" w:rsidRPr="00B24561" w:rsidRDefault="00B24561" w:rsidP="00B24561">
      <w:pPr>
        <w:pStyle w:val="2"/>
        <w:jc w:val="center"/>
        <w:rPr>
          <w:rFonts w:ascii="Times New Roman" w:hAnsi="Times New Roman" w:cs="Times New Roman"/>
          <w:color w:val="auto"/>
          <w:sz w:val="28"/>
          <w:szCs w:val="28"/>
        </w:rPr>
      </w:pPr>
      <w:bookmarkStart w:id="23" w:name="_Toc30679420"/>
      <w:r w:rsidRPr="00B24561">
        <w:rPr>
          <w:rFonts w:ascii="Times New Roman" w:hAnsi="Times New Roman" w:cs="Times New Roman"/>
          <w:color w:val="auto"/>
          <w:sz w:val="28"/>
          <w:szCs w:val="28"/>
        </w:rPr>
        <w:t>3.7</w:t>
      </w:r>
      <w:r w:rsidR="002E0773" w:rsidRPr="00B24561">
        <w:rPr>
          <w:rFonts w:ascii="Times New Roman" w:hAnsi="Times New Roman" w:cs="Times New Roman"/>
          <w:color w:val="auto"/>
          <w:sz w:val="28"/>
          <w:szCs w:val="28"/>
        </w:rPr>
        <w:t>.</w:t>
      </w:r>
      <w:r w:rsidR="00F60F07" w:rsidRPr="00B24561">
        <w:rPr>
          <w:rFonts w:ascii="Times New Roman" w:hAnsi="Times New Roman" w:cs="Times New Roman"/>
          <w:color w:val="auto"/>
          <w:sz w:val="28"/>
          <w:szCs w:val="28"/>
        </w:rPr>
        <w:t xml:space="preserve"> </w:t>
      </w:r>
      <w:r w:rsidR="00FB5E92" w:rsidRPr="00B24561">
        <w:rPr>
          <w:rFonts w:ascii="Times New Roman" w:hAnsi="Times New Roman" w:cs="Times New Roman"/>
          <w:color w:val="auto"/>
          <w:sz w:val="28"/>
          <w:szCs w:val="28"/>
        </w:rPr>
        <w:t>Планы инструкторской и судейской практики</w:t>
      </w:r>
      <w:r w:rsidRPr="00B24561">
        <w:rPr>
          <w:rFonts w:ascii="Times New Roman" w:hAnsi="Times New Roman" w:cs="Times New Roman"/>
          <w:color w:val="auto"/>
          <w:sz w:val="28"/>
          <w:szCs w:val="28"/>
        </w:rPr>
        <w:t>.</w:t>
      </w:r>
      <w:bookmarkEnd w:id="23"/>
    </w:p>
    <w:p w:rsidR="006F26C6" w:rsidRDefault="006F26C6" w:rsidP="006F26C6">
      <w:pPr>
        <w:pStyle w:val="a3"/>
        <w:spacing w:after="0" w:line="240" w:lineRule="auto"/>
        <w:ind w:left="-142" w:firstLine="709"/>
        <w:contextualSpacing w:val="0"/>
        <w:jc w:val="center"/>
        <w:rPr>
          <w:rFonts w:ascii="Times New Roman" w:hAnsi="Times New Roman" w:cs="Times New Roman"/>
          <w:sz w:val="28"/>
          <w:szCs w:val="28"/>
        </w:rPr>
      </w:pPr>
    </w:p>
    <w:p w:rsidR="006F26C6" w:rsidRDefault="006F26C6" w:rsidP="006F26C6">
      <w:pPr>
        <w:spacing w:after="0" w:line="240" w:lineRule="auto"/>
        <w:ind w:firstLine="709"/>
        <w:jc w:val="both"/>
        <w:rPr>
          <w:rFonts w:ascii="Times New Roman" w:hAnsi="Times New Roman" w:cs="Times New Roman"/>
          <w:sz w:val="28"/>
          <w:szCs w:val="28"/>
        </w:rPr>
      </w:pPr>
      <w:r w:rsidRPr="006F26C6">
        <w:rPr>
          <w:rFonts w:ascii="Times New Roman" w:hAnsi="Times New Roman" w:cs="Times New Roman"/>
          <w:sz w:val="28"/>
          <w:szCs w:val="28"/>
        </w:rPr>
        <w:t>Работа по привитию инструкторских и судейских навыков проводится в учебно-тренировочных группах согласовано учебному плану. Работа проводится в форме бесед, семинаров, практических занятий и самостоятельного обслуживания соревнований.</w:t>
      </w:r>
    </w:p>
    <w:p w:rsidR="006F26C6" w:rsidRPr="006F26C6" w:rsidRDefault="006F26C6" w:rsidP="006F26C6">
      <w:pPr>
        <w:spacing w:after="0" w:line="240" w:lineRule="auto"/>
        <w:ind w:firstLine="709"/>
        <w:jc w:val="both"/>
        <w:rPr>
          <w:rFonts w:ascii="Times New Roman" w:hAnsi="Times New Roman" w:cs="Times New Roman"/>
          <w:sz w:val="28"/>
          <w:szCs w:val="28"/>
        </w:rPr>
      </w:pPr>
      <w:r w:rsidRPr="006F26C6">
        <w:rPr>
          <w:rFonts w:ascii="Times New Roman" w:hAnsi="Times New Roman" w:cs="Times New Roman"/>
          <w:sz w:val="28"/>
          <w:szCs w:val="28"/>
        </w:rPr>
        <w:t xml:space="preserve">Знания, навыки, обязанности учащихся тренировочных групп согласно </w:t>
      </w:r>
    </w:p>
    <w:p w:rsidR="006F26C6" w:rsidRDefault="006F26C6" w:rsidP="006F26C6">
      <w:pPr>
        <w:spacing w:after="0" w:line="240" w:lineRule="auto"/>
        <w:jc w:val="both"/>
        <w:rPr>
          <w:rFonts w:ascii="Times New Roman" w:hAnsi="Times New Roman" w:cs="Times New Roman"/>
          <w:sz w:val="28"/>
          <w:szCs w:val="28"/>
        </w:rPr>
      </w:pPr>
      <w:proofErr w:type="gramStart"/>
      <w:r w:rsidRPr="006F26C6">
        <w:rPr>
          <w:rFonts w:ascii="Times New Roman" w:hAnsi="Times New Roman" w:cs="Times New Roman"/>
          <w:sz w:val="28"/>
          <w:szCs w:val="28"/>
        </w:rPr>
        <w:t>инструкторской и судейской практики:</w:t>
      </w:r>
      <w:r>
        <w:rPr>
          <w:rFonts w:ascii="Times New Roman" w:hAnsi="Times New Roman" w:cs="Times New Roman"/>
          <w:sz w:val="28"/>
          <w:szCs w:val="28"/>
        </w:rPr>
        <w:t xml:space="preserve"> о</w:t>
      </w:r>
      <w:r w:rsidRPr="006F26C6">
        <w:rPr>
          <w:rFonts w:ascii="Times New Roman" w:hAnsi="Times New Roman" w:cs="Times New Roman"/>
          <w:sz w:val="28"/>
          <w:szCs w:val="28"/>
        </w:rPr>
        <w:t xml:space="preserve">бязанности </w:t>
      </w:r>
      <w:r>
        <w:rPr>
          <w:rFonts w:ascii="Times New Roman" w:hAnsi="Times New Roman" w:cs="Times New Roman"/>
          <w:sz w:val="28"/>
          <w:szCs w:val="28"/>
        </w:rPr>
        <w:t>и права участников соревнований;  о</w:t>
      </w:r>
      <w:r w:rsidRPr="006F26C6">
        <w:rPr>
          <w:rFonts w:ascii="Times New Roman" w:hAnsi="Times New Roman" w:cs="Times New Roman"/>
          <w:sz w:val="28"/>
          <w:szCs w:val="28"/>
        </w:rPr>
        <w:t xml:space="preserve">бщие обязанности </w:t>
      </w:r>
      <w:r>
        <w:rPr>
          <w:rFonts w:ascii="Times New Roman" w:hAnsi="Times New Roman" w:cs="Times New Roman"/>
          <w:sz w:val="28"/>
          <w:szCs w:val="28"/>
        </w:rPr>
        <w:t>судей; о</w:t>
      </w:r>
      <w:r w:rsidRPr="006F26C6">
        <w:rPr>
          <w:rFonts w:ascii="Times New Roman" w:hAnsi="Times New Roman" w:cs="Times New Roman"/>
          <w:sz w:val="28"/>
          <w:szCs w:val="28"/>
        </w:rPr>
        <w:t>формление места старта,</w:t>
      </w:r>
      <w:r>
        <w:rPr>
          <w:rFonts w:ascii="Times New Roman" w:hAnsi="Times New Roman" w:cs="Times New Roman"/>
          <w:sz w:val="28"/>
          <w:szCs w:val="28"/>
        </w:rPr>
        <w:t xml:space="preserve"> финиша, зоны передачи эстафеты;  п</w:t>
      </w:r>
      <w:r w:rsidRPr="006F26C6">
        <w:rPr>
          <w:rFonts w:ascii="Times New Roman" w:hAnsi="Times New Roman" w:cs="Times New Roman"/>
          <w:sz w:val="28"/>
          <w:szCs w:val="28"/>
        </w:rPr>
        <w:t>одготовка трассы лыжных гонок</w:t>
      </w:r>
      <w:r>
        <w:rPr>
          <w:rFonts w:ascii="Times New Roman" w:hAnsi="Times New Roman" w:cs="Times New Roman"/>
          <w:sz w:val="28"/>
          <w:szCs w:val="28"/>
        </w:rPr>
        <w:t>; с</w:t>
      </w:r>
      <w:r w:rsidRPr="006F26C6">
        <w:rPr>
          <w:rFonts w:ascii="Times New Roman" w:hAnsi="Times New Roman" w:cs="Times New Roman"/>
          <w:sz w:val="28"/>
          <w:szCs w:val="28"/>
        </w:rPr>
        <w:t>оставление комплексов упражнений для подготовительной, основной и заключительной частей занятия, разминки перед соревнованиями.</w:t>
      </w:r>
      <w:proofErr w:type="gramEnd"/>
    </w:p>
    <w:p w:rsidR="006F26C6" w:rsidRPr="006F26C6" w:rsidRDefault="006F26C6" w:rsidP="006F26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w:t>
      </w:r>
      <w:r w:rsidRPr="006F26C6">
        <w:rPr>
          <w:rFonts w:ascii="Times New Roman" w:hAnsi="Times New Roman" w:cs="Times New Roman"/>
          <w:sz w:val="28"/>
          <w:szCs w:val="28"/>
        </w:rPr>
        <w:t xml:space="preserve">роведение учебно-тренировочных занятий в группах начальной </w:t>
      </w:r>
    </w:p>
    <w:p w:rsidR="006F26C6" w:rsidRDefault="006F26C6" w:rsidP="006F26C6">
      <w:pPr>
        <w:spacing w:after="0" w:line="240" w:lineRule="auto"/>
        <w:jc w:val="both"/>
        <w:rPr>
          <w:rFonts w:ascii="Times New Roman" w:hAnsi="Times New Roman" w:cs="Times New Roman"/>
          <w:sz w:val="28"/>
          <w:szCs w:val="28"/>
        </w:rPr>
      </w:pPr>
      <w:r w:rsidRPr="006F26C6">
        <w:rPr>
          <w:rFonts w:ascii="Times New Roman" w:hAnsi="Times New Roman" w:cs="Times New Roman"/>
          <w:sz w:val="28"/>
          <w:szCs w:val="28"/>
        </w:rPr>
        <w:t>подготовки. Судейство соревнований по лыжным гонкам в спортивной школе, помощь в организации и проведении с</w:t>
      </w:r>
      <w:r>
        <w:rPr>
          <w:rFonts w:ascii="Times New Roman" w:hAnsi="Times New Roman" w:cs="Times New Roman"/>
          <w:sz w:val="28"/>
          <w:szCs w:val="28"/>
        </w:rPr>
        <w:t>оревнований по лыжным гонкам</w:t>
      </w:r>
      <w:r w:rsidRPr="006F26C6">
        <w:rPr>
          <w:rFonts w:ascii="Times New Roman" w:hAnsi="Times New Roman" w:cs="Times New Roman"/>
          <w:sz w:val="28"/>
          <w:szCs w:val="28"/>
        </w:rPr>
        <w:t>.</w:t>
      </w:r>
      <w:r>
        <w:rPr>
          <w:rFonts w:ascii="Times New Roman" w:hAnsi="Times New Roman" w:cs="Times New Roman"/>
          <w:sz w:val="28"/>
          <w:szCs w:val="28"/>
        </w:rPr>
        <w:t xml:space="preserve"> Выполнение обязанностей судьи </w:t>
      </w:r>
      <w:r w:rsidRPr="006F26C6">
        <w:rPr>
          <w:rFonts w:ascii="Times New Roman" w:hAnsi="Times New Roman" w:cs="Times New Roman"/>
          <w:sz w:val="28"/>
          <w:szCs w:val="28"/>
        </w:rPr>
        <w:t>на старте и финише, начальника дистанции, контролера, секретаря.</w:t>
      </w:r>
    </w:p>
    <w:p w:rsidR="00FB5E92" w:rsidRDefault="00FB5E92" w:rsidP="00FB5E92">
      <w:pPr>
        <w:spacing w:after="0" w:line="240" w:lineRule="auto"/>
        <w:jc w:val="right"/>
        <w:rPr>
          <w:rFonts w:ascii="Times New Roman" w:hAnsi="Times New Roman" w:cs="Times New Roman"/>
          <w:sz w:val="28"/>
          <w:szCs w:val="28"/>
        </w:rPr>
      </w:pPr>
    </w:p>
    <w:p w:rsidR="008A0B0D" w:rsidRDefault="00FB5E92" w:rsidP="00FB5E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16</w:t>
      </w:r>
    </w:p>
    <w:p w:rsidR="00327D98" w:rsidRDefault="00FB5E92" w:rsidP="00FB5E92">
      <w:pPr>
        <w:pStyle w:val="a3"/>
        <w:spacing w:after="0" w:line="240" w:lineRule="auto"/>
        <w:ind w:left="-142" w:firstLine="709"/>
        <w:jc w:val="center"/>
        <w:rPr>
          <w:rFonts w:ascii="Times New Roman" w:hAnsi="Times New Roman" w:cs="Times New Roman"/>
          <w:sz w:val="28"/>
          <w:szCs w:val="28"/>
        </w:rPr>
      </w:pPr>
      <w:r w:rsidRPr="00FB5E92">
        <w:rPr>
          <w:rFonts w:ascii="Times New Roman" w:hAnsi="Times New Roman" w:cs="Times New Roman"/>
          <w:sz w:val="28"/>
          <w:szCs w:val="28"/>
        </w:rPr>
        <w:t>Примерный план инструкторской и судейской практики</w:t>
      </w:r>
    </w:p>
    <w:tbl>
      <w:tblPr>
        <w:tblStyle w:val="a7"/>
        <w:tblW w:w="9606" w:type="dxa"/>
        <w:tblLook w:val="04A0"/>
      </w:tblPr>
      <w:tblGrid>
        <w:gridCol w:w="675"/>
        <w:gridCol w:w="2835"/>
        <w:gridCol w:w="3703"/>
        <w:gridCol w:w="2393"/>
      </w:tblGrid>
      <w:tr w:rsidR="00FB5E92" w:rsidRPr="00342256" w:rsidTr="00342256">
        <w:tc>
          <w:tcPr>
            <w:tcW w:w="675" w:type="dxa"/>
            <w:vAlign w:val="center"/>
          </w:tcPr>
          <w:p w:rsidR="00FB5E92" w:rsidRPr="00342256" w:rsidRDefault="00342256" w:rsidP="00342256">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835" w:type="dxa"/>
            <w:vAlign w:val="center"/>
          </w:tcPr>
          <w:p w:rsidR="00FB5E92" w:rsidRPr="00342256" w:rsidRDefault="00342256" w:rsidP="00342256">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703" w:type="dxa"/>
            <w:vAlign w:val="center"/>
          </w:tcPr>
          <w:p w:rsidR="00FB5E92" w:rsidRPr="00342256" w:rsidRDefault="00342256" w:rsidP="00342256">
            <w:pPr>
              <w:jc w:val="center"/>
              <w:rPr>
                <w:rFonts w:ascii="Times New Roman" w:hAnsi="Times New Roman" w:cs="Times New Roman"/>
                <w:sz w:val="24"/>
                <w:szCs w:val="24"/>
              </w:rPr>
            </w:pPr>
            <w:r>
              <w:rPr>
                <w:rFonts w:ascii="Times New Roman" w:hAnsi="Times New Roman" w:cs="Times New Roman"/>
                <w:sz w:val="24"/>
                <w:szCs w:val="24"/>
              </w:rPr>
              <w:t>Виды практических заданий</w:t>
            </w:r>
          </w:p>
        </w:tc>
        <w:tc>
          <w:tcPr>
            <w:tcW w:w="2393" w:type="dxa"/>
            <w:vAlign w:val="center"/>
          </w:tcPr>
          <w:p w:rsidR="00FB5E92" w:rsidRPr="00342256" w:rsidRDefault="00342256" w:rsidP="00342256">
            <w:pPr>
              <w:ind w:firstLine="68"/>
              <w:jc w:val="center"/>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FB5E92" w:rsidRPr="00342256" w:rsidTr="00342256">
        <w:tc>
          <w:tcPr>
            <w:tcW w:w="675" w:type="dxa"/>
            <w:vAlign w:val="center"/>
          </w:tcPr>
          <w:p w:rsidR="00FB5E92" w:rsidRPr="00342256" w:rsidRDefault="00342256" w:rsidP="00342256">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vAlign w:val="center"/>
          </w:tcPr>
          <w:p w:rsidR="00FB5E92"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Освоение методики проведения тренировочных занятий по избранному виду спорта с начинающими спортсменами.</w:t>
            </w:r>
          </w:p>
        </w:tc>
        <w:tc>
          <w:tcPr>
            <w:tcW w:w="3703" w:type="dxa"/>
            <w:vAlign w:val="center"/>
          </w:tcPr>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1. Самостоятельное проведение подготовительной части тренировочного занятия.</w:t>
            </w:r>
          </w:p>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2. Самостоятельное проведение занятий по физической подготовке.</w:t>
            </w:r>
          </w:p>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3. Обучение основным техническим элементам и приемам.</w:t>
            </w:r>
          </w:p>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4. Составление комплексов упражнений для развития физических качеств.</w:t>
            </w:r>
          </w:p>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 xml:space="preserve">5. Подбор упражнений для совершенствования техники </w:t>
            </w:r>
            <w:r w:rsidRPr="00342256">
              <w:rPr>
                <w:rFonts w:ascii="Times New Roman" w:hAnsi="Times New Roman" w:cs="Times New Roman"/>
                <w:sz w:val="24"/>
                <w:szCs w:val="24"/>
              </w:rPr>
              <w:lastRenderedPageBreak/>
              <w:t>конькового и классического хода.</w:t>
            </w:r>
          </w:p>
          <w:p w:rsidR="00FB5E92"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6. Ведение дневника самоконтроля тренировочных занятий.</w:t>
            </w:r>
          </w:p>
        </w:tc>
        <w:tc>
          <w:tcPr>
            <w:tcW w:w="2393" w:type="dxa"/>
            <w:vAlign w:val="center"/>
          </w:tcPr>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lastRenderedPageBreak/>
              <w:t>Устанавливаются в соответствии</w:t>
            </w:r>
          </w:p>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с графиком</w:t>
            </w:r>
          </w:p>
          <w:p w:rsidR="00FB5E92"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и спецификой этапа спортивной подготовки</w:t>
            </w:r>
          </w:p>
        </w:tc>
      </w:tr>
      <w:tr w:rsidR="00FB5E92" w:rsidRPr="00342256" w:rsidTr="00342256">
        <w:tc>
          <w:tcPr>
            <w:tcW w:w="675" w:type="dxa"/>
            <w:vAlign w:val="center"/>
          </w:tcPr>
          <w:p w:rsidR="00FB5E92" w:rsidRPr="00342256" w:rsidRDefault="00342256" w:rsidP="0034225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vAlign w:val="center"/>
          </w:tcPr>
          <w:p w:rsidR="00FB5E92"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Освоение методики проведения спортивно-массовых мероприятий в физкультурно-спортивной организации или образовательном учреждении.</w:t>
            </w:r>
          </w:p>
        </w:tc>
        <w:tc>
          <w:tcPr>
            <w:tcW w:w="3703" w:type="dxa"/>
            <w:vAlign w:val="center"/>
          </w:tcPr>
          <w:p w:rsidR="00FB5E92"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Организация и проведение спортивно-массовых мероприятий под руководством тренера.</w:t>
            </w:r>
          </w:p>
        </w:tc>
        <w:tc>
          <w:tcPr>
            <w:tcW w:w="2393" w:type="dxa"/>
            <w:vAlign w:val="center"/>
          </w:tcPr>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Устанавливаются в соответствии</w:t>
            </w:r>
          </w:p>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с графиком</w:t>
            </w:r>
          </w:p>
          <w:p w:rsidR="00FB5E92"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и спецификой этапа спортивной подготовки</w:t>
            </w:r>
          </w:p>
        </w:tc>
      </w:tr>
      <w:tr w:rsidR="00FB5E92" w:rsidRPr="00342256" w:rsidTr="00342256">
        <w:tc>
          <w:tcPr>
            <w:tcW w:w="675" w:type="dxa"/>
            <w:vAlign w:val="center"/>
          </w:tcPr>
          <w:p w:rsidR="00FB5E92" w:rsidRPr="00342256" w:rsidRDefault="00342256" w:rsidP="00342256">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vAlign w:val="center"/>
          </w:tcPr>
          <w:p w:rsidR="00FB5E92"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Освоение обязанностей судьи игры, секретаря, судьи на линии.</w:t>
            </w:r>
          </w:p>
        </w:tc>
        <w:tc>
          <w:tcPr>
            <w:tcW w:w="3703" w:type="dxa"/>
            <w:vAlign w:val="center"/>
          </w:tcPr>
          <w:p w:rsidR="00FB5E92"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Судейство соревнований в физкультурно-спортивных организациях</w:t>
            </w:r>
          </w:p>
        </w:tc>
        <w:tc>
          <w:tcPr>
            <w:tcW w:w="2393" w:type="dxa"/>
            <w:vAlign w:val="center"/>
          </w:tcPr>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Устанавливаются в соответствии</w:t>
            </w:r>
          </w:p>
          <w:p w:rsidR="00342256"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с графиком</w:t>
            </w:r>
          </w:p>
          <w:p w:rsidR="00FB5E92" w:rsidRPr="00342256" w:rsidRDefault="00342256" w:rsidP="00342256">
            <w:pPr>
              <w:jc w:val="center"/>
              <w:rPr>
                <w:rFonts w:ascii="Times New Roman" w:hAnsi="Times New Roman" w:cs="Times New Roman"/>
                <w:sz w:val="24"/>
                <w:szCs w:val="24"/>
              </w:rPr>
            </w:pPr>
            <w:r w:rsidRPr="00342256">
              <w:rPr>
                <w:rFonts w:ascii="Times New Roman" w:hAnsi="Times New Roman" w:cs="Times New Roman"/>
                <w:sz w:val="24"/>
                <w:szCs w:val="24"/>
              </w:rPr>
              <w:t>и спецификой этапа спортивной подготовки</w:t>
            </w:r>
          </w:p>
        </w:tc>
      </w:tr>
    </w:tbl>
    <w:p w:rsidR="006F4C95" w:rsidRDefault="006F4C95" w:rsidP="00342256">
      <w:pPr>
        <w:spacing w:after="0" w:line="240" w:lineRule="auto"/>
        <w:jc w:val="both"/>
        <w:rPr>
          <w:rFonts w:ascii="Times New Roman" w:hAnsi="Times New Roman" w:cs="Times New Roman"/>
          <w:sz w:val="28"/>
          <w:szCs w:val="28"/>
        </w:rPr>
      </w:pPr>
    </w:p>
    <w:p w:rsidR="00B24561" w:rsidRDefault="00342256" w:rsidP="00B24561">
      <w:pPr>
        <w:pStyle w:val="2"/>
        <w:jc w:val="center"/>
        <w:rPr>
          <w:rFonts w:ascii="Times New Roman" w:hAnsi="Times New Roman" w:cs="Times New Roman"/>
          <w:color w:val="auto"/>
          <w:sz w:val="28"/>
          <w:szCs w:val="28"/>
        </w:rPr>
      </w:pPr>
      <w:bookmarkStart w:id="24" w:name="_Toc30679421"/>
      <w:r w:rsidRPr="00B24561">
        <w:rPr>
          <w:rFonts w:ascii="Times New Roman" w:hAnsi="Times New Roman" w:cs="Times New Roman"/>
          <w:color w:val="auto"/>
          <w:sz w:val="28"/>
          <w:szCs w:val="28"/>
        </w:rPr>
        <w:t>4</w:t>
      </w:r>
      <w:r w:rsidR="006F4C95" w:rsidRPr="00B24561">
        <w:rPr>
          <w:rFonts w:ascii="Times New Roman" w:hAnsi="Times New Roman" w:cs="Times New Roman"/>
          <w:color w:val="auto"/>
          <w:sz w:val="28"/>
          <w:szCs w:val="28"/>
        </w:rPr>
        <w:t>. СИСТЕМА КОНТРОЛЯ И ЗАЧЕТНЫЕ ТРЕБОВАНИЯ</w:t>
      </w:r>
      <w:bookmarkEnd w:id="24"/>
    </w:p>
    <w:p w:rsidR="00B24561" w:rsidRPr="00B24561" w:rsidRDefault="00B24561" w:rsidP="00B24561"/>
    <w:p w:rsidR="00096862" w:rsidRPr="00B24561" w:rsidRDefault="00096862" w:rsidP="00B24561">
      <w:pPr>
        <w:pStyle w:val="2"/>
        <w:spacing w:before="0" w:line="240" w:lineRule="auto"/>
        <w:jc w:val="center"/>
        <w:rPr>
          <w:rFonts w:ascii="Times New Roman" w:hAnsi="Times New Roman" w:cs="Times New Roman"/>
          <w:color w:val="auto"/>
          <w:sz w:val="28"/>
          <w:szCs w:val="28"/>
        </w:rPr>
      </w:pPr>
      <w:bookmarkStart w:id="25" w:name="_Toc30679422"/>
      <w:r w:rsidRPr="00B24561">
        <w:rPr>
          <w:rFonts w:ascii="Times New Roman" w:hAnsi="Times New Roman" w:cs="Times New Roman"/>
          <w:color w:val="auto"/>
          <w:sz w:val="28"/>
          <w:szCs w:val="28"/>
        </w:rPr>
        <w:t>4.1. Требования к результатам освоения программы</w:t>
      </w:r>
      <w:bookmarkEnd w:id="25"/>
    </w:p>
    <w:p w:rsidR="00B24561" w:rsidRPr="00B24561" w:rsidRDefault="00342256" w:rsidP="00B24561">
      <w:pPr>
        <w:pStyle w:val="2"/>
        <w:spacing w:before="0" w:line="240" w:lineRule="auto"/>
        <w:jc w:val="center"/>
        <w:rPr>
          <w:rFonts w:ascii="Times New Roman" w:hAnsi="Times New Roman" w:cs="Times New Roman"/>
          <w:color w:val="auto"/>
          <w:sz w:val="28"/>
          <w:szCs w:val="28"/>
        </w:rPr>
      </w:pPr>
      <w:bookmarkStart w:id="26" w:name="_Toc30679423"/>
      <w:r w:rsidRPr="00B24561">
        <w:rPr>
          <w:rFonts w:ascii="Times New Roman" w:hAnsi="Times New Roman" w:cs="Times New Roman"/>
          <w:color w:val="auto"/>
          <w:sz w:val="28"/>
          <w:szCs w:val="28"/>
        </w:rPr>
        <w:t>на каждом этапе спортивной подготовки</w:t>
      </w:r>
      <w:r w:rsidR="00B24561" w:rsidRPr="00B24561">
        <w:rPr>
          <w:rFonts w:ascii="Times New Roman" w:hAnsi="Times New Roman" w:cs="Times New Roman"/>
          <w:color w:val="auto"/>
          <w:sz w:val="28"/>
          <w:szCs w:val="28"/>
        </w:rPr>
        <w:t>.</w:t>
      </w:r>
      <w:bookmarkEnd w:id="26"/>
    </w:p>
    <w:p w:rsidR="00342256" w:rsidRPr="00342256" w:rsidRDefault="00342256" w:rsidP="00342256">
      <w:pPr>
        <w:spacing w:after="0" w:line="240" w:lineRule="auto"/>
        <w:rPr>
          <w:rFonts w:ascii="Times New Roman" w:hAnsi="Times New Roman" w:cs="Times New Roman"/>
          <w:sz w:val="28"/>
          <w:szCs w:val="28"/>
        </w:rPr>
      </w:pPr>
      <w:r w:rsidRPr="00342256">
        <w:rPr>
          <w:rFonts w:ascii="Times New Roman" w:hAnsi="Times New Roman" w:cs="Times New Roman"/>
          <w:b/>
          <w:bCs/>
          <w:sz w:val="28"/>
          <w:szCs w:val="28"/>
        </w:rPr>
        <w:t xml:space="preserve">На этапе начальной подготовки: </w:t>
      </w:r>
    </w:p>
    <w:p w:rsidR="00342256" w:rsidRPr="00342256" w:rsidRDefault="00342256" w:rsidP="00342256">
      <w:pPr>
        <w:spacing w:after="0" w:line="240" w:lineRule="auto"/>
        <w:rPr>
          <w:rFonts w:ascii="Times New Roman" w:hAnsi="Times New Roman" w:cs="Times New Roman"/>
          <w:sz w:val="28"/>
          <w:szCs w:val="28"/>
        </w:rPr>
      </w:pPr>
      <w:r w:rsidRPr="00342256">
        <w:rPr>
          <w:rFonts w:ascii="Times New Roman" w:hAnsi="Times New Roman" w:cs="Times New Roman"/>
          <w:sz w:val="28"/>
          <w:szCs w:val="28"/>
        </w:rPr>
        <w:t xml:space="preserve"> формирование устойчивого интереса к занятиям спортом; </w:t>
      </w:r>
    </w:p>
    <w:p w:rsidR="00342256" w:rsidRPr="00342256" w:rsidRDefault="00342256" w:rsidP="00342256">
      <w:pPr>
        <w:spacing w:after="0" w:line="240" w:lineRule="auto"/>
        <w:rPr>
          <w:rFonts w:ascii="Times New Roman" w:hAnsi="Times New Roman" w:cs="Times New Roman"/>
          <w:sz w:val="28"/>
          <w:szCs w:val="28"/>
        </w:rPr>
      </w:pPr>
      <w:r w:rsidRPr="00342256">
        <w:rPr>
          <w:rFonts w:ascii="Times New Roman" w:hAnsi="Times New Roman" w:cs="Times New Roman"/>
          <w:sz w:val="28"/>
          <w:szCs w:val="28"/>
        </w:rPr>
        <w:t xml:space="preserve"> формирование широкого круга двигательных умений и навыков; </w:t>
      </w:r>
    </w:p>
    <w:p w:rsidR="00342256" w:rsidRPr="00342256" w:rsidRDefault="00342256" w:rsidP="00342256">
      <w:pPr>
        <w:spacing w:after="0" w:line="240" w:lineRule="auto"/>
        <w:rPr>
          <w:rFonts w:ascii="Times New Roman" w:hAnsi="Times New Roman" w:cs="Times New Roman"/>
          <w:sz w:val="28"/>
          <w:szCs w:val="28"/>
        </w:rPr>
      </w:pPr>
      <w:r w:rsidRPr="00342256">
        <w:rPr>
          <w:rFonts w:ascii="Times New Roman" w:hAnsi="Times New Roman" w:cs="Times New Roman"/>
          <w:sz w:val="28"/>
          <w:szCs w:val="28"/>
        </w:rPr>
        <w:t xml:space="preserve"> освоение основ техники по виду спорта лыжные гонки; </w:t>
      </w:r>
    </w:p>
    <w:p w:rsidR="00342256" w:rsidRPr="00342256" w:rsidRDefault="00342256" w:rsidP="00342256">
      <w:pPr>
        <w:spacing w:after="0" w:line="240" w:lineRule="auto"/>
        <w:rPr>
          <w:rFonts w:ascii="Times New Roman" w:hAnsi="Times New Roman" w:cs="Times New Roman"/>
          <w:sz w:val="28"/>
          <w:szCs w:val="28"/>
        </w:rPr>
      </w:pPr>
      <w:r w:rsidRPr="00342256">
        <w:rPr>
          <w:rFonts w:ascii="Times New Roman" w:hAnsi="Times New Roman" w:cs="Times New Roman"/>
          <w:sz w:val="28"/>
          <w:szCs w:val="28"/>
        </w:rPr>
        <w:t xml:space="preserve"> всестороннее гармоничное развитие физических качеств; </w:t>
      </w:r>
    </w:p>
    <w:p w:rsidR="00342256" w:rsidRPr="00342256" w:rsidRDefault="00342256" w:rsidP="00342256">
      <w:pPr>
        <w:spacing w:after="0" w:line="240" w:lineRule="auto"/>
        <w:rPr>
          <w:rFonts w:ascii="Times New Roman" w:hAnsi="Times New Roman" w:cs="Times New Roman"/>
          <w:sz w:val="28"/>
          <w:szCs w:val="28"/>
        </w:rPr>
      </w:pPr>
      <w:r w:rsidRPr="00342256">
        <w:rPr>
          <w:rFonts w:ascii="Times New Roman" w:hAnsi="Times New Roman" w:cs="Times New Roman"/>
          <w:sz w:val="28"/>
          <w:szCs w:val="28"/>
        </w:rPr>
        <w:t xml:space="preserve"> укрепление здоровья спортсменов; </w:t>
      </w:r>
    </w:p>
    <w:p w:rsidR="00342256" w:rsidRPr="00342256" w:rsidRDefault="00342256" w:rsidP="00342256">
      <w:pPr>
        <w:spacing w:after="0" w:line="240" w:lineRule="auto"/>
        <w:rPr>
          <w:rFonts w:ascii="Times New Roman" w:hAnsi="Times New Roman" w:cs="Times New Roman"/>
          <w:sz w:val="28"/>
          <w:szCs w:val="28"/>
        </w:rPr>
      </w:pPr>
      <w:r w:rsidRPr="00342256">
        <w:rPr>
          <w:rFonts w:ascii="Times New Roman" w:hAnsi="Times New Roman" w:cs="Times New Roman"/>
          <w:sz w:val="28"/>
          <w:szCs w:val="28"/>
        </w:rPr>
        <w:t xml:space="preserve"> отбор перспективных юных спортсменов для дальнейших занятий по виду спорта лыжные гонки. </w:t>
      </w:r>
    </w:p>
    <w:p w:rsidR="00342256" w:rsidRPr="00342256" w:rsidRDefault="00342256" w:rsidP="00342256">
      <w:pPr>
        <w:spacing w:after="0" w:line="240" w:lineRule="auto"/>
        <w:rPr>
          <w:rFonts w:ascii="Times New Roman" w:hAnsi="Times New Roman" w:cs="Times New Roman"/>
          <w:sz w:val="28"/>
          <w:szCs w:val="28"/>
        </w:rPr>
      </w:pPr>
    </w:p>
    <w:p w:rsidR="00DD0697" w:rsidRDefault="00342256" w:rsidP="00342256">
      <w:pPr>
        <w:spacing w:after="0" w:line="240" w:lineRule="auto"/>
        <w:rPr>
          <w:rFonts w:ascii="Times New Roman" w:hAnsi="Times New Roman" w:cs="Times New Roman"/>
          <w:sz w:val="28"/>
          <w:szCs w:val="28"/>
        </w:rPr>
      </w:pPr>
      <w:r w:rsidRPr="00342256">
        <w:rPr>
          <w:rFonts w:ascii="Times New Roman" w:hAnsi="Times New Roman" w:cs="Times New Roman"/>
          <w:sz w:val="28"/>
          <w:szCs w:val="28"/>
        </w:rPr>
        <w:t>Длительность периода 3 года.</w:t>
      </w:r>
    </w:p>
    <w:p w:rsidR="00DD0697" w:rsidRDefault="00342256" w:rsidP="00DD069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№17</w:t>
      </w:r>
    </w:p>
    <w:p w:rsidR="00DD0697" w:rsidRDefault="00342256" w:rsidP="002108E3">
      <w:pPr>
        <w:spacing w:after="0" w:line="240" w:lineRule="auto"/>
        <w:jc w:val="center"/>
        <w:rPr>
          <w:rFonts w:ascii="Times New Roman" w:hAnsi="Times New Roman" w:cs="Times New Roman"/>
          <w:sz w:val="28"/>
          <w:szCs w:val="28"/>
        </w:rPr>
      </w:pPr>
      <w:r w:rsidRPr="00342256">
        <w:rPr>
          <w:rFonts w:ascii="Times New Roman" w:hAnsi="Times New Roman" w:cs="Times New Roman"/>
          <w:i/>
          <w:iCs/>
          <w:sz w:val="28"/>
          <w:szCs w:val="28"/>
        </w:rPr>
        <w:t>Нормативы ОФ и СФП для зачисления в группы на этапе начальной подготовки.</w:t>
      </w:r>
    </w:p>
    <w:tbl>
      <w:tblPr>
        <w:tblStyle w:val="a7"/>
        <w:tblW w:w="0" w:type="auto"/>
        <w:tblLook w:val="04A0"/>
      </w:tblPr>
      <w:tblGrid>
        <w:gridCol w:w="675"/>
        <w:gridCol w:w="3969"/>
        <w:gridCol w:w="2393"/>
        <w:gridCol w:w="2393"/>
      </w:tblGrid>
      <w:tr w:rsidR="002108E3" w:rsidRPr="002108E3" w:rsidTr="002108E3">
        <w:tc>
          <w:tcPr>
            <w:tcW w:w="675" w:type="dxa"/>
            <w:vMerge w:val="restart"/>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9" w:type="dxa"/>
            <w:vMerge w:val="restart"/>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Описание упражнения</w:t>
            </w:r>
          </w:p>
        </w:tc>
        <w:tc>
          <w:tcPr>
            <w:tcW w:w="4786" w:type="dxa"/>
            <w:gridSpan w:val="2"/>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тесты</w:t>
            </w:r>
          </w:p>
        </w:tc>
      </w:tr>
      <w:tr w:rsidR="002108E3" w:rsidRPr="002108E3" w:rsidTr="002108E3">
        <w:tc>
          <w:tcPr>
            <w:tcW w:w="675" w:type="dxa"/>
            <w:vMerge/>
            <w:vAlign w:val="center"/>
          </w:tcPr>
          <w:p w:rsidR="002108E3" w:rsidRPr="002108E3" w:rsidRDefault="002108E3" w:rsidP="002108E3">
            <w:pPr>
              <w:jc w:val="center"/>
              <w:rPr>
                <w:rFonts w:ascii="Times New Roman" w:hAnsi="Times New Roman" w:cs="Times New Roman"/>
                <w:sz w:val="24"/>
                <w:szCs w:val="24"/>
              </w:rPr>
            </w:pPr>
          </w:p>
        </w:tc>
        <w:tc>
          <w:tcPr>
            <w:tcW w:w="3969" w:type="dxa"/>
            <w:vMerge/>
            <w:vAlign w:val="center"/>
          </w:tcPr>
          <w:p w:rsidR="002108E3" w:rsidRPr="002108E3" w:rsidRDefault="002108E3" w:rsidP="002108E3">
            <w:pPr>
              <w:jc w:val="center"/>
              <w:rPr>
                <w:rFonts w:ascii="Times New Roman" w:hAnsi="Times New Roman" w:cs="Times New Roman"/>
                <w:sz w:val="24"/>
                <w:szCs w:val="24"/>
              </w:rPr>
            </w:pPr>
          </w:p>
        </w:tc>
        <w:tc>
          <w:tcPr>
            <w:tcW w:w="2393"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Юноши</w:t>
            </w:r>
          </w:p>
        </w:tc>
        <w:tc>
          <w:tcPr>
            <w:tcW w:w="2393"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Девушки</w:t>
            </w:r>
          </w:p>
        </w:tc>
      </w:tr>
      <w:tr w:rsidR="002108E3" w:rsidRPr="002108E3" w:rsidTr="002108E3">
        <w:tc>
          <w:tcPr>
            <w:tcW w:w="675"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vAlign w:val="center"/>
          </w:tcPr>
          <w:p w:rsidR="002108E3" w:rsidRPr="002108E3" w:rsidRDefault="002108E3" w:rsidP="002108E3">
            <w:pPr>
              <w:jc w:val="center"/>
              <w:rPr>
                <w:rFonts w:ascii="Times New Roman" w:hAnsi="Times New Roman" w:cs="Times New Roman"/>
                <w:sz w:val="24"/>
                <w:szCs w:val="24"/>
              </w:rPr>
            </w:pPr>
            <w:r w:rsidRPr="002108E3">
              <w:rPr>
                <w:rFonts w:ascii="Times New Roman" w:hAnsi="Times New Roman" w:cs="Times New Roman"/>
                <w:sz w:val="24"/>
                <w:szCs w:val="24"/>
              </w:rPr>
              <w:t xml:space="preserve">Бег 30 м </w:t>
            </w:r>
          </w:p>
        </w:tc>
        <w:tc>
          <w:tcPr>
            <w:tcW w:w="2393"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не более 6,2 с</w:t>
            </w:r>
          </w:p>
        </w:tc>
      </w:tr>
      <w:tr w:rsidR="002108E3" w:rsidRPr="002108E3" w:rsidTr="002108E3">
        <w:tc>
          <w:tcPr>
            <w:tcW w:w="675"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rsidR="002108E3" w:rsidRPr="002108E3" w:rsidRDefault="002108E3" w:rsidP="002108E3">
            <w:pPr>
              <w:jc w:val="center"/>
              <w:rPr>
                <w:rFonts w:ascii="Times New Roman" w:hAnsi="Times New Roman" w:cs="Times New Roman"/>
                <w:sz w:val="24"/>
                <w:szCs w:val="24"/>
              </w:rPr>
            </w:pPr>
            <w:r w:rsidRPr="002108E3">
              <w:rPr>
                <w:rFonts w:ascii="Times New Roman" w:hAnsi="Times New Roman" w:cs="Times New Roman"/>
                <w:sz w:val="24"/>
                <w:szCs w:val="24"/>
              </w:rPr>
              <w:t xml:space="preserve">Бег 60 м </w:t>
            </w:r>
          </w:p>
        </w:tc>
        <w:tc>
          <w:tcPr>
            <w:tcW w:w="2393"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не более 10,8</w:t>
            </w:r>
            <w:r w:rsidRPr="002108E3">
              <w:rPr>
                <w:rFonts w:ascii="Times New Roman" w:hAnsi="Times New Roman" w:cs="Times New Roman"/>
                <w:sz w:val="24"/>
                <w:szCs w:val="24"/>
              </w:rPr>
              <w:t xml:space="preserve"> с</w:t>
            </w:r>
          </w:p>
        </w:tc>
        <w:tc>
          <w:tcPr>
            <w:tcW w:w="2393"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w:t>
            </w:r>
          </w:p>
        </w:tc>
      </w:tr>
      <w:tr w:rsidR="002108E3" w:rsidRPr="002108E3" w:rsidTr="002108E3">
        <w:tc>
          <w:tcPr>
            <w:tcW w:w="675"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2393"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145</w:t>
            </w:r>
          </w:p>
        </w:tc>
        <w:tc>
          <w:tcPr>
            <w:tcW w:w="2393"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135</w:t>
            </w:r>
          </w:p>
        </w:tc>
      </w:tr>
      <w:tr w:rsidR="002108E3" w:rsidRPr="002108E3" w:rsidTr="002108E3">
        <w:tc>
          <w:tcPr>
            <w:tcW w:w="675"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 xml:space="preserve">И.п.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пор лежа, сгибание и разгибание рук</w:t>
            </w:r>
          </w:p>
        </w:tc>
        <w:tc>
          <w:tcPr>
            <w:tcW w:w="2393"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vAlign w:val="center"/>
          </w:tcPr>
          <w:p w:rsidR="002108E3" w:rsidRP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5</w:t>
            </w:r>
          </w:p>
        </w:tc>
      </w:tr>
      <w:tr w:rsidR="002108E3" w:rsidRPr="002108E3" w:rsidTr="002108E3">
        <w:tc>
          <w:tcPr>
            <w:tcW w:w="675" w:type="dxa"/>
            <w:vAlign w:val="center"/>
          </w:tcPr>
          <w:p w:rsid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vAlign w:val="center"/>
          </w:tcPr>
          <w:p w:rsid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 xml:space="preserve">И.п.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ежа на спине, ноги согнуты в коленях на ширине плеч, руки согнуты и сцеплены в замок за головой. Поднимание туловища до касания бедер и опускание в И.П.</w:t>
            </w:r>
          </w:p>
        </w:tc>
        <w:tc>
          <w:tcPr>
            <w:tcW w:w="2393" w:type="dxa"/>
            <w:vAlign w:val="center"/>
          </w:tcPr>
          <w:p w:rsid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vAlign w:val="center"/>
          </w:tcPr>
          <w:p w:rsidR="002108E3" w:rsidRDefault="002108E3" w:rsidP="002108E3">
            <w:pPr>
              <w:jc w:val="center"/>
              <w:rPr>
                <w:rFonts w:ascii="Times New Roman" w:hAnsi="Times New Roman" w:cs="Times New Roman"/>
                <w:sz w:val="24"/>
                <w:szCs w:val="24"/>
              </w:rPr>
            </w:pPr>
            <w:r>
              <w:rPr>
                <w:rFonts w:ascii="Times New Roman" w:hAnsi="Times New Roman" w:cs="Times New Roman"/>
                <w:sz w:val="24"/>
                <w:szCs w:val="24"/>
              </w:rPr>
              <w:t>10</w:t>
            </w:r>
          </w:p>
        </w:tc>
      </w:tr>
    </w:tbl>
    <w:p w:rsidR="00DD0697" w:rsidRDefault="00EE3A3E" w:rsidP="00B245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18</w:t>
      </w:r>
    </w:p>
    <w:p w:rsidR="00EE3A3E" w:rsidRDefault="00EE3A3E" w:rsidP="00DD0697">
      <w:pPr>
        <w:spacing w:after="0" w:line="240" w:lineRule="auto"/>
        <w:jc w:val="right"/>
        <w:rPr>
          <w:rFonts w:ascii="Times New Roman" w:hAnsi="Times New Roman" w:cs="Times New Roman"/>
          <w:sz w:val="28"/>
          <w:szCs w:val="28"/>
        </w:rPr>
      </w:pPr>
    </w:p>
    <w:tbl>
      <w:tblPr>
        <w:tblStyle w:val="a7"/>
        <w:tblW w:w="9551" w:type="dxa"/>
        <w:tblLook w:val="04A0"/>
      </w:tblPr>
      <w:tblGrid>
        <w:gridCol w:w="620"/>
        <w:gridCol w:w="3343"/>
        <w:gridCol w:w="1520"/>
        <w:gridCol w:w="1342"/>
        <w:gridCol w:w="1443"/>
        <w:gridCol w:w="1283"/>
      </w:tblGrid>
      <w:tr w:rsidR="00EE3A3E" w:rsidRPr="00DD0697" w:rsidTr="00742A02">
        <w:trPr>
          <w:trHeight w:val="556"/>
        </w:trPr>
        <w:tc>
          <w:tcPr>
            <w:tcW w:w="620" w:type="dxa"/>
            <w:vMerge w:val="restart"/>
            <w:vAlign w:val="center"/>
          </w:tcPr>
          <w:p w:rsidR="00EE3A3E" w:rsidRPr="00DD0697" w:rsidRDefault="00EE3A3E" w:rsidP="007E4213">
            <w:pPr>
              <w:pStyle w:val="a3"/>
              <w:ind w:left="0"/>
              <w:jc w:val="center"/>
              <w:rPr>
                <w:rFonts w:ascii="Times New Roman" w:hAnsi="Times New Roman" w:cs="Times New Roman"/>
                <w:sz w:val="24"/>
                <w:szCs w:val="24"/>
              </w:rPr>
            </w:pPr>
            <w:r w:rsidRPr="00DD0697">
              <w:rPr>
                <w:rFonts w:ascii="Times New Roman" w:hAnsi="Times New Roman" w:cs="Times New Roman"/>
                <w:sz w:val="24"/>
                <w:szCs w:val="24"/>
              </w:rPr>
              <w:t xml:space="preserve">№ </w:t>
            </w:r>
            <w:proofErr w:type="gramStart"/>
            <w:r w:rsidRPr="00DD0697">
              <w:rPr>
                <w:rFonts w:ascii="Times New Roman" w:hAnsi="Times New Roman" w:cs="Times New Roman"/>
                <w:sz w:val="24"/>
                <w:szCs w:val="24"/>
              </w:rPr>
              <w:t>п</w:t>
            </w:r>
            <w:proofErr w:type="gramEnd"/>
            <w:r w:rsidRPr="00DD0697">
              <w:rPr>
                <w:rFonts w:ascii="Times New Roman" w:hAnsi="Times New Roman" w:cs="Times New Roman"/>
                <w:sz w:val="24"/>
                <w:szCs w:val="24"/>
              </w:rPr>
              <w:t>/п</w:t>
            </w:r>
          </w:p>
        </w:tc>
        <w:tc>
          <w:tcPr>
            <w:tcW w:w="3343" w:type="dxa"/>
            <w:vMerge w:val="restart"/>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2862" w:type="dxa"/>
            <w:gridSpan w:val="2"/>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НП</w:t>
            </w:r>
            <w:proofErr w:type="gramStart"/>
            <w:r>
              <w:rPr>
                <w:rFonts w:ascii="Times New Roman" w:hAnsi="Times New Roman" w:cs="Times New Roman"/>
                <w:sz w:val="24"/>
                <w:szCs w:val="24"/>
              </w:rPr>
              <w:t>2</w:t>
            </w:r>
            <w:proofErr w:type="gramEnd"/>
          </w:p>
        </w:tc>
        <w:tc>
          <w:tcPr>
            <w:tcW w:w="2726" w:type="dxa"/>
            <w:gridSpan w:val="2"/>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НП3</w:t>
            </w:r>
          </w:p>
        </w:tc>
      </w:tr>
      <w:tr w:rsidR="00EE3A3E" w:rsidRPr="00DD0697" w:rsidTr="00742A02">
        <w:trPr>
          <w:trHeight w:val="278"/>
        </w:trPr>
        <w:tc>
          <w:tcPr>
            <w:tcW w:w="620" w:type="dxa"/>
            <w:vMerge/>
            <w:vAlign w:val="center"/>
          </w:tcPr>
          <w:p w:rsidR="00EE3A3E" w:rsidRPr="00DD0697" w:rsidRDefault="00EE3A3E" w:rsidP="007E4213">
            <w:pPr>
              <w:pStyle w:val="a3"/>
              <w:ind w:left="0"/>
              <w:jc w:val="center"/>
              <w:rPr>
                <w:rFonts w:ascii="Times New Roman" w:hAnsi="Times New Roman" w:cs="Times New Roman"/>
                <w:sz w:val="24"/>
                <w:szCs w:val="24"/>
              </w:rPr>
            </w:pPr>
          </w:p>
        </w:tc>
        <w:tc>
          <w:tcPr>
            <w:tcW w:w="3343" w:type="dxa"/>
            <w:vMerge/>
            <w:vAlign w:val="center"/>
          </w:tcPr>
          <w:p w:rsidR="00EE3A3E" w:rsidRPr="00DD0697" w:rsidRDefault="00EE3A3E" w:rsidP="007E4213">
            <w:pPr>
              <w:pStyle w:val="a3"/>
              <w:ind w:left="0"/>
              <w:jc w:val="center"/>
              <w:rPr>
                <w:rFonts w:ascii="Times New Roman" w:hAnsi="Times New Roman" w:cs="Times New Roman"/>
                <w:sz w:val="24"/>
                <w:szCs w:val="24"/>
              </w:rPr>
            </w:pPr>
          </w:p>
        </w:tc>
        <w:tc>
          <w:tcPr>
            <w:tcW w:w="1520"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341"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443"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283"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Девочки</w:t>
            </w:r>
          </w:p>
        </w:tc>
      </w:tr>
      <w:tr w:rsidR="00EE3A3E" w:rsidRPr="00DD0697" w:rsidTr="00742A02">
        <w:trPr>
          <w:trHeight w:val="278"/>
        </w:trPr>
        <w:tc>
          <w:tcPr>
            <w:tcW w:w="620"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343"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Бег 30м (с)</w:t>
            </w:r>
          </w:p>
        </w:tc>
        <w:tc>
          <w:tcPr>
            <w:tcW w:w="1520"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41"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443"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83"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5,8</w:t>
            </w:r>
          </w:p>
        </w:tc>
      </w:tr>
      <w:tr w:rsidR="00EE3A3E" w:rsidRPr="00DD0697" w:rsidTr="00742A02">
        <w:trPr>
          <w:trHeight w:val="278"/>
        </w:trPr>
        <w:tc>
          <w:tcPr>
            <w:tcW w:w="620"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343"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Бег 60м (с)</w:t>
            </w:r>
          </w:p>
        </w:tc>
        <w:tc>
          <w:tcPr>
            <w:tcW w:w="1520"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10,6</w:t>
            </w:r>
          </w:p>
        </w:tc>
        <w:tc>
          <w:tcPr>
            <w:tcW w:w="1341"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10,4</w:t>
            </w:r>
          </w:p>
        </w:tc>
        <w:tc>
          <w:tcPr>
            <w:tcW w:w="1283"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EE3A3E" w:rsidRPr="00DD0697" w:rsidTr="00742A02">
        <w:trPr>
          <w:trHeight w:val="278"/>
        </w:trPr>
        <w:tc>
          <w:tcPr>
            <w:tcW w:w="620"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343"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520" w:type="dxa"/>
            <w:vAlign w:val="center"/>
          </w:tcPr>
          <w:p w:rsidR="00EE3A3E" w:rsidRPr="00DD0697" w:rsidRDefault="00BA576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160</w:t>
            </w:r>
          </w:p>
        </w:tc>
        <w:tc>
          <w:tcPr>
            <w:tcW w:w="1341" w:type="dxa"/>
            <w:vAlign w:val="center"/>
          </w:tcPr>
          <w:p w:rsidR="00EE3A3E" w:rsidRPr="00DD0697" w:rsidRDefault="00BA576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1443" w:type="dxa"/>
            <w:vAlign w:val="center"/>
          </w:tcPr>
          <w:p w:rsidR="00EE3A3E" w:rsidRPr="00DD0697" w:rsidRDefault="00BA576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170</w:t>
            </w:r>
          </w:p>
        </w:tc>
        <w:tc>
          <w:tcPr>
            <w:tcW w:w="1283" w:type="dxa"/>
            <w:vAlign w:val="center"/>
          </w:tcPr>
          <w:p w:rsidR="00EE3A3E" w:rsidRPr="00DD0697"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BA576E">
              <w:rPr>
                <w:rFonts w:ascii="Times New Roman" w:hAnsi="Times New Roman" w:cs="Times New Roman"/>
                <w:sz w:val="24"/>
                <w:szCs w:val="24"/>
              </w:rPr>
              <w:t>55</w:t>
            </w:r>
          </w:p>
        </w:tc>
      </w:tr>
      <w:tr w:rsidR="00EE3A3E" w:rsidRPr="00DD0697" w:rsidTr="00742A02">
        <w:trPr>
          <w:trHeight w:val="278"/>
        </w:trPr>
        <w:tc>
          <w:tcPr>
            <w:tcW w:w="620" w:type="dxa"/>
            <w:vAlign w:val="center"/>
          </w:tcPr>
          <w:p w:rsidR="00EE3A3E" w:rsidRDefault="00EE3A3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343" w:type="dxa"/>
            <w:vAlign w:val="center"/>
          </w:tcPr>
          <w:p w:rsidR="00EE3A3E" w:rsidRDefault="00EE3A3E" w:rsidP="007E4213">
            <w:pPr>
              <w:pStyle w:val="a3"/>
              <w:ind w:left="0"/>
              <w:jc w:val="center"/>
              <w:rPr>
                <w:rFonts w:ascii="Times New Roman" w:hAnsi="Times New Roman" w:cs="Times New Roman"/>
                <w:sz w:val="24"/>
                <w:szCs w:val="24"/>
              </w:rPr>
            </w:pPr>
            <w:r w:rsidRPr="00EE3A3E">
              <w:rPr>
                <w:rFonts w:ascii="Times New Roman" w:hAnsi="Times New Roman" w:cs="Times New Roman"/>
                <w:sz w:val="24"/>
                <w:szCs w:val="24"/>
              </w:rPr>
              <w:t xml:space="preserve">И.п. </w:t>
            </w:r>
            <w:proofErr w:type="gramStart"/>
            <w:r w:rsidRPr="00EE3A3E">
              <w:rPr>
                <w:rFonts w:ascii="Times New Roman" w:hAnsi="Times New Roman" w:cs="Times New Roman"/>
                <w:sz w:val="24"/>
                <w:szCs w:val="24"/>
              </w:rPr>
              <w:t>–л</w:t>
            </w:r>
            <w:proofErr w:type="gramEnd"/>
            <w:r w:rsidRPr="00EE3A3E">
              <w:rPr>
                <w:rFonts w:ascii="Times New Roman" w:hAnsi="Times New Roman" w:cs="Times New Roman"/>
                <w:sz w:val="24"/>
                <w:szCs w:val="24"/>
              </w:rPr>
              <w:t>ежа на спине, ноги согнуты в коленях на ширине плеч, руки согнуты и сцеплены в замок за головой. Поднимание туловища до касания бедер и опускание в И.</w:t>
            </w:r>
            <w:proofErr w:type="gramStart"/>
            <w:r w:rsidRPr="00EE3A3E">
              <w:rPr>
                <w:rFonts w:ascii="Times New Roman" w:hAnsi="Times New Roman" w:cs="Times New Roman"/>
                <w:sz w:val="24"/>
                <w:szCs w:val="24"/>
              </w:rPr>
              <w:t>П</w:t>
            </w:r>
            <w:proofErr w:type="gramEnd"/>
          </w:p>
        </w:tc>
        <w:tc>
          <w:tcPr>
            <w:tcW w:w="1520" w:type="dxa"/>
            <w:vAlign w:val="center"/>
          </w:tcPr>
          <w:p w:rsidR="00EE3A3E" w:rsidRDefault="00BA576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41" w:type="dxa"/>
            <w:vAlign w:val="center"/>
          </w:tcPr>
          <w:p w:rsidR="00EE3A3E" w:rsidRDefault="00BA576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443" w:type="dxa"/>
            <w:vAlign w:val="center"/>
          </w:tcPr>
          <w:p w:rsidR="00EE3A3E" w:rsidRDefault="00BA576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283" w:type="dxa"/>
            <w:vAlign w:val="center"/>
          </w:tcPr>
          <w:p w:rsidR="00EE3A3E" w:rsidRDefault="00BA576E" w:rsidP="007E4213">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bl>
    <w:p w:rsidR="00BA576E" w:rsidRPr="00BA576E" w:rsidRDefault="00BA576E" w:rsidP="00BA576E">
      <w:pPr>
        <w:spacing w:after="0" w:line="240" w:lineRule="auto"/>
        <w:ind w:firstLine="709"/>
        <w:jc w:val="both"/>
        <w:rPr>
          <w:rFonts w:ascii="Times New Roman" w:hAnsi="Times New Roman" w:cs="Times New Roman"/>
          <w:sz w:val="28"/>
          <w:szCs w:val="28"/>
        </w:rPr>
      </w:pPr>
      <w:r w:rsidRPr="00BA576E">
        <w:rPr>
          <w:rFonts w:ascii="Times New Roman" w:hAnsi="Times New Roman" w:cs="Times New Roman"/>
          <w:b/>
          <w:bCs/>
          <w:sz w:val="28"/>
          <w:szCs w:val="28"/>
        </w:rPr>
        <w:t xml:space="preserve">На тренировочном этапе (этапе спортивной специализации): </w:t>
      </w:r>
    </w:p>
    <w:p w:rsidR="00BA576E" w:rsidRPr="00BA576E" w:rsidRDefault="00BA576E" w:rsidP="00BA576E">
      <w:pPr>
        <w:spacing w:after="0" w:line="240" w:lineRule="auto"/>
        <w:ind w:firstLine="709"/>
        <w:jc w:val="both"/>
        <w:rPr>
          <w:rFonts w:ascii="Times New Roman" w:hAnsi="Times New Roman" w:cs="Times New Roman"/>
          <w:sz w:val="28"/>
          <w:szCs w:val="28"/>
        </w:rPr>
      </w:pPr>
      <w:r w:rsidRPr="00BA576E">
        <w:rPr>
          <w:rFonts w:ascii="Times New Roman" w:hAnsi="Times New Roman" w:cs="Times New Roman"/>
          <w:sz w:val="28"/>
          <w:szCs w:val="28"/>
        </w:rPr>
        <w:t xml:space="preserve"> повышение уровня общей и специальной физической, технической, тактической и психологической подготовки; </w:t>
      </w:r>
    </w:p>
    <w:p w:rsidR="00BA576E" w:rsidRPr="00BA576E" w:rsidRDefault="00BA576E" w:rsidP="00BA576E">
      <w:pPr>
        <w:spacing w:after="0" w:line="240" w:lineRule="auto"/>
        <w:ind w:firstLine="709"/>
        <w:jc w:val="both"/>
        <w:rPr>
          <w:rFonts w:ascii="Times New Roman" w:hAnsi="Times New Roman" w:cs="Times New Roman"/>
          <w:sz w:val="28"/>
          <w:szCs w:val="28"/>
        </w:rPr>
      </w:pPr>
      <w:r w:rsidRPr="00BA576E">
        <w:rPr>
          <w:rFonts w:ascii="Times New Roman" w:hAnsi="Times New Roman" w:cs="Times New Roman"/>
          <w:sz w:val="28"/>
          <w:szCs w:val="28"/>
        </w:rPr>
        <w:t xml:space="preserve"> приобретение опыта и достижение стабильности выступления на официальных спортивных соревнованиях по виду спорта лыжные гонки; </w:t>
      </w:r>
    </w:p>
    <w:p w:rsidR="00BA576E" w:rsidRPr="00BA576E" w:rsidRDefault="00BA576E" w:rsidP="00BA576E">
      <w:pPr>
        <w:spacing w:after="0" w:line="240" w:lineRule="auto"/>
        <w:ind w:firstLine="709"/>
        <w:jc w:val="both"/>
        <w:rPr>
          <w:rFonts w:ascii="Times New Roman" w:hAnsi="Times New Roman" w:cs="Times New Roman"/>
          <w:sz w:val="28"/>
          <w:szCs w:val="28"/>
        </w:rPr>
      </w:pPr>
      <w:r w:rsidRPr="00BA576E">
        <w:rPr>
          <w:rFonts w:ascii="Times New Roman" w:hAnsi="Times New Roman" w:cs="Times New Roman"/>
          <w:sz w:val="28"/>
          <w:szCs w:val="28"/>
        </w:rPr>
        <w:t xml:space="preserve"> формирование спортивной мотивации; </w:t>
      </w:r>
    </w:p>
    <w:p w:rsidR="00BA576E" w:rsidRPr="00BA576E" w:rsidRDefault="00BA576E" w:rsidP="00BA576E">
      <w:pPr>
        <w:spacing w:after="0" w:line="240" w:lineRule="auto"/>
        <w:ind w:firstLine="709"/>
        <w:jc w:val="both"/>
        <w:rPr>
          <w:rFonts w:ascii="Times New Roman" w:hAnsi="Times New Roman" w:cs="Times New Roman"/>
          <w:sz w:val="28"/>
          <w:szCs w:val="28"/>
        </w:rPr>
      </w:pPr>
      <w:r w:rsidRPr="00BA576E">
        <w:rPr>
          <w:rFonts w:ascii="Times New Roman" w:hAnsi="Times New Roman" w:cs="Times New Roman"/>
          <w:sz w:val="28"/>
          <w:szCs w:val="28"/>
        </w:rPr>
        <w:t xml:space="preserve"> укрепление здоровья спортсменов. </w:t>
      </w:r>
    </w:p>
    <w:p w:rsidR="00DD0697" w:rsidRDefault="00BA576E" w:rsidP="00BA576E">
      <w:pPr>
        <w:spacing w:after="0" w:line="240" w:lineRule="auto"/>
        <w:ind w:firstLine="709"/>
        <w:jc w:val="both"/>
        <w:rPr>
          <w:rFonts w:ascii="Times New Roman" w:hAnsi="Times New Roman" w:cs="Times New Roman"/>
          <w:sz w:val="28"/>
          <w:szCs w:val="28"/>
        </w:rPr>
      </w:pPr>
      <w:r w:rsidRPr="00BA576E">
        <w:rPr>
          <w:rFonts w:ascii="Times New Roman" w:hAnsi="Times New Roman" w:cs="Times New Roman"/>
          <w:sz w:val="28"/>
          <w:szCs w:val="28"/>
        </w:rPr>
        <w:t>Длительность периода 5 лет.</w:t>
      </w:r>
    </w:p>
    <w:p w:rsidR="00DD0697" w:rsidRDefault="00DD0697" w:rsidP="00BA576E">
      <w:pPr>
        <w:spacing w:after="0" w:line="240" w:lineRule="auto"/>
        <w:ind w:firstLine="709"/>
        <w:jc w:val="both"/>
        <w:rPr>
          <w:rFonts w:ascii="Times New Roman" w:hAnsi="Times New Roman" w:cs="Times New Roman"/>
          <w:sz w:val="28"/>
          <w:szCs w:val="28"/>
        </w:rPr>
      </w:pPr>
    </w:p>
    <w:p w:rsidR="00BA576E" w:rsidRPr="00BA576E" w:rsidRDefault="00BA576E" w:rsidP="00BA576E">
      <w:pPr>
        <w:spacing w:after="0" w:line="240" w:lineRule="auto"/>
        <w:ind w:firstLine="709"/>
        <w:jc w:val="center"/>
        <w:rPr>
          <w:rFonts w:ascii="Times New Roman" w:hAnsi="Times New Roman" w:cs="Times New Roman"/>
          <w:sz w:val="28"/>
          <w:szCs w:val="28"/>
        </w:rPr>
      </w:pPr>
      <w:r w:rsidRPr="00BA576E">
        <w:rPr>
          <w:rFonts w:ascii="Times New Roman" w:hAnsi="Times New Roman" w:cs="Times New Roman"/>
          <w:i/>
          <w:iCs/>
          <w:sz w:val="28"/>
          <w:szCs w:val="28"/>
        </w:rPr>
        <w:t>Нормативы ОФ, СФП, иные спортивные нормативы для зачисления в группы на тренировочном этапе (этапе спортивной специализации)</w:t>
      </w:r>
    </w:p>
    <w:p w:rsidR="00BA576E" w:rsidRDefault="00BA576E" w:rsidP="00BA576E">
      <w:pPr>
        <w:spacing w:after="0" w:line="240" w:lineRule="auto"/>
        <w:ind w:firstLine="709"/>
        <w:jc w:val="right"/>
        <w:rPr>
          <w:rFonts w:ascii="Times New Roman" w:hAnsi="Times New Roman" w:cs="Times New Roman"/>
          <w:bCs/>
          <w:iCs/>
          <w:sz w:val="28"/>
          <w:szCs w:val="28"/>
        </w:rPr>
      </w:pPr>
      <w:r>
        <w:rPr>
          <w:rFonts w:ascii="Times New Roman" w:hAnsi="Times New Roman" w:cs="Times New Roman"/>
          <w:bCs/>
          <w:iCs/>
          <w:sz w:val="28"/>
          <w:szCs w:val="28"/>
        </w:rPr>
        <w:t xml:space="preserve">Таблица № </w:t>
      </w:r>
      <w:r w:rsidRPr="00BA576E">
        <w:rPr>
          <w:rFonts w:ascii="Times New Roman" w:hAnsi="Times New Roman" w:cs="Times New Roman"/>
          <w:bCs/>
          <w:iCs/>
          <w:sz w:val="28"/>
          <w:szCs w:val="28"/>
        </w:rPr>
        <w:t>1</w:t>
      </w:r>
      <w:r>
        <w:rPr>
          <w:rFonts w:ascii="Times New Roman" w:hAnsi="Times New Roman" w:cs="Times New Roman"/>
          <w:bCs/>
          <w:iCs/>
          <w:sz w:val="28"/>
          <w:szCs w:val="28"/>
        </w:rPr>
        <w:t>9</w:t>
      </w:r>
    </w:p>
    <w:tbl>
      <w:tblPr>
        <w:tblStyle w:val="a7"/>
        <w:tblW w:w="9365" w:type="dxa"/>
        <w:tblLook w:val="04A0"/>
      </w:tblPr>
      <w:tblGrid>
        <w:gridCol w:w="873"/>
        <w:gridCol w:w="5301"/>
        <w:gridCol w:w="1748"/>
        <w:gridCol w:w="1443"/>
      </w:tblGrid>
      <w:tr w:rsidR="00742A02" w:rsidRPr="00DD0697" w:rsidTr="00CD3490">
        <w:trPr>
          <w:trHeight w:val="579"/>
        </w:trPr>
        <w:tc>
          <w:tcPr>
            <w:tcW w:w="873" w:type="dxa"/>
            <w:vMerge w:val="restart"/>
            <w:vAlign w:val="center"/>
          </w:tcPr>
          <w:p w:rsidR="00742A02" w:rsidRPr="00DD0697" w:rsidRDefault="00742A02" w:rsidP="00DE5E35">
            <w:pPr>
              <w:pStyle w:val="a3"/>
              <w:ind w:left="0"/>
              <w:jc w:val="center"/>
              <w:rPr>
                <w:rFonts w:ascii="Times New Roman" w:hAnsi="Times New Roman" w:cs="Times New Roman"/>
                <w:sz w:val="24"/>
                <w:szCs w:val="24"/>
              </w:rPr>
            </w:pPr>
            <w:r w:rsidRPr="00DD0697">
              <w:rPr>
                <w:rFonts w:ascii="Times New Roman" w:hAnsi="Times New Roman" w:cs="Times New Roman"/>
                <w:sz w:val="24"/>
                <w:szCs w:val="24"/>
              </w:rPr>
              <w:t xml:space="preserve">№ </w:t>
            </w:r>
            <w:proofErr w:type="gramStart"/>
            <w:r w:rsidRPr="00DD0697">
              <w:rPr>
                <w:rFonts w:ascii="Times New Roman" w:hAnsi="Times New Roman" w:cs="Times New Roman"/>
                <w:sz w:val="24"/>
                <w:szCs w:val="24"/>
              </w:rPr>
              <w:t>п</w:t>
            </w:r>
            <w:proofErr w:type="gramEnd"/>
            <w:r w:rsidRPr="00DD0697">
              <w:rPr>
                <w:rFonts w:ascii="Times New Roman" w:hAnsi="Times New Roman" w:cs="Times New Roman"/>
                <w:sz w:val="24"/>
                <w:szCs w:val="24"/>
              </w:rPr>
              <w:t>/п</w:t>
            </w:r>
          </w:p>
        </w:tc>
        <w:tc>
          <w:tcPr>
            <w:tcW w:w="5301" w:type="dxa"/>
            <w:vMerge w:val="restart"/>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3191" w:type="dxa"/>
            <w:gridSpan w:val="2"/>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ТЭ</w:t>
            </w:r>
            <w:proofErr w:type="gramStart"/>
            <w:r>
              <w:rPr>
                <w:rFonts w:ascii="Times New Roman" w:hAnsi="Times New Roman" w:cs="Times New Roman"/>
                <w:sz w:val="24"/>
                <w:szCs w:val="24"/>
              </w:rPr>
              <w:t>1</w:t>
            </w:r>
            <w:proofErr w:type="gramEnd"/>
          </w:p>
        </w:tc>
      </w:tr>
      <w:tr w:rsidR="00742A02" w:rsidRPr="00DD0697" w:rsidTr="00CD3490">
        <w:trPr>
          <w:trHeight w:val="289"/>
        </w:trPr>
        <w:tc>
          <w:tcPr>
            <w:tcW w:w="873" w:type="dxa"/>
            <w:vMerge/>
            <w:vAlign w:val="center"/>
          </w:tcPr>
          <w:p w:rsidR="00742A02" w:rsidRPr="00DD0697" w:rsidRDefault="00742A02" w:rsidP="00DE5E35">
            <w:pPr>
              <w:pStyle w:val="a3"/>
              <w:ind w:left="0"/>
              <w:jc w:val="center"/>
              <w:rPr>
                <w:rFonts w:ascii="Times New Roman" w:hAnsi="Times New Roman" w:cs="Times New Roman"/>
                <w:sz w:val="24"/>
                <w:szCs w:val="24"/>
              </w:rPr>
            </w:pPr>
          </w:p>
        </w:tc>
        <w:tc>
          <w:tcPr>
            <w:tcW w:w="5301" w:type="dxa"/>
            <w:vMerge/>
            <w:vAlign w:val="center"/>
          </w:tcPr>
          <w:p w:rsidR="00742A02" w:rsidRPr="00DD0697" w:rsidRDefault="00742A02" w:rsidP="00DE5E35">
            <w:pPr>
              <w:pStyle w:val="a3"/>
              <w:ind w:left="0"/>
              <w:jc w:val="center"/>
              <w:rPr>
                <w:rFonts w:ascii="Times New Roman" w:hAnsi="Times New Roman" w:cs="Times New Roman"/>
                <w:sz w:val="24"/>
                <w:szCs w:val="24"/>
              </w:rPr>
            </w:pPr>
          </w:p>
        </w:tc>
        <w:tc>
          <w:tcPr>
            <w:tcW w:w="1748"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443"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Девочки</w:t>
            </w:r>
          </w:p>
        </w:tc>
      </w:tr>
      <w:tr w:rsidR="00742A02" w:rsidRPr="00DD0697" w:rsidTr="00CD3490">
        <w:trPr>
          <w:trHeight w:val="289"/>
        </w:trPr>
        <w:tc>
          <w:tcPr>
            <w:tcW w:w="9364" w:type="dxa"/>
            <w:gridSpan w:val="4"/>
            <w:vAlign w:val="center"/>
          </w:tcPr>
          <w:p w:rsidR="00742A02" w:rsidRPr="00742A02" w:rsidRDefault="00742A02"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ОФП</w:t>
            </w:r>
          </w:p>
        </w:tc>
      </w:tr>
      <w:tr w:rsidR="00742A02" w:rsidRPr="00DD0697" w:rsidTr="00CD3490">
        <w:trPr>
          <w:trHeight w:val="289"/>
        </w:trPr>
        <w:tc>
          <w:tcPr>
            <w:tcW w:w="873"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01"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60м (с)</w:t>
            </w:r>
          </w:p>
        </w:tc>
        <w:tc>
          <w:tcPr>
            <w:tcW w:w="1748"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10,8</w:t>
            </w:r>
          </w:p>
        </w:tc>
      </w:tr>
      <w:tr w:rsidR="00742A02" w:rsidRPr="00DD0697" w:rsidTr="00CD3490">
        <w:trPr>
          <w:trHeight w:val="289"/>
        </w:trPr>
        <w:tc>
          <w:tcPr>
            <w:tcW w:w="873"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01"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100м (с)</w:t>
            </w:r>
          </w:p>
        </w:tc>
        <w:tc>
          <w:tcPr>
            <w:tcW w:w="1748"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16,0</w:t>
            </w:r>
          </w:p>
        </w:tc>
        <w:tc>
          <w:tcPr>
            <w:tcW w:w="1443"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742A02" w:rsidRPr="00DD0697" w:rsidTr="00CD3490">
        <w:trPr>
          <w:trHeight w:val="289"/>
        </w:trPr>
        <w:tc>
          <w:tcPr>
            <w:tcW w:w="873"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01"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748"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170</w:t>
            </w:r>
          </w:p>
        </w:tc>
        <w:tc>
          <w:tcPr>
            <w:tcW w:w="1443"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155</w:t>
            </w:r>
          </w:p>
        </w:tc>
      </w:tr>
      <w:tr w:rsidR="00742A02" w:rsidRPr="00DD0697" w:rsidTr="00CD3490">
        <w:trPr>
          <w:trHeight w:val="289"/>
        </w:trPr>
        <w:tc>
          <w:tcPr>
            <w:tcW w:w="87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01"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1000 метров </w:t>
            </w:r>
            <w:r w:rsidR="00CD3490">
              <w:rPr>
                <w:rFonts w:ascii="Times New Roman" w:hAnsi="Times New Roman" w:cs="Times New Roman"/>
                <w:sz w:val="24"/>
                <w:szCs w:val="24"/>
              </w:rPr>
              <w:t>(мин)</w:t>
            </w:r>
          </w:p>
        </w:tc>
        <w:tc>
          <w:tcPr>
            <w:tcW w:w="1748"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4,00</w:t>
            </w:r>
          </w:p>
        </w:tc>
        <w:tc>
          <w:tcPr>
            <w:tcW w:w="144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4,15</w:t>
            </w:r>
          </w:p>
        </w:tc>
      </w:tr>
      <w:tr w:rsidR="00742A02" w:rsidRPr="00DD0697" w:rsidTr="00CD3490">
        <w:trPr>
          <w:trHeight w:val="289"/>
        </w:trPr>
        <w:tc>
          <w:tcPr>
            <w:tcW w:w="9364" w:type="dxa"/>
            <w:gridSpan w:val="4"/>
            <w:vAlign w:val="center"/>
          </w:tcPr>
          <w:p w:rsidR="00742A02" w:rsidRPr="00742A02" w:rsidRDefault="00742A02"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СФП</w:t>
            </w:r>
          </w:p>
        </w:tc>
      </w:tr>
      <w:tr w:rsidR="00742A02" w:rsidRPr="00DD0697" w:rsidTr="00CD3490">
        <w:trPr>
          <w:trHeight w:val="289"/>
        </w:trPr>
        <w:tc>
          <w:tcPr>
            <w:tcW w:w="87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01"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Классический стиль 3 км</w:t>
            </w:r>
            <w:r w:rsidR="00CD3490">
              <w:rPr>
                <w:rFonts w:ascii="Times New Roman" w:hAnsi="Times New Roman" w:cs="Times New Roman"/>
                <w:sz w:val="24"/>
                <w:szCs w:val="24"/>
              </w:rPr>
              <w:t xml:space="preserve"> </w:t>
            </w:r>
            <w:r w:rsidR="00CD3490" w:rsidRPr="00CD3490">
              <w:rPr>
                <w:rFonts w:ascii="Times New Roman" w:hAnsi="Times New Roman" w:cs="Times New Roman"/>
                <w:sz w:val="24"/>
                <w:szCs w:val="24"/>
              </w:rPr>
              <w:t>(мин)</w:t>
            </w:r>
          </w:p>
        </w:tc>
        <w:tc>
          <w:tcPr>
            <w:tcW w:w="1748"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15,20</w:t>
            </w:r>
          </w:p>
        </w:tc>
      </w:tr>
      <w:tr w:rsidR="00742A02" w:rsidRPr="00DD0697" w:rsidTr="00CD3490">
        <w:trPr>
          <w:trHeight w:val="289"/>
        </w:trPr>
        <w:tc>
          <w:tcPr>
            <w:tcW w:w="87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01"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Классический стиль 5 км</w:t>
            </w:r>
            <w:r w:rsidR="00CD3490">
              <w:rPr>
                <w:rFonts w:ascii="Times New Roman" w:hAnsi="Times New Roman" w:cs="Times New Roman"/>
                <w:sz w:val="24"/>
                <w:szCs w:val="24"/>
              </w:rPr>
              <w:t xml:space="preserve"> </w:t>
            </w:r>
            <w:r w:rsidR="00CD3490" w:rsidRPr="00CD3490">
              <w:rPr>
                <w:rFonts w:ascii="Times New Roman" w:hAnsi="Times New Roman" w:cs="Times New Roman"/>
                <w:sz w:val="24"/>
                <w:szCs w:val="24"/>
              </w:rPr>
              <w:t>(мин)</w:t>
            </w:r>
          </w:p>
        </w:tc>
        <w:tc>
          <w:tcPr>
            <w:tcW w:w="1748"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21,00</w:t>
            </w:r>
          </w:p>
        </w:tc>
        <w:tc>
          <w:tcPr>
            <w:tcW w:w="144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742A02" w:rsidRPr="00DD0697" w:rsidTr="00CD3490">
        <w:trPr>
          <w:trHeight w:val="289"/>
        </w:trPr>
        <w:tc>
          <w:tcPr>
            <w:tcW w:w="87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01" w:type="dxa"/>
            <w:vAlign w:val="center"/>
          </w:tcPr>
          <w:p w:rsidR="00742A02" w:rsidRDefault="00742A02" w:rsidP="00742A02">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Свободный стиль 3 км</w:t>
            </w:r>
            <w:r w:rsidR="00CD3490">
              <w:rPr>
                <w:rFonts w:ascii="Times New Roman" w:hAnsi="Times New Roman" w:cs="Times New Roman"/>
                <w:sz w:val="24"/>
                <w:szCs w:val="24"/>
              </w:rPr>
              <w:t xml:space="preserve"> </w:t>
            </w:r>
            <w:r w:rsidR="00CD3490" w:rsidRPr="00CD3490">
              <w:rPr>
                <w:rFonts w:ascii="Times New Roman" w:hAnsi="Times New Roman" w:cs="Times New Roman"/>
                <w:sz w:val="24"/>
                <w:szCs w:val="24"/>
              </w:rPr>
              <w:t>(мин)</w:t>
            </w:r>
          </w:p>
        </w:tc>
        <w:tc>
          <w:tcPr>
            <w:tcW w:w="1748"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14,30</w:t>
            </w:r>
          </w:p>
        </w:tc>
      </w:tr>
      <w:tr w:rsidR="00742A02" w:rsidRPr="00DD0697" w:rsidTr="00CD3490">
        <w:trPr>
          <w:trHeight w:val="289"/>
        </w:trPr>
        <w:tc>
          <w:tcPr>
            <w:tcW w:w="87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301"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Свободный стиль 5 км</w:t>
            </w:r>
            <w:r w:rsidR="00CD3490">
              <w:rPr>
                <w:rFonts w:ascii="Times New Roman" w:hAnsi="Times New Roman" w:cs="Times New Roman"/>
                <w:sz w:val="24"/>
                <w:szCs w:val="24"/>
              </w:rPr>
              <w:t xml:space="preserve"> </w:t>
            </w:r>
            <w:r w:rsidR="00CD3490" w:rsidRPr="00CD3490">
              <w:rPr>
                <w:rFonts w:ascii="Times New Roman" w:hAnsi="Times New Roman" w:cs="Times New Roman"/>
                <w:sz w:val="24"/>
                <w:szCs w:val="24"/>
              </w:rPr>
              <w:t>(мин)</w:t>
            </w:r>
          </w:p>
        </w:tc>
        <w:tc>
          <w:tcPr>
            <w:tcW w:w="1748"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44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7E4213" w:rsidRDefault="007E4213" w:rsidP="007E4213">
      <w:pPr>
        <w:spacing w:after="0" w:line="240" w:lineRule="auto"/>
        <w:ind w:firstLine="709"/>
        <w:rPr>
          <w:rFonts w:ascii="Times New Roman" w:hAnsi="Times New Roman" w:cs="Times New Roman"/>
          <w:bCs/>
          <w:iCs/>
          <w:sz w:val="28"/>
          <w:szCs w:val="28"/>
        </w:rPr>
      </w:pPr>
    </w:p>
    <w:p w:rsidR="00B24561" w:rsidRDefault="00B24561" w:rsidP="00BA576E">
      <w:pPr>
        <w:spacing w:after="0" w:line="240" w:lineRule="auto"/>
        <w:ind w:firstLine="709"/>
        <w:jc w:val="right"/>
        <w:rPr>
          <w:rFonts w:ascii="Times New Roman" w:hAnsi="Times New Roman" w:cs="Times New Roman"/>
          <w:bCs/>
          <w:iCs/>
          <w:sz w:val="28"/>
          <w:szCs w:val="28"/>
        </w:rPr>
      </w:pPr>
    </w:p>
    <w:p w:rsidR="00B24561" w:rsidRDefault="00B24561" w:rsidP="00BA576E">
      <w:pPr>
        <w:spacing w:after="0" w:line="240" w:lineRule="auto"/>
        <w:ind w:firstLine="709"/>
        <w:jc w:val="right"/>
        <w:rPr>
          <w:rFonts w:ascii="Times New Roman" w:hAnsi="Times New Roman" w:cs="Times New Roman"/>
          <w:bCs/>
          <w:iCs/>
          <w:sz w:val="28"/>
          <w:szCs w:val="28"/>
        </w:rPr>
      </w:pPr>
    </w:p>
    <w:p w:rsidR="00B24561" w:rsidRDefault="00B24561" w:rsidP="00BA576E">
      <w:pPr>
        <w:spacing w:after="0" w:line="240" w:lineRule="auto"/>
        <w:ind w:firstLine="709"/>
        <w:jc w:val="right"/>
        <w:rPr>
          <w:rFonts w:ascii="Times New Roman" w:hAnsi="Times New Roman" w:cs="Times New Roman"/>
          <w:bCs/>
          <w:iCs/>
          <w:sz w:val="28"/>
          <w:szCs w:val="28"/>
        </w:rPr>
      </w:pPr>
    </w:p>
    <w:p w:rsidR="00B24561" w:rsidRDefault="00B24561" w:rsidP="00BA576E">
      <w:pPr>
        <w:spacing w:after="0" w:line="240" w:lineRule="auto"/>
        <w:ind w:firstLine="709"/>
        <w:jc w:val="right"/>
        <w:rPr>
          <w:rFonts w:ascii="Times New Roman" w:hAnsi="Times New Roman" w:cs="Times New Roman"/>
          <w:bCs/>
          <w:iCs/>
          <w:sz w:val="28"/>
          <w:szCs w:val="28"/>
        </w:rPr>
      </w:pPr>
    </w:p>
    <w:p w:rsidR="00B24561" w:rsidRDefault="00B24561" w:rsidP="00BA576E">
      <w:pPr>
        <w:spacing w:after="0" w:line="240" w:lineRule="auto"/>
        <w:ind w:firstLine="709"/>
        <w:jc w:val="right"/>
        <w:rPr>
          <w:rFonts w:ascii="Times New Roman" w:hAnsi="Times New Roman" w:cs="Times New Roman"/>
          <w:bCs/>
          <w:iCs/>
          <w:sz w:val="28"/>
          <w:szCs w:val="28"/>
        </w:rPr>
      </w:pPr>
    </w:p>
    <w:p w:rsidR="00B24561" w:rsidRDefault="00B24561" w:rsidP="00BA576E">
      <w:pPr>
        <w:spacing w:after="0" w:line="240" w:lineRule="auto"/>
        <w:ind w:firstLine="709"/>
        <w:jc w:val="right"/>
        <w:rPr>
          <w:rFonts w:ascii="Times New Roman" w:hAnsi="Times New Roman" w:cs="Times New Roman"/>
          <w:bCs/>
          <w:iCs/>
          <w:sz w:val="28"/>
          <w:szCs w:val="28"/>
        </w:rPr>
      </w:pPr>
    </w:p>
    <w:p w:rsidR="00BA576E" w:rsidRDefault="00742A02" w:rsidP="00BA576E">
      <w:pPr>
        <w:spacing w:after="0" w:line="240" w:lineRule="auto"/>
        <w:ind w:firstLine="709"/>
        <w:jc w:val="right"/>
        <w:rPr>
          <w:rFonts w:ascii="Times New Roman" w:hAnsi="Times New Roman" w:cs="Times New Roman"/>
          <w:bCs/>
          <w:iCs/>
          <w:sz w:val="28"/>
          <w:szCs w:val="28"/>
        </w:rPr>
      </w:pPr>
      <w:r>
        <w:rPr>
          <w:rFonts w:ascii="Times New Roman" w:hAnsi="Times New Roman" w:cs="Times New Roman"/>
          <w:bCs/>
          <w:iCs/>
          <w:sz w:val="28"/>
          <w:szCs w:val="28"/>
        </w:rPr>
        <w:lastRenderedPageBreak/>
        <w:t>Таблица №20</w:t>
      </w:r>
    </w:p>
    <w:tbl>
      <w:tblPr>
        <w:tblStyle w:val="a7"/>
        <w:tblW w:w="9420" w:type="dxa"/>
        <w:tblLook w:val="04A0"/>
      </w:tblPr>
      <w:tblGrid>
        <w:gridCol w:w="733"/>
        <w:gridCol w:w="5392"/>
        <w:gridCol w:w="1754"/>
        <w:gridCol w:w="1541"/>
      </w:tblGrid>
      <w:tr w:rsidR="00742A02" w:rsidRPr="00DD0697" w:rsidTr="00CD3490">
        <w:trPr>
          <w:trHeight w:val="576"/>
        </w:trPr>
        <w:tc>
          <w:tcPr>
            <w:tcW w:w="733" w:type="dxa"/>
            <w:vMerge w:val="restart"/>
            <w:vAlign w:val="center"/>
          </w:tcPr>
          <w:p w:rsidR="00742A02" w:rsidRPr="00DD0697" w:rsidRDefault="00742A02" w:rsidP="00DE5E35">
            <w:pPr>
              <w:pStyle w:val="a3"/>
              <w:ind w:left="0"/>
              <w:jc w:val="center"/>
              <w:rPr>
                <w:rFonts w:ascii="Times New Roman" w:hAnsi="Times New Roman" w:cs="Times New Roman"/>
                <w:sz w:val="24"/>
                <w:szCs w:val="24"/>
              </w:rPr>
            </w:pPr>
            <w:r w:rsidRPr="00DD0697">
              <w:rPr>
                <w:rFonts w:ascii="Times New Roman" w:hAnsi="Times New Roman" w:cs="Times New Roman"/>
                <w:sz w:val="24"/>
                <w:szCs w:val="24"/>
              </w:rPr>
              <w:t xml:space="preserve">№ </w:t>
            </w:r>
            <w:proofErr w:type="gramStart"/>
            <w:r w:rsidRPr="00DD0697">
              <w:rPr>
                <w:rFonts w:ascii="Times New Roman" w:hAnsi="Times New Roman" w:cs="Times New Roman"/>
                <w:sz w:val="24"/>
                <w:szCs w:val="24"/>
              </w:rPr>
              <w:t>п</w:t>
            </w:r>
            <w:proofErr w:type="gramEnd"/>
            <w:r w:rsidRPr="00DD0697">
              <w:rPr>
                <w:rFonts w:ascii="Times New Roman" w:hAnsi="Times New Roman" w:cs="Times New Roman"/>
                <w:sz w:val="24"/>
                <w:szCs w:val="24"/>
              </w:rPr>
              <w:t>/п</w:t>
            </w:r>
          </w:p>
        </w:tc>
        <w:tc>
          <w:tcPr>
            <w:tcW w:w="5392" w:type="dxa"/>
            <w:vMerge w:val="restart"/>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3295" w:type="dxa"/>
            <w:gridSpan w:val="2"/>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ТЭ</w:t>
            </w:r>
            <w:proofErr w:type="gramStart"/>
            <w:r>
              <w:rPr>
                <w:rFonts w:ascii="Times New Roman" w:hAnsi="Times New Roman" w:cs="Times New Roman"/>
                <w:sz w:val="24"/>
                <w:szCs w:val="24"/>
              </w:rPr>
              <w:t>2</w:t>
            </w:r>
            <w:proofErr w:type="gramEnd"/>
          </w:p>
        </w:tc>
      </w:tr>
      <w:tr w:rsidR="00742A02" w:rsidRPr="00DD0697" w:rsidTr="00CD3490">
        <w:trPr>
          <w:trHeight w:val="288"/>
        </w:trPr>
        <w:tc>
          <w:tcPr>
            <w:tcW w:w="733" w:type="dxa"/>
            <w:vMerge/>
            <w:vAlign w:val="center"/>
          </w:tcPr>
          <w:p w:rsidR="00742A02" w:rsidRPr="00DD0697" w:rsidRDefault="00742A02" w:rsidP="00DE5E35">
            <w:pPr>
              <w:pStyle w:val="a3"/>
              <w:ind w:left="0"/>
              <w:jc w:val="center"/>
              <w:rPr>
                <w:rFonts w:ascii="Times New Roman" w:hAnsi="Times New Roman" w:cs="Times New Roman"/>
                <w:sz w:val="24"/>
                <w:szCs w:val="24"/>
              </w:rPr>
            </w:pPr>
          </w:p>
        </w:tc>
        <w:tc>
          <w:tcPr>
            <w:tcW w:w="5392" w:type="dxa"/>
            <w:vMerge/>
            <w:vAlign w:val="center"/>
          </w:tcPr>
          <w:p w:rsidR="00742A02" w:rsidRPr="00DD0697" w:rsidRDefault="00742A02" w:rsidP="00DE5E35">
            <w:pPr>
              <w:pStyle w:val="a3"/>
              <w:ind w:left="0"/>
              <w:jc w:val="center"/>
              <w:rPr>
                <w:rFonts w:ascii="Times New Roman" w:hAnsi="Times New Roman" w:cs="Times New Roman"/>
                <w:sz w:val="24"/>
                <w:szCs w:val="24"/>
              </w:rPr>
            </w:pPr>
          </w:p>
        </w:tc>
        <w:tc>
          <w:tcPr>
            <w:tcW w:w="1754"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541"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Девочки</w:t>
            </w:r>
          </w:p>
        </w:tc>
      </w:tr>
      <w:tr w:rsidR="00742A02" w:rsidRPr="00DD0697" w:rsidTr="00CD3490">
        <w:trPr>
          <w:trHeight w:val="288"/>
        </w:trPr>
        <w:tc>
          <w:tcPr>
            <w:tcW w:w="9420" w:type="dxa"/>
            <w:gridSpan w:val="4"/>
            <w:vAlign w:val="center"/>
          </w:tcPr>
          <w:p w:rsidR="00742A02" w:rsidRPr="00742A02" w:rsidRDefault="00742A02"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ОФП</w:t>
            </w:r>
          </w:p>
        </w:tc>
      </w:tr>
      <w:tr w:rsidR="00742A02" w:rsidRPr="00DD0697" w:rsidTr="00CD3490">
        <w:trPr>
          <w:trHeight w:val="288"/>
        </w:trPr>
        <w:tc>
          <w:tcPr>
            <w:tcW w:w="733"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2"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60м (с)</w:t>
            </w:r>
          </w:p>
        </w:tc>
        <w:tc>
          <w:tcPr>
            <w:tcW w:w="1754"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742A02"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10,6</w:t>
            </w:r>
          </w:p>
        </w:tc>
      </w:tr>
      <w:tr w:rsidR="00742A02" w:rsidRPr="00DD0697" w:rsidTr="00CD3490">
        <w:trPr>
          <w:trHeight w:val="288"/>
        </w:trPr>
        <w:tc>
          <w:tcPr>
            <w:tcW w:w="733"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2"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100м (с)</w:t>
            </w:r>
          </w:p>
        </w:tc>
        <w:tc>
          <w:tcPr>
            <w:tcW w:w="1754" w:type="dxa"/>
            <w:vAlign w:val="center"/>
          </w:tcPr>
          <w:p w:rsidR="00742A02"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15,7</w:t>
            </w:r>
          </w:p>
        </w:tc>
        <w:tc>
          <w:tcPr>
            <w:tcW w:w="1541"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742A02" w:rsidRPr="00DD0697" w:rsidTr="00CD3490">
        <w:trPr>
          <w:trHeight w:val="288"/>
        </w:trPr>
        <w:tc>
          <w:tcPr>
            <w:tcW w:w="733"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92" w:type="dxa"/>
            <w:vAlign w:val="center"/>
          </w:tcPr>
          <w:p w:rsidR="00742A02" w:rsidRPr="00DD0697"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754" w:type="dxa"/>
            <w:vAlign w:val="center"/>
          </w:tcPr>
          <w:p w:rsidR="00742A02"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180</w:t>
            </w:r>
          </w:p>
        </w:tc>
        <w:tc>
          <w:tcPr>
            <w:tcW w:w="1541" w:type="dxa"/>
            <w:vAlign w:val="center"/>
          </w:tcPr>
          <w:p w:rsidR="00742A02"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165</w:t>
            </w:r>
          </w:p>
        </w:tc>
      </w:tr>
      <w:tr w:rsidR="00742A02" w:rsidRPr="00DD0697" w:rsidTr="00CD3490">
        <w:trPr>
          <w:trHeight w:val="288"/>
        </w:trPr>
        <w:tc>
          <w:tcPr>
            <w:tcW w:w="73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2"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1000 метров </w:t>
            </w:r>
            <w:r w:rsidR="00CD3490">
              <w:rPr>
                <w:rFonts w:ascii="Times New Roman" w:hAnsi="Times New Roman" w:cs="Times New Roman"/>
                <w:sz w:val="24"/>
                <w:szCs w:val="24"/>
              </w:rPr>
              <w:t>(мин)</w:t>
            </w:r>
          </w:p>
        </w:tc>
        <w:tc>
          <w:tcPr>
            <w:tcW w:w="1754" w:type="dxa"/>
            <w:vAlign w:val="center"/>
          </w:tcPr>
          <w:p w:rsidR="00742A02"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541" w:type="dxa"/>
            <w:vAlign w:val="center"/>
          </w:tcPr>
          <w:p w:rsidR="00742A02"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4,10</w:t>
            </w:r>
          </w:p>
        </w:tc>
      </w:tr>
      <w:tr w:rsidR="00742A02" w:rsidRPr="00DD0697" w:rsidTr="00CD3490">
        <w:trPr>
          <w:trHeight w:val="288"/>
        </w:trPr>
        <w:tc>
          <w:tcPr>
            <w:tcW w:w="9420" w:type="dxa"/>
            <w:gridSpan w:val="4"/>
            <w:vAlign w:val="center"/>
          </w:tcPr>
          <w:p w:rsidR="00742A02" w:rsidRPr="00742A02" w:rsidRDefault="00742A02"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СФП</w:t>
            </w:r>
            <w:r w:rsidR="00CD3490">
              <w:rPr>
                <w:rFonts w:ascii="Times New Roman" w:hAnsi="Times New Roman" w:cs="Times New Roman"/>
                <w:b/>
                <w:i/>
                <w:sz w:val="24"/>
                <w:szCs w:val="24"/>
              </w:rPr>
              <w:t xml:space="preserve"> </w:t>
            </w:r>
          </w:p>
        </w:tc>
      </w:tr>
      <w:tr w:rsidR="00742A02" w:rsidRPr="00DD0697" w:rsidTr="00CD3490">
        <w:trPr>
          <w:trHeight w:val="288"/>
        </w:trPr>
        <w:tc>
          <w:tcPr>
            <w:tcW w:w="73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2"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Классический стиль 3 км</w:t>
            </w:r>
            <w:r w:rsidR="00CD3490">
              <w:rPr>
                <w:rFonts w:ascii="Times New Roman" w:hAnsi="Times New Roman" w:cs="Times New Roman"/>
                <w:sz w:val="24"/>
                <w:szCs w:val="24"/>
              </w:rPr>
              <w:t xml:space="preserve"> (мин)</w:t>
            </w:r>
          </w:p>
        </w:tc>
        <w:tc>
          <w:tcPr>
            <w:tcW w:w="1754"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742A02"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15,1</w:t>
            </w:r>
            <w:r w:rsidR="00742A02">
              <w:rPr>
                <w:rFonts w:ascii="Times New Roman" w:hAnsi="Times New Roman" w:cs="Times New Roman"/>
                <w:sz w:val="24"/>
                <w:szCs w:val="24"/>
              </w:rPr>
              <w:t>0</w:t>
            </w:r>
          </w:p>
        </w:tc>
      </w:tr>
      <w:tr w:rsidR="00742A02" w:rsidRPr="00DD0697" w:rsidTr="00CD3490">
        <w:trPr>
          <w:trHeight w:val="288"/>
        </w:trPr>
        <w:tc>
          <w:tcPr>
            <w:tcW w:w="73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92"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Классический стиль 5 км</w:t>
            </w:r>
            <w:r w:rsidR="00CD3490">
              <w:rPr>
                <w:rFonts w:ascii="Times New Roman" w:hAnsi="Times New Roman" w:cs="Times New Roman"/>
                <w:sz w:val="24"/>
                <w:szCs w:val="24"/>
              </w:rPr>
              <w:t xml:space="preserve"> </w:t>
            </w:r>
            <w:r w:rsidR="00CD3490" w:rsidRPr="00CD3490">
              <w:rPr>
                <w:rFonts w:ascii="Times New Roman" w:hAnsi="Times New Roman" w:cs="Times New Roman"/>
                <w:sz w:val="24"/>
                <w:szCs w:val="24"/>
              </w:rPr>
              <w:t>(мин)</w:t>
            </w:r>
          </w:p>
        </w:tc>
        <w:tc>
          <w:tcPr>
            <w:tcW w:w="1754" w:type="dxa"/>
            <w:vAlign w:val="center"/>
          </w:tcPr>
          <w:p w:rsidR="00742A02"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20,45</w:t>
            </w:r>
          </w:p>
        </w:tc>
        <w:tc>
          <w:tcPr>
            <w:tcW w:w="1541"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742A02" w:rsidRPr="00DD0697" w:rsidTr="00CD3490">
        <w:trPr>
          <w:trHeight w:val="288"/>
        </w:trPr>
        <w:tc>
          <w:tcPr>
            <w:tcW w:w="73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92"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Свободный стиль 3 км</w:t>
            </w:r>
            <w:r w:rsidR="00CD3490">
              <w:rPr>
                <w:rFonts w:ascii="Times New Roman" w:hAnsi="Times New Roman" w:cs="Times New Roman"/>
                <w:sz w:val="24"/>
                <w:szCs w:val="24"/>
              </w:rPr>
              <w:t xml:space="preserve"> </w:t>
            </w:r>
            <w:r w:rsidR="00CD3490" w:rsidRPr="00CD3490">
              <w:rPr>
                <w:rFonts w:ascii="Times New Roman" w:hAnsi="Times New Roman" w:cs="Times New Roman"/>
                <w:sz w:val="24"/>
                <w:szCs w:val="24"/>
              </w:rPr>
              <w:t>(мин)</w:t>
            </w:r>
          </w:p>
        </w:tc>
        <w:tc>
          <w:tcPr>
            <w:tcW w:w="1754"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742A02"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13</w:t>
            </w:r>
            <w:r w:rsidR="00742A02">
              <w:rPr>
                <w:rFonts w:ascii="Times New Roman" w:hAnsi="Times New Roman" w:cs="Times New Roman"/>
                <w:sz w:val="24"/>
                <w:szCs w:val="24"/>
              </w:rPr>
              <w:t>,30</w:t>
            </w:r>
          </w:p>
        </w:tc>
      </w:tr>
      <w:tr w:rsidR="00742A02" w:rsidRPr="00DD0697" w:rsidTr="00CD3490">
        <w:trPr>
          <w:trHeight w:val="288"/>
        </w:trPr>
        <w:tc>
          <w:tcPr>
            <w:tcW w:w="733"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392"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Свободный стиль 5 км</w:t>
            </w:r>
            <w:r w:rsidR="00CD3490">
              <w:rPr>
                <w:rFonts w:ascii="Times New Roman" w:hAnsi="Times New Roman" w:cs="Times New Roman"/>
                <w:sz w:val="24"/>
                <w:szCs w:val="24"/>
              </w:rPr>
              <w:t xml:space="preserve"> </w:t>
            </w:r>
            <w:r w:rsidR="00CD3490" w:rsidRPr="00CD3490">
              <w:rPr>
                <w:rFonts w:ascii="Times New Roman" w:hAnsi="Times New Roman" w:cs="Times New Roman"/>
                <w:sz w:val="24"/>
                <w:szCs w:val="24"/>
              </w:rPr>
              <w:t>(мин)</w:t>
            </w:r>
          </w:p>
        </w:tc>
        <w:tc>
          <w:tcPr>
            <w:tcW w:w="1754" w:type="dxa"/>
            <w:vAlign w:val="center"/>
          </w:tcPr>
          <w:p w:rsidR="00742A02"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19,6</w:t>
            </w:r>
            <w:r w:rsidR="00742A02">
              <w:rPr>
                <w:rFonts w:ascii="Times New Roman" w:hAnsi="Times New Roman" w:cs="Times New Roman"/>
                <w:sz w:val="24"/>
                <w:szCs w:val="24"/>
              </w:rPr>
              <w:t>0</w:t>
            </w:r>
          </w:p>
        </w:tc>
        <w:tc>
          <w:tcPr>
            <w:tcW w:w="1541" w:type="dxa"/>
            <w:vAlign w:val="center"/>
          </w:tcPr>
          <w:p w:rsidR="00742A02" w:rsidRDefault="00742A02"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742A02" w:rsidRDefault="00742A02" w:rsidP="00BA576E">
      <w:pPr>
        <w:spacing w:after="0" w:line="240" w:lineRule="auto"/>
        <w:ind w:firstLine="709"/>
        <w:jc w:val="right"/>
        <w:rPr>
          <w:rFonts w:ascii="Times New Roman" w:hAnsi="Times New Roman" w:cs="Times New Roman"/>
          <w:bCs/>
          <w:iCs/>
          <w:sz w:val="28"/>
          <w:szCs w:val="28"/>
        </w:rPr>
      </w:pPr>
    </w:p>
    <w:p w:rsidR="00CD3490" w:rsidRDefault="00CD3490" w:rsidP="00CD3490">
      <w:pPr>
        <w:spacing w:after="0" w:line="240" w:lineRule="auto"/>
        <w:ind w:firstLine="709"/>
        <w:jc w:val="right"/>
        <w:rPr>
          <w:rFonts w:ascii="Times New Roman" w:hAnsi="Times New Roman" w:cs="Times New Roman"/>
          <w:bCs/>
          <w:iCs/>
          <w:sz w:val="28"/>
          <w:szCs w:val="28"/>
        </w:rPr>
      </w:pPr>
      <w:r>
        <w:rPr>
          <w:rFonts w:ascii="Times New Roman" w:hAnsi="Times New Roman" w:cs="Times New Roman"/>
          <w:bCs/>
          <w:iCs/>
          <w:sz w:val="28"/>
          <w:szCs w:val="28"/>
        </w:rPr>
        <w:t>Таблица №21</w:t>
      </w:r>
    </w:p>
    <w:tbl>
      <w:tblPr>
        <w:tblStyle w:val="a7"/>
        <w:tblW w:w="9420" w:type="dxa"/>
        <w:tblLook w:val="04A0"/>
      </w:tblPr>
      <w:tblGrid>
        <w:gridCol w:w="733"/>
        <w:gridCol w:w="5392"/>
        <w:gridCol w:w="1754"/>
        <w:gridCol w:w="1541"/>
      </w:tblGrid>
      <w:tr w:rsidR="00CD3490" w:rsidRPr="00DD0697" w:rsidTr="00DE5E35">
        <w:trPr>
          <w:trHeight w:val="576"/>
        </w:trPr>
        <w:tc>
          <w:tcPr>
            <w:tcW w:w="733" w:type="dxa"/>
            <w:vMerge w:val="restart"/>
            <w:vAlign w:val="center"/>
          </w:tcPr>
          <w:p w:rsidR="00CD3490" w:rsidRPr="00DD0697" w:rsidRDefault="00CD3490" w:rsidP="00DE5E35">
            <w:pPr>
              <w:pStyle w:val="a3"/>
              <w:ind w:left="0"/>
              <w:jc w:val="center"/>
              <w:rPr>
                <w:rFonts w:ascii="Times New Roman" w:hAnsi="Times New Roman" w:cs="Times New Roman"/>
                <w:sz w:val="24"/>
                <w:szCs w:val="24"/>
              </w:rPr>
            </w:pPr>
            <w:r w:rsidRPr="00DD0697">
              <w:rPr>
                <w:rFonts w:ascii="Times New Roman" w:hAnsi="Times New Roman" w:cs="Times New Roman"/>
                <w:sz w:val="24"/>
                <w:szCs w:val="24"/>
              </w:rPr>
              <w:t xml:space="preserve">№ </w:t>
            </w:r>
            <w:proofErr w:type="gramStart"/>
            <w:r w:rsidRPr="00DD0697">
              <w:rPr>
                <w:rFonts w:ascii="Times New Roman" w:hAnsi="Times New Roman" w:cs="Times New Roman"/>
                <w:sz w:val="24"/>
                <w:szCs w:val="24"/>
              </w:rPr>
              <w:t>п</w:t>
            </w:r>
            <w:proofErr w:type="gramEnd"/>
            <w:r w:rsidRPr="00DD0697">
              <w:rPr>
                <w:rFonts w:ascii="Times New Roman" w:hAnsi="Times New Roman" w:cs="Times New Roman"/>
                <w:sz w:val="24"/>
                <w:szCs w:val="24"/>
              </w:rPr>
              <w:t>/п</w:t>
            </w:r>
          </w:p>
        </w:tc>
        <w:tc>
          <w:tcPr>
            <w:tcW w:w="5392" w:type="dxa"/>
            <w:vMerge w:val="restart"/>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3295" w:type="dxa"/>
            <w:gridSpan w:val="2"/>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ТЭ3</w:t>
            </w:r>
          </w:p>
        </w:tc>
      </w:tr>
      <w:tr w:rsidR="00CD3490" w:rsidRPr="00DD0697" w:rsidTr="00DE5E35">
        <w:trPr>
          <w:trHeight w:val="288"/>
        </w:trPr>
        <w:tc>
          <w:tcPr>
            <w:tcW w:w="733" w:type="dxa"/>
            <w:vMerge/>
            <w:vAlign w:val="center"/>
          </w:tcPr>
          <w:p w:rsidR="00CD3490" w:rsidRPr="00DD0697" w:rsidRDefault="00CD3490" w:rsidP="00DE5E35">
            <w:pPr>
              <w:pStyle w:val="a3"/>
              <w:ind w:left="0"/>
              <w:jc w:val="center"/>
              <w:rPr>
                <w:rFonts w:ascii="Times New Roman" w:hAnsi="Times New Roman" w:cs="Times New Roman"/>
                <w:sz w:val="24"/>
                <w:szCs w:val="24"/>
              </w:rPr>
            </w:pPr>
          </w:p>
        </w:tc>
        <w:tc>
          <w:tcPr>
            <w:tcW w:w="5392" w:type="dxa"/>
            <w:vMerge/>
            <w:vAlign w:val="center"/>
          </w:tcPr>
          <w:p w:rsidR="00CD3490" w:rsidRPr="00DD0697" w:rsidRDefault="00CD3490" w:rsidP="00DE5E35">
            <w:pPr>
              <w:pStyle w:val="a3"/>
              <w:ind w:left="0"/>
              <w:jc w:val="center"/>
              <w:rPr>
                <w:rFonts w:ascii="Times New Roman" w:hAnsi="Times New Roman" w:cs="Times New Roman"/>
                <w:sz w:val="24"/>
                <w:szCs w:val="24"/>
              </w:rPr>
            </w:pPr>
          </w:p>
        </w:tc>
        <w:tc>
          <w:tcPr>
            <w:tcW w:w="1754"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541"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Девочки</w:t>
            </w:r>
          </w:p>
        </w:tc>
      </w:tr>
      <w:tr w:rsidR="00CD3490" w:rsidRPr="00DD0697" w:rsidTr="00DE5E35">
        <w:trPr>
          <w:trHeight w:val="288"/>
        </w:trPr>
        <w:tc>
          <w:tcPr>
            <w:tcW w:w="9420" w:type="dxa"/>
            <w:gridSpan w:val="4"/>
            <w:vAlign w:val="center"/>
          </w:tcPr>
          <w:p w:rsidR="00CD3490" w:rsidRPr="00742A02" w:rsidRDefault="00CD3490"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ОФП</w:t>
            </w:r>
          </w:p>
        </w:tc>
      </w:tr>
      <w:tr w:rsidR="00CD3490" w:rsidRPr="00DD0697" w:rsidTr="00DE5E35">
        <w:trPr>
          <w:trHeight w:val="288"/>
        </w:trPr>
        <w:tc>
          <w:tcPr>
            <w:tcW w:w="733"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2"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60м (с)</w:t>
            </w:r>
          </w:p>
        </w:tc>
        <w:tc>
          <w:tcPr>
            <w:tcW w:w="1754"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10,</w:t>
            </w:r>
            <w:r w:rsidR="00C63D68">
              <w:rPr>
                <w:rFonts w:ascii="Times New Roman" w:hAnsi="Times New Roman" w:cs="Times New Roman"/>
                <w:sz w:val="24"/>
                <w:szCs w:val="24"/>
              </w:rPr>
              <w:t>4</w:t>
            </w:r>
          </w:p>
        </w:tc>
      </w:tr>
      <w:tr w:rsidR="00CD3490" w:rsidRPr="00DD0697" w:rsidTr="00DE5E35">
        <w:trPr>
          <w:trHeight w:val="288"/>
        </w:trPr>
        <w:tc>
          <w:tcPr>
            <w:tcW w:w="733"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2"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100м (с)</w:t>
            </w:r>
          </w:p>
        </w:tc>
        <w:tc>
          <w:tcPr>
            <w:tcW w:w="1754"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C63D68">
              <w:rPr>
                <w:rFonts w:ascii="Times New Roman" w:hAnsi="Times New Roman" w:cs="Times New Roman"/>
                <w:sz w:val="24"/>
                <w:szCs w:val="24"/>
              </w:rPr>
              <w:t>5,1</w:t>
            </w:r>
          </w:p>
        </w:tc>
        <w:tc>
          <w:tcPr>
            <w:tcW w:w="1541"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CD3490" w:rsidRPr="00DD0697" w:rsidTr="00DE5E35">
        <w:trPr>
          <w:trHeight w:val="288"/>
        </w:trPr>
        <w:tc>
          <w:tcPr>
            <w:tcW w:w="733"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92"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754"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C63D68">
              <w:rPr>
                <w:rFonts w:ascii="Times New Roman" w:hAnsi="Times New Roman" w:cs="Times New Roman"/>
                <w:sz w:val="24"/>
                <w:szCs w:val="24"/>
              </w:rPr>
              <w:t>90</w:t>
            </w:r>
          </w:p>
        </w:tc>
        <w:tc>
          <w:tcPr>
            <w:tcW w:w="1541" w:type="dxa"/>
            <w:vAlign w:val="center"/>
          </w:tcPr>
          <w:p w:rsidR="00CD3490" w:rsidRPr="00DD0697"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C63D68">
              <w:rPr>
                <w:rFonts w:ascii="Times New Roman" w:hAnsi="Times New Roman" w:cs="Times New Roman"/>
                <w:sz w:val="24"/>
                <w:szCs w:val="24"/>
              </w:rPr>
              <w:t>75</w:t>
            </w:r>
          </w:p>
        </w:tc>
      </w:tr>
      <w:tr w:rsidR="00CD3490" w:rsidRPr="00DD0697" w:rsidTr="00DE5E35">
        <w:trPr>
          <w:trHeight w:val="288"/>
        </w:trPr>
        <w:tc>
          <w:tcPr>
            <w:tcW w:w="733"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2"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1000 метров (мин)</w:t>
            </w:r>
          </w:p>
        </w:tc>
        <w:tc>
          <w:tcPr>
            <w:tcW w:w="1754" w:type="dxa"/>
            <w:vAlign w:val="center"/>
          </w:tcPr>
          <w:p w:rsidR="00CD3490"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3,35</w:t>
            </w:r>
          </w:p>
        </w:tc>
        <w:tc>
          <w:tcPr>
            <w:tcW w:w="1541" w:type="dxa"/>
            <w:vAlign w:val="center"/>
          </w:tcPr>
          <w:p w:rsidR="00CD3490"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3,8</w:t>
            </w:r>
          </w:p>
        </w:tc>
      </w:tr>
      <w:tr w:rsidR="00CD3490" w:rsidRPr="00DD0697" w:rsidTr="00DE5E35">
        <w:trPr>
          <w:trHeight w:val="288"/>
        </w:trPr>
        <w:tc>
          <w:tcPr>
            <w:tcW w:w="9420" w:type="dxa"/>
            <w:gridSpan w:val="4"/>
            <w:vAlign w:val="center"/>
          </w:tcPr>
          <w:p w:rsidR="00CD3490" w:rsidRPr="00742A02" w:rsidRDefault="00CD3490"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СФП</w:t>
            </w:r>
            <w:r>
              <w:rPr>
                <w:rFonts w:ascii="Times New Roman" w:hAnsi="Times New Roman" w:cs="Times New Roman"/>
                <w:b/>
                <w:i/>
                <w:sz w:val="24"/>
                <w:szCs w:val="24"/>
              </w:rPr>
              <w:t xml:space="preserve"> </w:t>
            </w:r>
          </w:p>
        </w:tc>
      </w:tr>
      <w:tr w:rsidR="00CD3490" w:rsidRPr="00DD0697" w:rsidTr="00DE5E35">
        <w:trPr>
          <w:trHeight w:val="288"/>
        </w:trPr>
        <w:tc>
          <w:tcPr>
            <w:tcW w:w="733"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2"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Классический стиль 3 км (мин)</w:t>
            </w:r>
          </w:p>
        </w:tc>
        <w:tc>
          <w:tcPr>
            <w:tcW w:w="1754"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CD3490"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14</w:t>
            </w:r>
            <w:r w:rsidR="00CD3490">
              <w:rPr>
                <w:rFonts w:ascii="Times New Roman" w:hAnsi="Times New Roman" w:cs="Times New Roman"/>
                <w:sz w:val="24"/>
                <w:szCs w:val="24"/>
              </w:rPr>
              <w:t>,</w:t>
            </w:r>
            <w:r>
              <w:rPr>
                <w:rFonts w:ascii="Times New Roman" w:hAnsi="Times New Roman" w:cs="Times New Roman"/>
                <w:sz w:val="24"/>
                <w:szCs w:val="24"/>
              </w:rPr>
              <w:t>5</w:t>
            </w:r>
            <w:r w:rsidR="00CD3490">
              <w:rPr>
                <w:rFonts w:ascii="Times New Roman" w:hAnsi="Times New Roman" w:cs="Times New Roman"/>
                <w:sz w:val="24"/>
                <w:szCs w:val="24"/>
              </w:rPr>
              <w:t>0</w:t>
            </w:r>
          </w:p>
        </w:tc>
      </w:tr>
      <w:tr w:rsidR="00CD3490" w:rsidRPr="00DD0697" w:rsidTr="00DE5E35">
        <w:trPr>
          <w:trHeight w:val="288"/>
        </w:trPr>
        <w:tc>
          <w:tcPr>
            <w:tcW w:w="733"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92"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Классический стиль 5 км </w:t>
            </w:r>
            <w:r w:rsidRPr="00CD3490">
              <w:rPr>
                <w:rFonts w:ascii="Times New Roman" w:hAnsi="Times New Roman" w:cs="Times New Roman"/>
                <w:sz w:val="24"/>
                <w:szCs w:val="24"/>
              </w:rPr>
              <w:t>(мин)</w:t>
            </w:r>
          </w:p>
        </w:tc>
        <w:tc>
          <w:tcPr>
            <w:tcW w:w="1754"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20,</w:t>
            </w:r>
            <w:r w:rsidR="00C63D68">
              <w:rPr>
                <w:rFonts w:ascii="Times New Roman" w:hAnsi="Times New Roman" w:cs="Times New Roman"/>
                <w:sz w:val="24"/>
                <w:szCs w:val="24"/>
              </w:rPr>
              <w:t>30</w:t>
            </w:r>
          </w:p>
        </w:tc>
        <w:tc>
          <w:tcPr>
            <w:tcW w:w="1541"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CD3490" w:rsidRPr="00DD0697" w:rsidTr="00DE5E35">
        <w:trPr>
          <w:trHeight w:val="288"/>
        </w:trPr>
        <w:tc>
          <w:tcPr>
            <w:tcW w:w="733"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92"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Свободный стиль 3 км </w:t>
            </w:r>
            <w:r w:rsidRPr="00CD3490">
              <w:rPr>
                <w:rFonts w:ascii="Times New Roman" w:hAnsi="Times New Roman" w:cs="Times New Roman"/>
                <w:sz w:val="24"/>
                <w:szCs w:val="24"/>
              </w:rPr>
              <w:t>(мин)</w:t>
            </w:r>
          </w:p>
        </w:tc>
        <w:tc>
          <w:tcPr>
            <w:tcW w:w="1754"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C63D68">
              <w:rPr>
                <w:rFonts w:ascii="Times New Roman" w:hAnsi="Times New Roman" w:cs="Times New Roman"/>
                <w:sz w:val="24"/>
                <w:szCs w:val="24"/>
              </w:rPr>
              <w:t>2</w:t>
            </w:r>
            <w:r>
              <w:rPr>
                <w:rFonts w:ascii="Times New Roman" w:hAnsi="Times New Roman" w:cs="Times New Roman"/>
                <w:sz w:val="24"/>
                <w:szCs w:val="24"/>
              </w:rPr>
              <w:t>,</w:t>
            </w:r>
            <w:r w:rsidR="00C63D68">
              <w:rPr>
                <w:rFonts w:ascii="Times New Roman" w:hAnsi="Times New Roman" w:cs="Times New Roman"/>
                <w:sz w:val="24"/>
                <w:szCs w:val="24"/>
              </w:rPr>
              <w:t>9</w:t>
            </w:r>
            <w:r>
              <w:rPr>
                <w:rFonts w:ascii="Times New Roman" w:hAnsi="Times New Roman" w:cs="Times New Roman"/>
                <w:sz w:val="24"/>
                <w:szCs w:val="24"/>
              </w:rPr>
              <w:t>0</w:t>
            </w:r>
          </w:p>
        </w:tc>
      </w:tr>
      <w:tr w:rsidR="00CD3490" w:rsidRPr="00DD0697" w:rsidTr="00DE5E35">
        <w:trPr>
          <w:trHeight w:val="288"/>
        </w:trPr>
        <w:tc>
          <w:tcPr>
            <w:tcW w:w="733"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392"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Свободный стиль 5 км </w:t>
            </w:r>
            <w:r w:rsidRPr="00CD3490">
              <w:rPr>
                <w:rFonts w:ascii="Times New Roman" w:hAnsi="Times New Roman" w:cs="Times New Roman"/>
                <w:sz w:val="24"/>
                <w:szCs w:val="24"/>
              </w:rPr>
              <w:t>(мин)</w:t>
            </w:r>
          </w:p>
        </w:tc>
        <w:tc>
          <w:tcPr>
            <w:tcW w:w="1754"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19,</w:t>
            </w:r>
            <w:r w:rsidR="00C63D68">
              <w:rPr>
                <w:rFonts w:ascii="Times New Roman" w:hAnsi="Times New Roman" w:cs="Times New Roman"/>
                <w:sz w:val="24"/>
                <w:szCs w:val="24"/>
              </w:rPr>
              <w:t>3</w:t>
            </w:r>
            <w:r>
              <w:rPr>
                <w:rFonts w:ascii="Times New Roman" w:hAnsi="Times New Roman" w:cs="Times New Roman"/>
                <w:sz w:val="24"/>
                <w:szCs w:val="24"/>
              </w:rPr>
              <w:t>0</w:t>
            </w:r>
          </w:p>
        </w:tc>
        <w:tc>
          <w:tcPr>
            <w:tcW w:w="1541" w:type="dxa"/>
            <w:vAlign w:val="center"/>
          </w:tcPr>
          <w:p w:rsidR="00CD3490" w:rsidRDefault="00CD3490"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CD3490" w:rsidRDefault="00CD3490" w:rsidP="00BA576E">
      <w:pPr>
        <w:spacing w:after="0" w:line="240" w:lineRule="auto"/>
        <w:ind w:firstLine="709"/>
        <w:jc w:val="right"/>
        <w:rPr>
          <w:rFonts w:ascii="Times New Roman" w:hAnsi="Times New Roman" w:cs="Times New Roman"/>
          <w:bCs/>
          <w:iCs/>
          <w:sz w:val="28"/>
          <w:szCs w:val="28"/>
        </w:rPr>
      </w:pPr>
    </w:p>
    <w:p w:rsidR="00C63D68" w:rsidRDefault="00C63D68" w:rsidP="00C63D68">
      <w:pPr>
        <w:spacing w:after="0" w:line="240" w:lineRule="auto"/>
        <w:ind w:firstLine="709"/>
        <w:jc w:val="right"/>
        <w:rPr>
          <w:rFonts w:ascii="Times New Roman" w:hAnsi="Times New Roman" w:cs="Times New Roman"/>
          <w:bCs/>
          <w:iCs/>
          <w:sz w:val="28"/>
          <w:szCs w:val="28"/>
        </w:rPr>
      </w:pPr>
      <w:r>
        <w:rPr>
          <w:rFonts w:ascii="Times New Roman" w:hAnsi="Times New Roman" w:cs="Times New Roman"/>
          <w:bCs/>
          <w:iCs/>
          <w:sz w:val="28"/>
          <w:szCs w:val="28"/>
        </w:rPr>
        <w:t>Таблица №22</w:t>
      </w:r>
    </w:p>
    <w:tbl>
      <w:tblPr>
        <w:tblStyle w:val="a7"/>
        <w:tblW w:w="9420" w:type="dxa"/>
        <w:tblLook w:val="04A0"/>
      </w:tblPr>
      <w:tblGrid>
        <w:gridCol w:w="733"/>
        <w:gridCol w:w="5392"/>
        <w:gridCol w:w="1754"/>
        <w:gridCol w:w="1541"/>
      </w:tblGrid>
      <w:tr w:rsidR="00C63D68" w:rsidRPr="00DD0697" w:rsidTr="00DE5E35">
        <w:trPr>
          <w:trHeight w:val="576"/>
        </w:trPr>
        <w:tc>
          <w:tcPr>
            <w:tcW w:w="733" w:type="dxa"/>
            <w:vMerge w:val="restart"/>
            <w:vAlign w:val="center"/>
          </w:tcPr>
          <w:p w:rsidR="00C63D68" w:rsidRPr="00DD0697" w:rsidRDefault="00C63D68" w:rsidP="00DE5E35">
            <w:pPr>
              <w:pStyle w:val="a3"/>
              <w:ind w:left="0"/>
              <w:jc w:val="center"/>
              <w:rPr>
                <w:rFonts w:ascii="Times New Roman" w:hAnsi="Times New Roman" w:cs="Times New Roman"/>
                <w:sz w:val="24"/>
                <w:szCs w:val="24"/>
              </w:rPr>
            </w:pPr>
            <w:r w:rsidRPr="00DD0697">
              <w:rPr>
                <w:rFonts w:ascii="Times New Roman" w:hAnsi="Times New Roman" w:cs="Times New Roman"/>
                <w:sz w:val="24"/>
                <w:szCs w:val="24"/>
              </w:rPr>
              <w:t xml:space="preserve">№ </w:t>
            </w:r>
            <w:proofErr w:type="gramStart"/>
            <w:r w:rsidRPr="00DD0697">
              <w:rPr>
                <w:rFonts w:ascii="Times New Roman" w:hAnsi="Times New Roman" w:cs="Times New Roman"/>
                <w:sz w:val="24"/>
                <w:szCs w:val="24"/>
              </w:rPr>
              <w:t>п</w:t>
            </w:r>
            <w:proofErr w:type="gramEnd"/>
            <w:r w:rsidRPr="00DD0697">
              <w:rPr>
                <w:rFonts w:ascii="Times New Roman" w:hAnsi="Times New Roman" w:cs="Times New Roman"/>
                <w:sz w:val="24"/>
                <w:szCs w:val="24"/>
              </w:rPr>
              <w:t>/п</w:t>
            </w:r>
          </w:p>
        </w:tc>
        <w:tc>
          <w:tcPr>
            <w:tcW w:w="5392" w:type="dxa"/>
            <w:vMerge w:val="restart"/>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3295" w:type="dxa"/>
            <w:gridSpan w:val="2"/>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ТЭ</w:t>
            </w:r>
            <w:proofErr w:type="gramStart"/>
            <w:r>
              <w:rPr>
                <w:rFonts w:ascii="Times New Roman" w:hAnsi="Times New Roman" w:cs="Times New Roman"/>
                <w:sz w:val="24"/>
                <w:szCs w:val="24"/>
              </w:rPr>
              <w:t>4</w:t>
            </w:r>
            <w:proofErr w:type="gramEnd"/>
          </w:p>
        </w:tc>
      </w:tr>
      <w:tr w:rsidR="00C63D68" w:rsidRPr="00DD0697" w:rsidTr="00DE5E35">
        <w:trPr>
          <w:trHeight w:val="288"/>
        </w:trPr>
        <w:tc>
          <w:tcPr>
            <w:tcW w:w="733" w:type="dxa"/>
            <w:vMerge/>
            <w:vAlign w:val="center"/>
          </w:tcPr>
          <w:p w:rsidR="00C63D68" w:rsidRPr="00DD0697" w:rsidRDefault="00C63D68" w:rsidP="00DE5E35">
            <w:pPr>
              <w:pStyle w:val="a3"/>
              <w:ind w:left="0"/>
              <w:jc w:val="center"/>
              <w:rPr>
                <w:rFonts w:ascii="Times New Roman" w:hAnsi="Times New Roman" w:cs="Times New Roman"/>
                <w:sz w:val="24"/>
                <w:szCs w:val="24"/>
              </w:rPr>
            </w:pPr>
          </w:p>
        </w:tc>
        <w:tc>
          <w:tcPr>
            <w:tcW w:w="5392" w:type="dxa"/>
            <w:vMerge/>
            <w:vAlign w:val="center"/>
          </w:tcPr>
          <w:p w:rsidR="00C63D68" w:rsidRPr="00DD0697" w:rsidRDefault="00C63D68" w:rsidP="00DE5E35">
            <w:pPr>
              <w:pStyle w:val="a3"/>
              <w:ind w:left="0"/>
              <w:jc w:val="center"/>
              <w:rPr>
                <w:rFonts w:ascii="Times New Roman" w:hAnsi="Times New Roman" w:cs="Times New Roman"/>
                <w:sz w:val="24"/>
                <w:szCs w:val="24"/>
              </w:rPr>
            </w:pPr>
          </w:p>
        </w:tc>
        <w:tc>
          <w:tcPr>
            <w:tcW w:w="1754"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541"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Девочки</w:t>
            </w:r>
          </w:p>
        </w:tc>
      </w:tr>
      <w:tr w:rsidR="00C63D68" w:rsidRPr="00DD0697" w:rsidTr="00DE5E35">
        <w:trPr>
          <w:trHeight w:val="288"/>
        </w:trPr>
        <w:tc>
          <w:tcPr>
            <w:tcW w:w="9420" w:type="dxa"/>
            <w:gridSpan w:val="4"/>
            <w:vAlign w:val="center"/>
          </w:tcPr>
          <w:p w:rsidR="00C63D68" w:rsidRPr="00742A02" w:rsidRDefault="00C63D68"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ОФП</w:t>
            </w:r>
          </w:p>
        </w:tc>
      </w:tr>
      <w:tr w:rsidR="00C63D68" w:rsidRPr="00DD0697" w:rsidTr="00DE5E35">
        <w:trPr>
          <w:trHeight w:val="288"/>
        </w:trPr>
        <w:tc>
          <w:tcPr>
            <w:tcW w:w="733"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2"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60м (с)</w:t>
            </w:r>
          </w:p>
        </w:tc>
        <w:tc>
          <w:tcPr>
            <w:tcW w:w="1754"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10,2</w:t>
            </w:r>
          </w:p>
        </w:tc>
      </w:tr>
      <w:tr w:rsidR="00C63D68" w:rsidRPr="00DD0697" w:rsidTr="00DE5E35">
        <w:trPr>
          <w:trHeight w:val="288"/>
        </w:trPr>
        <w:tc>
          <w:tcPr>
            <w:tcW w:w="733"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2"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100м (с)</w:t>
            </w:r>
          </w:p>
        </w:tc>
        <w:tc>
          <w:tcPr>
            <w:tcW w:w="1754"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541"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C63D68" w:rsidRPr="00DD0697" w:rsidTr="00DE5E35">
        <w:trPr>
          <w:trHeight w:val="288"/>
        </w:trPr>
        <w:tc>
          <w:tcPr>
            <w:tcW w:w="733"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92"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754"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541"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180</w:t>
            </w:r>
          </w:p>
        </w:tc>
      </w:tr>
      <w:tr w:rsidR="00C63D68" w:rsidRPr="00DD0697" w:rsidTr="00DE5E35">
        <w:trPr>
          <w:trHeight w:val="288"/>
        </w:trPr>
        <w:tc>
          <w:tcPr>
            <w:tcW w:w="733"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2"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1000 метров (мин)</w:t>
            </w:r>
          </w:p>
        </w:tc>
        <w:tc>
          <w:tcPr>
            <w:tcW w:w="1754"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3,30</w:t>
            </w:r>
          </w:p>
        </w:tc>
        <w:tc>
          <w:tcPr>
            <w:tcW w:w="1541"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r>
      <w:tr w:rsidR="00C63D68" w:rsidRPr="00DD0697" w:rsidTr="00DE5E35">
        <w:trPr>
          <w:trHeight w:val="288"/>
        </w:trPr>
        <w:tc>
          <w:tcPr>
            <w:tcW w:w="9420" w:type="dxa"/>
            <w:gridSpan w:val="4"/>
            <w:vAlign w:val="center"/>
          </w:tcPr>
          <w:p w:rsidR="00C63D68" w:rsidRPr="00742A02" w:rsidRDefault="00C63D68"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СФП</w:t>
            </w:r>
            <w:r>
              <w:rPr>
                <w:rFonts w:ascii="Times New Roman" w:hAnsi="Times New Roman" w:cs="Times New Roman"/>
                <w:b/>
                <w:i/>
                <w:sz w:val="24"/>
                <w:szCs w:val="24"/>
              </w:rPr>
              <w:t xml:space="preserve"> </w:t>
            </w:r>
          </w:p>
        </w:tc>
      </w:tr>
      <w:tr w:rsidR="00C63D68" w:rsidRPr="00DD0697" w:rsidTr="00DE5E35">
        <w:trPr>
          <w:trHeight w:val="288"/>
        </w:trPr>
        <w:tc>
          <w:tcPr>
            <w:tcW w:w="733"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2"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Классический стиль 3 км (мин)</w:t>
            </w:r>
          </w:p>
        </w:tc>
        <w:tc>
          <w:tcPr>
            <w:tcW w:w="1754"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13,80</w:t>
            </w:r>
          </w:p>
        </w:tc>
      </w:tr>
      <w:tr w:rsidR="00C63D68" w:rsidRPr="00DD0697" w:rsidTr="00DE5E35">
        <w:trPr>
          <w:trHeight w:val="288"/>
        </w:trPr>
        <w:tc>
          <w:tcPr>
            <w:tcW w:w="733"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92"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Классический стиль 5 км </w:t>
            </w:r>
            <w:r w:rsidRPr="00CD3490">
              <w:rPr>
                <w:rFonts w:ascii="Times New Roman" w:hAnsi="Times New Roman" w:cs="Times New Roman"/>
                <w:sz w:val="24"/>
                <w:szCs w:val="24"/>
              </w:rPr>
              <w:t>(мин)</w:t>
            </w:r>
          </w:p>
        </w:tc>
        <w:tc>
          <w:tcPr>
            <w:tcW w:w="1754" w:type="dxa"/>
            <w:vAlign w:val="center"/>
          </w:tcPr>
          <w:p w:rsidR="00C63D68"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C63D68">
              <w:rPr>
                <w:rFonts w:ascii="Times New Roman" w:hAnsi="Times New Roman" w:cs="Times New Roman"/>
                <w:sz w:val="24"/>
                <w:szCs w:val="24"/>
              </w:rPr>
              <w:t>8,30</w:t>
            </w:r>
          </w:p>
        </w:tc>
        <w:tc>
          <w:tcPr>
            <w:tcW w:w="1541"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C63D68" w:rsidRPr="00DD0697" w:rsidTr="00DE5E35">
        <w:trPr>
          <w:trHeight w:val="288"/>
        </w:trPr>
        <w:tc>
          <w:tcPr>
            <w:tcW w:w="733"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92"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Свободный стиль 3 км </w:t>
            </w:r>
            <w:r w:rsidRPr="00CD3490">
              <w:rPr>
                <w:rFonts w:ascii="Times New Roman" w:hAnsi="Times New Roman" w:cs="Times New Roman"/>
                <w:sz w:val="24"/>
                <w:szCs w:val="24"/>
              </w:rPr>
              <w:t>(мин)</w:t>
            </w:r>
          </w:p>
        </w:tc>
        <w:tc>
          <w:tcPr>
            <w:tcW w:w="1754"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11,90</w:t>
            </w:r>
          </w:p>
        </w:tc>
      </w:tr>
      <w:tr w:rsidR="00C63D68" w:rsidRPr="00DD0697" w:rsidTr="00DE5E35">
        <w:trPr>
          <w:trHeight w:val="288"/>
        </w:trPr>
        <w:tc>
          <w:tcPr>
            <w:tcW w:w="733"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392"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Свободный стиль 5 км </w:t>
            </w:r>
            <w:r w:rsidRPr="00CD3490">
              <w:rPr>
                <w:rFonts w:ascii="Times New Roman" w:hAnsi="Times New Roman" w:cs="Times New Roman"/>
                <w:sz w:val="24"/>
                <w:szCs w:val="24"/>
              </w:rPr>
              <w:t>(мин)</w:t>
            </w:r>
          </w:p>
        </w:tc>
        <w:tc>
          <w:tcPr>
            <w:tcW w:w="1754"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18,30</w:t>
            </w:r>
          </w:p>
        </w:tc>
        <w:tc>
          <w:tcPr>
            <w:tcW w:w="1541"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C63D68" w:rsidRDefault="00C63D68" w:rsidP="00BA576E">
      <w:pPr>
        <w:spacing w:after="0" w:line="240" w:lineRule="auto"/>
        <w:ind w:firstLine="709"/>
        <w:jc w:val="right"/>
        <w:rPr>
          <w:rFonts w:ascii="Times New Roman" w:hAnsi="Times New Roman" w:cs="Times New Roman"/>
          <w:bCs/>
          <w:iCs/>
          <w:sz w:val="28"/>
          <w:szCs w:val="28"/>
        </w:rPr>
      </w:pPr>
    </w:p>
    <w:p w:rsidR="00B24561" w:rsidRDefault="00B24561" w:rsidP="00C63D68">
      <w:pPr>
        <w:spacing w:after="0" w:line="240" w:lineRule="auto"/>
        <w:ind w:firstLine="709"/>
        <w:jc w:val="right"/>
        <w:rPr>
          <w:rFonts w:ascii="Times New Roman" w:hAnsi="Times New Roman" w:cs="Times New Roman"/>
          <w:bCs/>
          <w:iCs/>
          <w:sz w:val="28"/>
          <w:szCs w:val="28"/>
        </w:rPr>
      </w:pPr>
    </w:p>
    <w:p w:rsidR="00B24561" w:rsidRDefault="00B24561" w:rsidP="00C63D68">
      <w:pPr>
        <w:spacing w:after="0" w:line="240" w:lineRule="auto"/>
        <w:ind w:firstLine="709"/>
        <w:jc w:val="right"/>
        <w:rPr>
          <w:rFonts w:ascii="Times New Roman" w:hAnsi="Times New Roman" w:cs="Times New Roman"/>
          <w:bCs/>
          <w:iCs/>
          <w:sz w:val="28"/>
          <w:szCs w:val="28"/>
        </w:rPr>
      </w:pPr>
    </w:p>
    <w:p w:rsidR="00C63D68" w:rsidRDefault="00C63D68" w:rsidP="00C63D68">
      <w:pPr>
        <w:spacing w:after="0" w:line="240" w:lineRule="auto"/>
        <w:ind w:firstLine="709"/>
        <w:jc w:val="right"/>
        <w:rPr>
          <w:rFonts w:ascii="Times New Roman" w:hAnsi="Times New Roman" w:cs="Times New Roman"/>
          <w:bCs/>
          <w:iCs/>
          <w:sz w:val="28"/>
          <w:szCs w:val="28"/>
        </w:rPr>
      </w:pPr>
      <w:r>
        <w:rPr>
          <w:rFonts w:ascii="Times New Roman" w:hAnsi="Times New Roman" w:cs="Times New Roman"/>
          <w:bCs/>
          <w:iCs/>
          <w:sz w:val="28"/>
          <w:szCs w:val="28"/>
        </w:rPr>
        <w:lastRenderedPageBreak/>
        <w:t>Таблица №23</w:t>
      </w:r>
    </w:p>
    <w:tbl>
      <w:tblPr>
        <w:tblStyle w:val="a7"/>
        <w:tblW w:w="9420" w:type="dxa"/>
        <w:tblLook w:val="04A0"/>
      </w:tblPr>
      <w:tblGrid>
        <w:gridCol w:w="733"/>
        <w:gridCol w:w="5392"/>
        <w:gridCol w:w="1754"/>
        <w:gridCol w:w="1541"/>
      </w:tblGrid>
      <w:tr w:rsidR="00C63D68" w:rsidRPr="00DD0697" w:rsidTr="00DE5E35">
        <w:trPr>
          <w:trHeight w:val="576"/>
        </w:trPr>
        <w:tc>
          <w:tcPr>
            <w:tcW w:w="733" w:type="dxa"/>
            <w:vMerge w:val="restart"/>
            <w:vAlign w:val="center"/>
          </w:tcPr>
          <w:p w:rsidR="00C63D68" w:rsidRPr="00DD0697" w:rsidRDefault="00C63D68" w:rsidP="00DE5E35">
            <w:pPr>
              <w:pStyle w:val="a3"/>
              <w:ind w:left="0"/>
              <w:jc w:val="center"/>
              <w:rPr>
                <w:rFonts w:ascii="Times New Roman" w:hAnsi="Times New Roman" w:cs="Times New Roman"/>
                <w:sz w:val="24"/>
                <w:szCs w:val="24"/>
              </w:rPr>
            </w:pPr>
            <w:r w:rsidRPr="00DD0697">
              <w:rPr>
                <w:rFonts w:ascii="Times New Roman" w:hAnsi="Times New Roman" w:cs="Times New Roman"/>
                <w:sz w:val="24"/>
                <w:szCs w:val="24"/>
              </w:rPr>
              <w:t xml:space="preserve">№ </w:t>
            </w:r>
            <w:proofErr w:type="gramStart"/>
            <w:r w:rsidRPr="00DD0697">
              <w:rPr>
                <w:rFonts w:ascii="Times New Roman" w:hAnsi="Times New Roman" w:cs="Times New Roman"/>
                <w:sz w:val="24"/>
                <w:szCs w:val="24"/>
              </w:rPr>
              <w:t>п</w:t>
            </w:r>
            <w:proofErr w:type="gramEnd"/>
            <w:r w:rsidRPr="00DD0697">
              <w:rPr>
                <w:rFonts w:ascii="Times New Roman" w:hAnsi="Times New Roman" w:cs="Times New Roman"/>
                <w:sz w:val="24"/>
                <w:szCs w:val="24"/>
              </w:rPr>
              <w:t>/п</w:t>
            </w:r>
          </w:p>
        </w:tc>
        <w:tc>
          <w:tcPr>
            <w:tcW w:w="5392" w:type="dxa"/>
            <w:vMerge w:val="restart"/>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3295" w:type="dxa"/>
            <w:gridSpan w:val="2"/>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ТЭ5</w:t>
            </w:r>
          </w:p>
        </w:tc>
      </w:tr>
      <w:tr w:rsidR="00C63D68" w:rsidRPr="00DD0697" w:rsidTr="00DE5E35">
        <w:trPr>
          <w:trHeight w:val="288"/>
        </w:trPr>
        <w:tc>
          <w:tcPr>
            <w:tcW w:w="733" w:type="dxa"/>
            <w:vMerge/>
            <w:vAlign w:val="center"/>
          </w:tcPr>
          <w:p w:rsidR="00C63D68" w:rsidRPr="00DD0697" w:rsidRDefault="00C63D68" w:rsidP="00DE5E35">
            <w:pPr>
              <w:pStyle w:val="a3"/>
              <w:ind w:left="0"/>
              <w:jc w:val="center"/>
              <w:rPr>
                <w:rFonts w:ascii="Times New Roman" w:hAnsi="Times New Roman" w:cs="Times New Roman"/>
                <w:sz w:val="24"/>
                <w:szCs w:val="24"/>
              </w:rPr>
            </w:pPr>
          </w:p>
        </w:tc>
        <w:tc>
          <w:tcPr>
            <w:tcW w:w="5392" w:type="dxa"/>
            <w:vMerge/>
            <w:vAlign w:val="center"/>
          </w:tcPr>
          <w:p w:rsidR="00C63D68" w:rsidRPr="00DD0697" w:rsidRDefault="00C63D68" w:rsidP="00DE5E35">
            <w:pPr>
              <w:pStyle w:val="a3"/>
              <w:ind w:left="0"/>
              <w:jc w:val="center"/>
              <w:rPr>
                <w:rFonts w:ascii="Times New Roman" w:hAnsi="Times New Roman" w:cs="Times New Roman"/>
                <w:sz w:val="24"/>
                <w:szCs w:val="24"/>
              </w:rPr>
            </w:pPr>
          </w:p>
        </w:tc>
        <w:tc>
          <w:tcPr>
            <w:tcW w:w="1754"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541"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Девочки</w:t>
            </w:r>
          </w:p>
        </w:tc>
      </w:tr>
      <w:tr w:rsidR="00C63D68" w:rsidRPr="00DD0697" w:rsidTr="00DE5E35">
        <w:trPr>
          <w:trHeight w:val="288"/>
        </w:trPr>
        <w:tc>
          <w:tcPr>
            <w:tcW w:w="9420" w:type="dxa"/>
            <w:gridSpan w:val="4"/>
            <w:vAlign w:val="center"/>
          </w:tcPr>
          <w:p w:rsidR="00C63D68" w:rsidRPr="00742A02" w:rsidRDefault="00C63D68"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ОФП</w:t>
            </w:r>
          </w:p>
        </w:tc>
      </w:tr>
      <w:tr w:rsidR="00C63D68" w:rsidRPr="00DD0697" w:rsidTr="00DE5E35">
        <w:trPr>
          <w:trHeight w:val="288"/>
        </w:trPr>
        <w:tc>
          <w:tcPr>
            <w:tcW w:w="733"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2"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60м (с)</w:t>
            </w:r>
          </w:p>
        </w:tc>
        <w:tc>
          <w:tcPr>
            <w:tcW w:w="1754"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10,2</w:t>
            </w:r>
          </w:p>
        </w:tc>
      </w:tr>
      <w:tr w:rsidR="00C63D68" w:rsidRPr="00DD0697" w:rsidTr="00DE5E35">
        <w:trPr>
          <w:trHeight w:val="288"/>
        </w:trPr>
        <w:tc>
          <w:tcPr>
            <w:tcW w:w="733"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2"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100м (с)</w:t>
            </w:r>
          </w:p>
        </w:tc>
        <w:tc>
          <w:tcPr>
            <w:tcW w:w="1754"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14,6</w:t>
            </w:r>
          </w:p>
        </w:tc>
        <w:tc>
          <w:tcPr>
            <w:tcW w:w="1541"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C63D68" w:rsidRPr="00DD0697" w:rsidTr="00DE5E35">
        <w:trPr>
          <w:trHeight w:val="288"/>
        </w:trPr>
        <w:tc>
          <w:tcPr>
            <w:tcW w:w="733"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92"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754"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541" w:type="dxa"/>
            <w:vAlign w:val="center"/>
          </w:tcPr>
          <w:p w:rsidR="00C63D68" w:rsidRPr="00DD0697"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190</w:t>
            </w:r>
          </w:p>
        </w:tc>
      </w:tr>
      <w:tr w:rsidR="00C63D68" w:rsidRPr="00DD0697" w:rsidTr="00DE5E35">
        <w:trPr>
          <w:trHeight w:val="288"/>
        </w:trPr>
        <w:tc>
          <w:tcPr>
            <w:tcW w:w="733"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2"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1000 метров (мин)</w:t>
            </w:r>
          </w:p>
        </w:tc>
        <w:tc>
          <w:tcPr>
            <w:tcW w:w="1754"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3,15</w:t>
            </w:r>
          </w:p>
        </w:tc>
        <w:tc>
          <w:tcPr>
            <w:tcW w:w="1541"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3,35</w:t>
            </w:r>
          </w:p>
        </w:tc>
      </w:tr>
      <w:tr w:rsidR="00C63D68" w:rsidRPr="00DD0697" w:rsidTr="00DE5E35">
        <w:trPr>
          <w:trHeight w:val="288"/>
        </w:trPr>
        <w:tc>
          <w:tcPr>
            <w:tcW w:w="9420" w:type="dxa"/>
            <w:gridSpan w:val="4"/>
            <w:vAlign w:val="center"/>
          </w:tcPr>
          <w:p w:rsidR="00C63D68" w:rsidRPr="00742A02" w:rsidRDefault="00C63D68"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СФП</w:t>
            </w:r>
            <w:r>
              <w:rPr>
                <w:rFonts w:ascii="Times New Roman" w:hAnsi="Times New Roman" w:cs="Times New Roman"/>
                <w:b/>
                <w:i/>
                <w:sz w:val="24"/>
                <w:szCs w:val="24"/>
              </w:rPr>
              <w:t xml:space="preserve"> </w:t>
            </w:r>
          </w:p>
        </w:tc>
      </w:tr>
      <w:tr w:rsidR="00C63D68" w:rsidRPr="00DD0697" w:rsidTr="00DE5E35">
        <w:trPr>
          <w:trHeight w:val="288"/>
        </w:trPr>
        <w:tc>
          <w:tcPr>
            <w:tcW w:w="733"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2"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Классический стиль 3 км (мин)</w:t>
            </w:r>
          </w:p>
        </w:tc>
        <w:tc>
          <w:tcPr>
            <w:tcW w:w="1754"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13,</w:t>
            </w:r>
            <w:r w:rsidR="00FF44B4">
              <w:rPr>
                <w:rFonts w:ascii="Times New Roman" w:hAnsi="Times New Roman" w:cs="Times New Roman"/>
                <w:sz w:val="24"/>
                <w:szCs w:val="24"/>
              </w:rPr>
              <w:t>6</w:t>
            </w:r>
            <w:r>
              <w:rPr>
                <w:rFonts w:ascii="Times New Roman" w:hAnsi="Times New Roman" w:cs="Times New Roman"/>
                <w:sz w:val="24"/>
                <w:szCs w:val="24"/>
              </w:rPr>
              <w:t>0</w:t>
            </w:r>
          </w:p>
        </w:tc>
      </w:tr>
      <w:tr w:rsidR="00C63D68" w:rsidRPr="00DD0697" w:rsidTr="00DE5E35">
        <w:trPr>
          <w:trHeight w:val="288"/>
        </w:trPr>
        <w:tc>
          <w:tcPr>
            <w:tcW w:w="733"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92"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Классический стиль 5 км </w:t>
            </w:r>
            <w:r w:rsidRPr="00CD3490">
              <w:rPr>
                <w:rFonts w:ascii="Times New Roman" w:hAnsi="Times New Roman" w:cs="Times New Roman"/>
                <w:sz w:val="24"/>
                <w:szCs w:val="24"/>
              </w:rPr>
              <w:t>(мин)</w:t>
            </w:r>
          </w:p>
        </w:tc>
        <w:tc>
          <w:tcPr>
            <w:tcW w:w="1754"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28,30</w:t>
            </w:r>
          </w:p>
        </w:tc>
        <w:tc>
          <w:tcPr>
            <w:tcW w:w="1541"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C63D68" w:rsidRPr="00DD0697" w:rsidTr="00DE5E35">
        <w:trPr>
          <w:trHeight w:val="288"/>
        </w:trPr>
        <w:tc>
          <w:tcPr>
            <w:tcW w:w="733"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92"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Свободный стиль 3 км </w:t>
            </w:r>
            <w:r w:rsidRPr="00CD3490">
              <w:rPr>
                <w:rFonts w:ascii="Times New Roman" w:hAnsi="Times New Roman" w:cs="Times New Roman"/>
                <w:sz w:val="24"/>
                <w:szCs w:val="24"/>
              </w:rPr>
              <w:t>(мин)</w:t>
            </w:r>
          </w:p>
        </w:tc>
        <w:tc>
          <w:tcPr>
            <w:tcW w:w="1754"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11,90</w:t>
            </w:r>
          </w:p>
        </w:tc>
      </w:tr>
      <w:tr w:rsidR="00C63D68" w:rsidRPr="00DD0697" w:rsidTr="00DE5E35">
        <w:trPr>
          <w:trHeight w:val="288"/>
        </w:trPr>
        <w:tc>
          <w:tcPr>
            <w:tcW w:w="733"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392"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Свободный стиль 5 км </w:t>
            </w:r>
            <w:r w:rsidRPr="00CD3490">
              <w:rPr>
                <w:rFonts w:ascii="Times New Roman" w:hAnsi="Times New Roman" w:cs="Times New Roman"/>
                <w:sz w:val="24"/>
                <w:szCs w:val="24"/>
              </w:rPr>
              <w:t>(мин)</w:t>
            </w:r>
          </w:p>
        </w:tc>
        <w:tc>
          <w:tcPr>
            <w:tcW w:w="1754"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18,30</w:t>
            </w:r>
          </w:p>
        </w:tc>
        <w:tc>
          <w:tcPr>
            <w:tcW w:w="1541" w:type="dxa"/>
            <w:vAlign w:val="center"/>
          </w:tcPr>
          <w:p w:rsidR="00C63D68" w:rsidRDefault="00C63D68"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FF44B4" w:rsidRPr="00FF44B4" w:rsidRDefault="00FF44B4" w:rsidP="00FF44B4">
      <w:pPr>
        <w:autoSpaceDE w:val="0"/>
        <w:autoSpaceDN w:val="0"/>
        <w:adjustRightInd w:val="0"/>
        <w:spacing w:after="0" w:line="240" w:lineRule="auto"/>
        <w:ind w:firstLine="567"/>
        <w:rPr>
          <w:rFonts w:ascii="Times New Roman" w:hAnsi="Times New Roman" w:cs="Times New Roman"/>
          <w:color w:val="000000"/>
          <w:sz w:val="28"/>
          <w:szCs w:val="28"/>
        </w:rPr>
      </w:pPr>
      <w:r w:rsidRPr="00FF44B4">
        <w:rPr>
          <w:rFonts w:ascii="Times New Roman" w:hAnsi="Times New Roman" w:cs="Times New Roman"/>
          <w:b/>
          <w:bCs/>
          <w:color w:val="000000"/>
          <w:sz w:val="28"/>
          <w:szCs w:val="28"/>
        </w:rPr>
        <w:t xml:space="preserve">На этапе совершенствования спортивного мастерства: </w:t>
      </w:r>
    </w:p>
    <w:p w:rsidR="00FF44B4" w:rsidRPr="00FF44B4" w:rsidRDefault="00FF44B4" w:rsidP="00FF44B4">
      <w:pPr>
        <w:autoSpaceDE w:val="0"/>
        <w:autoSpaceDN w:val="0"/>
        <w:adjustRightInd w:val="0"/>
        <w:spacing w:after="57" w:line="240" w:lineRule="auto"/>
        <w:ind w:firstLine="567"/>
        <w:rPr>
          <w:rFonts w:ascii="Times New Roman" w:hAnsi="Times New Roman" w:cs="Times New Roman"/>
          <w:color w:val="000000"/>
          <w:sz w:val="28"/>
          <w:szCs w:val="28"/>
        </w:rPr>
      </w:pPr>
      <w:r w:rsidRPr="00FF44B4">
        <w:rPr>
          <w:rFonts w:ascii="Times New Roman" w:hAnsi="Times New Roman" w:cs="Times New Roman"/>
          <w:color w:val="000000"/>
          <w:sz w:val="28"/>
          <w:szCs w:val="28"/>
        </w:rPr>
        <w:t xml:space="preserve"> повышение функциональных возможностей организма спортсменов; </w:t>
      </w:r>
    </w:p>
    <w:p w:rsidR="00FF44B4" w:rsidRPr="00FF44B4" w:rsidRDefault="00FF44B4" w:rsidP="00FF44B4">
      <w:pPr>
        <w:autoSpaceDE w:val="0"/>
        <w:autoSpaceDN w:val="0"/>
        <w:adjustRightInd w:val="0"/>
        <w:spacing w:after="57" w:line="240" w:lineRule="auto"/>
        <w:ind w:firstLine="567"/>
        <w:rPr>
          <w:rFonts w:ascii="Times New Roman" w:hAnsi="Times New Roman" w:cs="Times New Roman"/>
          <w:color w:val="000000"/>
          <w:sz w:val="28"/>
          <w:szCs w:val="28"/>
        </w:rPr>
      </w:pPr>
      <w:r w:rsidRPr="00FF44B4">
        <w:rPr>
          <w:rFonts w:ascii="Times New Roman" w:hAnsi="Times New Roman" w:cs="Times New Roman"/>
          <w:color w:val="000000"/>
          <w:sz w:val="28"/>
          <w:szCs w:val="28"/>
        </w:rPr>
        <w:t xml:space="preserve"> совершенствование общих и специальных физических качеств, технической, тактической и психологической подготовки; </w:t>
      </w:r>
    </w:p>
    <w:p w:rsidR="00FF44B4" w:rsidRPr="00FF44B4" w:rsidRDefault="00FF44B4" w:rsidP="00FF44B4">
      <w:pPr>
        <w:autoSpaceDE w:val="0"/>
        <w:autoSpaceDN w:val="0"/>
        <w:adjustRightInd w:val="0"/>
        <w:spacing w:after="57" w:line="240" w:lineRule="auto"/>
        <w:ind w:firstLine="567"/>
        <w:rPr>
          <w:rFonts w:ascii="Times New Roman" w:hAnsi="Times New Roman" w:cs="Times New Roman"/>
          <w:color w:val="000000"/>
          <w:sz w:val="28"/>
          <w:szCs w:val="28"/>
        </w:rPr>
      </w:pPr>
      <w:r w:rsidRPr="00FF44B4">
        <w:rPr>
          <w:rFonts w:ascii="Times New Roman" w:hAnsi="Times New Roman" w:cs="Times New Roman"/>
          <w:color w:val="000000"/>
          <w:sz w:val="28"/>
          <w:szCs w:val="28"/>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FF44B4" w:rsidRPr="00FF44B4" w:rsidRDefault="00FF44B4" w:rsidP="00FF44B4">
      <w:pPr>
        <w:autoSpaceDE w:val="0"/>
        <w:autoSpaceDN w:val="0"/>
        <w:adjustRightInd w:val="0"/>
        <w:spacing w:after="57" w:line="240" w:lineRule="auto"/>
        <w:ind w:firstLine="567"/>
        <w:rPr>
          <w:rFonts w:ascii="Times New Roman" w:hAnsi="Times New Roman" w:cs="Times New Roman"/>
          <w:color w:val="000000"/>
          <w:sz w:val="28"/>
          <w:szCs w:val="28"/>
        </w:rPr>
      </w:pPr>
      <w:r w:rsidRPr="00FF44B4">
        <w:rPr>
          <w:rFonts w:ascii="Times New Roman" w:hAnsi="Times New Roman" w:cs="Times New Roman"/>
          <w:color w:val="000000"/>
          <w:sz w:val="28"/>
          <w:szCs w:val="28"/>
        </w:rPr>
        <w:t xml:space="preserve"> поддержание высокого уровня спортивной мотивации; </w:t>
      </w:r>
    </w:p>
    <w:p w:rsidR="00FF44B4" w:rsidRPr="00FF44B4" w:rsidRDefault="00FF44B4" w:rsidP="00FF44B4">
      <w:pPr>
        <w:autoSpaceDE w:val="0"/>
        <w:autoSpaceDN w:val="0"/>
        <w:adjustRightInd w:val="0"/>
        <w:spacing w:after="0" w:line="240" w:lineRule="auto"/>
        <w:ind w:firstLine="567"/>
        <w:rPr>
          <w:rFonts w:ascii="Times New Roman" w:hAnsi="Times New Roman" w:cs="Times New Roman"/>
          <w:color w:val="000000"/>
          <w:sz w:val="28"/>
          <w:szCs w:val="28"/>
        </w:rPr>
      </w:pPr>
      <w:r w:rsidRPr="00FF44B4">
        <w:rPr>
          <w:rFonts w:ascii="Times New Roman" w:hAnsi="Times New Roman" w:cs="Times New Roman"/>
          <w:color w:val="000000"/>
          <w:sz w:val="28"/>
          <w:szCs w:val="28"/>
        </w:rPr>
        <w:t xml:space="preserve"> сохранение здоровья спортсменов. </w:t>
      </w:r>
    </w:p>
    <w:p w:rsidR="00FF44B4" w:rsidRDefault="00FF44B4" w:rsidP="00FF44B4">
      <w:pPr>
        <w:autoSpaceDE w:val="0"/>
        <w:autoSpaceDN w:val="0"/>
        <w:adjustRightInd w:val="0"/>
        <w:spacing w:after="0" w:line="240" w:lineRule="auto"/>
        <w:ind w:firstLine="567"/>
        <w:rPr>
          <w:rFonts w:ascii="Times New Roman" w:hAnsi="Times New Roman" w:cs="Times New Roman"/>
          <w:color w:val="000000"/>
          <w:sz w:val="28"/>
          <w:szCs w:val="28"/>
        </w:rPr>
      </w:pPr>
      <w:r w:rsidRPr="00FF44B4">
        <w:rPr>
          <w:rFonts w:ascii="Times New Roman" w:hAnsi="Times New Roman" w:cs="Times New Roman"/>
          <w:color w:val="000000"/>
          <w:sz w:val="28"/>
          <w:szCs w:val="28"/>
        </w:rPr>
        <w:t xml:space="preserve">Длительность периода 1 год. </w:t>
      </w:r>
    </w:p>
    <w:p w:rsidR="00FF44B4" w:rsidRPr="00FF44B4" w:rsidRDefault="00FF44B4" w:rsidP="00FF44B4">
      <w:pPr>
        <w:autoSpaceDE w:val="0"/>
        <w:autoSpaceDN w:val="0"/>
        <w:adjustRightInd w:val="0"/>
        <w:spacing w:after="0" w:line="240" w:lineRule="auto"/>
        <w:ind w:firstLine="567"/>
        <w:rPr>
          <w:rFonts w:ascii="Times New Roman" w:hAnsi="Times New Roman" w:cs="Times New Roman"/>
          <w:color w:val="000000"/>
          <w:sz w:val="28"/>
          <w:szCs w:val="28"/>
        </w:rPr>
      </w:pPr>
    </w:p>
    <w:p w:rsidR="00C63D68" w:rsidRDefault="00FF44B4" w:rsidP="00FF44B4">
      <w:pPr>
        <w:spacing w:after="0" w:line="240" w:lineRule="auto"/>
        <w:ind w:firstLine="709"/>
        <w:rPr>
          <w:rFonts w:ascii="Times New Roman" w:hAnsi="Times New Roman" w:cs="Times New Roman"/>
          <w:bCs/>
          <w:iCs/>
          <w:sz w:val="28"/>
          <w:szCs w:val="28"/>
        </w:rPr>
      </w:pPr>
      <w:r w:rsidRPr="00FF44B4">
        <w:rPr>
          <w:rFonts w:ascii="Times New Roman" w:hAnsi="Times New Roman" w:cs="Times New Roman"/>
          <w:i/>
          <w:iCs/>
          <w:color w:val="000000"/>
          <w:sz w:val="28"/>
          <w:szCs w:val="28"/>
        </w:rPr>
        <w:t>Нормативы ОФ, СФП, иные спортивные нормативы для зачисления в группы на этапе совершенствования спортивного мастерства</w:t>
      </w:r>
    </w:p>
    <w:p w:rsidR="00FF44B4" w:rsidRDefault="00FF44B4" w:rsidP="00BA576E">
      <w:pPr>
        <w:spacing w:after="0" w:line="240" w:lineRule="auto"/>
        <w:ind w:firstLine="709"/>
        <w:jc w:val="right"/>
        <w:rPr>
          <w:rFonts w:ascii="Times New Roman" w:hAnsi="Times New Roman" w:cs="Times New Roman"/>
          <w:bCs/>
          <w:iCs/>
          <w:sz w:val="28"/>
          <w:szCs w:val="28"/>
        </w:rPr>
      </w:pPr>
    </w:p>
    <w:p w:rsidR="00FF44B4" w:rsidRDefault="00FF44B4" w:rsidP="00FF44B4">
      <w:pPr>
        <w:spacing w:after="0" w:line="240" w:lineRule="auto"/>
        <w:ind w:firstLine="709"/>
        <w:jc w:val="right"/>
        <w:rPr>
          <w:rFonts w:ascii="Times New Roman" w:hAnsi="Times New Roman" w:cs="Times New Roman"/>
          <w:bCs/>
          <w:iCs/>
          <w:sz w:val="28"/>
          <w:szCs w:val="28"/>
        </w:rPr>
      </w:pPr>
      <w:r>
        <w:rPr>
          <w:rFonts w:ascii="Times New Roman" w:hAnsi="Times New Roman" w:cs="Times New Roman"/>
          <w:bCs/>
          <w:iCs/>
          <w:sz w:val="28"/>
          <w:szCs w:val="28"/>
        </w:rPr>
        <w:t>Таблица №24</w:t>
      </w:r>
    </w:p>
    <w:tbl>
      <w:tblPr>
        <w:tblStyle w:val="a7"/>
        <w:tblW w:w="9420" w:type="dxa"/>
        <w:tblLook w:val="04A0"/>
      </w:tblPr>
      <w:tblGrid>
        <w:gridCol w:w="733"/>
        <w:gridCol w:w="5392"/>
        <w:gridCol w:w="1754"/>
        <w:gridCol w:w="1541"/>
      </w:tblGrid>
      <w:tr w:rsidR="00FF44B4" w:rsidRPr="00DD0697" w:rsidTr="00DE5E35">
        <w:trPr>
          <w:trHeight w:val="576"/>
        </w:trPr>
        <w:tc>
          <w:tcPr>
            <w:tcW w:w="733" w:type="dxa"/>
            <w:vMerge w:val="restart"/>
            <w:vAlign w:val="center"/>
          </w:tcPr>
          <w:p w:rsidR="00FF44B4" w:rsidRPr="00DD0697" w:rsidRDefault="00FF44B4" w:rsidP="00DE5E35">
            <w:pPr>
              <w:pStyle w:val="a3"/>
              <w:ind w:left="0"/>
              <w:jc w:val="center"/>
              <w:rPr>
                <w:rFonts w:ascii="Times New Roman" w:hAnsi="Times New Roman" w:cs="Times New Roman"/>
                <w:sz w:val="24"/>
                <w:szCs w:val="24"/>
              </w:rPr>
            </w:pPr>
            <w:r w:rsidRPr="00DD0697">
              <w:rPr>
                <w:rFonts w:ascii="Times New Roman" w:hAnsi="Times New Roman" w:cs="Times New Roman"/>
                <w:sz w:val="24"/>
                <w:szCs w:val="24"/>
              </w:rPr>
              <w:t xml:space="preserve">№ </w:t>
            </w:r>
            <w:proofErr w:type="gramStart"/>
            <w:r w:rsidRPr="00DD0697">
              <w:rPr>
                <w:rFonts w:ascii="Times New Roman" w:hAnsi="Times New Roman" w:cs="Times New Roman"/>
                <w:sz w:val="24"/>
                <w:szCs w:val="24"/>
              </w:rPr>
              <w:t>п</w:t>
            </w:r>
            <w:proofErr w:type="gramEnd"/>
            <w:r w:rsidRPr="00DD0697">
              <w:rPr>
                <w:rFonts w:ascii="Times New Roman" w:hAnsi="Times New Roman" w:cs="Times New Roman"/>
                <w:sz w:val="24"/>
                <w:szCs w:val="24"/>
              </w:rPr>
              <w:t>/п</w:t>
            </w:r>
          </w:p>
        </w:tc>
        <w:tc>
          <w:tcPr>
            <w:tcW w:w="5392" w:type="dxa"/>
            <w:vMerge w:val="restart"/>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3295" w:type="dxa"/>
            <w:gridSpan w:val="2"/>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ТЭ5</w:t>
            </w:r>
          </w:p>
        </w:tc>
      </w:tr>
      <w:tr w:rsidR="00FF44B4" w:rsidRPr="00DD0697" w:rsidTr="00DE5E35">
        <w:trPr>
          <w:trHeight w:val="288"/>
        </w:trPr>
        <w:tc>
          <w:tcPr>
            <w:tcW w:w="733" w:type="dxa"/>
            <w:vMerge/>
            <w:vAlign w:val="center"/>
          </w:tcPr>
          <w:p w:rsidR="00FF44B4" w:rsidRPr="00DD0697" w:rsidRDefault="00FF44B4" w:rsidP="00DE5E35">
            <w:pPr>
              <w:pStyle w:val="a3"/>
              <w:ind w:left="0"/>
              <w:jc w:val="center"/>
              <w:rPr>
                <w:rFonts w:ascii="Times New Roman" w:hAnsi="Times New Roman" w:cs="Times New Roman"/>
                <w:sz w:val="24"/>
                <w:szCs w:val="24"/>
              </w:rPr>
            </w:pPr>
          </w:p>
        </w:tc>
        <w:tc>
          <w:tcPr>
            <w:tcW w:w="5392" w:type="dxa"/>
            <w:vMerge/>
            <w:vAlign w:val="center"/>
          </w:tcPr>
          <w:p w:rsidR="00FF44B4" w:rsidRPr="00DD0697" w:rsidRDefault="00FF44B4" w:rsidP="00DE5E35">
            <w:pPr>
              <w:pStyle w:val="a3"/>
              <w:ind w:left="0"/>
              <w:jc w:val="center"/>
              <w:rPr>
                <w:rFonts w:ascii="Times New Roman" w:hAnsi="Times New Roman" w:cs="Times New Roman"/>
                <w:sz w:val="24"/>
                <w:szCs w:val="24"/>
              </w:rPr>
            </w:pPr>
          </w:p>
        </w:tc>
        <w:tc>
          <w:tcPr>
            <w:tcW w:w="1754" w:type="dxa"/>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541" w:type="dxa"/>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Девочки</w:t>
            </w:r>
          </w:p>
        </w:tc>
      </w:tr>
      <w:tr w:rsidR="00FF44B4" w:rsidRPr="00DD0697" w:rsidTr="00DE5E35">
        <w:trPr>
          <w:trHeight w:val="288"/>
        </w:trPr>
        <w:tc>
          <w:tcPr>
            <w:tcW w:w="9420" w:type="dxa"/>
            <w:gridSpan w:val="4"/>
            <w:vAlign w:val="center"/>
          </w:tcPr>
          <w:p w:rsidR="00FF44B4" w:rsidRPr="00742A02" w:rsidRDefault="00FF44B4"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ОФП</w:t>
            </w:r>
          </w:p>
        </w:tc>
      </w:tr>
      <w:tr w:rsidR="00FF44B4" w:rsidRPr="00DD0697" w:rsidTr="00DE5E35">
        <w:trPr>
          <w:trHeight w:val="288"/>
        </w:trPr>
        <w:tc>
          <w:tcPr>
            <w:tcW w:w="733" w:type="dxa"/>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2" w:type="dxa"/>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100м (с)</w:t>
            </w:r>
          </w:p>
        </w:tc>
        <w:tc>
          <w:tcPr>
            <w:tcW w:w="1754" w:type="dxa"/>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14,0</w:t>
            </w:r>
          </w:p>
        </w:tc>
        <w:tc>
          <w:tcPr>
            <w:tcW w:w="1541" w:type="dxa"/>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15,2</w:t>
            </w:r>
          </w:p>
        </w:tc>
      </w:tr>
      <w:tr w:rsidR="00FF44B4" w:rsidRPr="00DD0697" w:rsidTr="00DE5E35">
        <w:trPr>
          <w:trHeight w:val="288"/>
        </w:trPr>
        <w:tc>
          <w:tcPr>
            <w:tcW w:w="733" w:type="dxa"/>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92" w:type="dxa"/>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754" w:type="dxa"/>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230</w:t>
            </w:r>
          </w:p>
        </w:tc>
        <w:tc>
          <w:tcPr>
            <w:tcW w:w="1541" w:type="dxa"/>
            <w:vAlign w:val="center"/>
          </w:tcPr>
          <w:p w:rsidR="00FF44B4" w:rsidRPr="00DD0697"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200</w:t>
            </w:r>
          </w:p>
        </w:tc>
      </w:tr>
      <w:tr w:rsidR="00FF44B4" w:rsidRPr="00DD0697" w:rsidTr="00DE5E35">
        <w:trPr>
          <w:trHeight w:val="288"/>
        </w:trPr>
        <w:tc>
          <w:tcPr>
            <w:tcW w:w="733"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2"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1000 метров (мин)</w:t>
            </w:r>
          </w:p>
        </w:tc>
        <w:tc>
          <w:tcPr>
            <w:tcW w:w="1754"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3,10</w:t>
            </w:r>
          </w:p>
        </w:tc>
        <w:tc>
          <w:tcPr>
            <w:tcW w:w="1541"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3,30</w:t>
            </w:r>
          </w:p>
        </w:tc>
      </w:tr>
      <w:tr w:rsidR="00FF44B4" w:rsidRPr="00DD0697" w:rsidTr="00DE5E35">
        <w:trPr>
          <w:trHeight w:val="288"/>
        </w:trPr>
        <w:tc>
          <w:tcPr>
            <w:tcW w:w="733"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2"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по пересеченной местности 2 км</w:t>
            </w:r>
          </w:p>
        </w:tc>
        <w:tc>
          <w:tcPr>
            <w:tcW w:w="1754"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8,35</w:t>
            </w:r>
          </w:p>
        </w:tc>
      </w:tr>
      <w:tr w:rsidR="00FF44B4" w:rsidRPr="00DD0697" w:rsidTr="00DE5E35">
        <w:trPr>
          <w:trHeight w:val="288"/>
        </w:trPr>
        <w:tc>
          <w:tcPr>
            <w:tcW w:w="733"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92"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по пересеченной местности 3 км</w:t>
            </w:r>
          </w:p>
        </w:tc>
        <w:tc>
          <w:tcPr>
            <w:tcW w:w="1754"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9,40</w:t>
            </w:r>
          </w:p>
        </w:tc>
        <w:tc>
          <w:tcPr>
            <w:tcW w:w="1541"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FF44B4" w:rsidRPr="00DD0697" w:rsidTr="00DE5E35">
        <w:trPr>
          <w:trHeight w:val="288"/>
        </w:trPr>
        <w:tc>
          <w:tcPr>
            <w:tcW w:w="9420" w:type="dxa"/>
            <w:gridSpan w:val="4"/>
            <w:vAlign w:val="center"/>
          </w:tcPr>
          <w:p w:rsidR="00FF44B4" w:rsidRPr="00742A02" w:rsidRDefault="00FF44B4" w:rsidP="00DE5E35">
            <w:pPr>
              <w:pStyle w:val="a3"/>
              <w:ind w:left="0"/>
              <w:jc w:val="center"/>
              <w:rPr>
                <w:rFonts w:ascii="Times New Roman" w:hAnsi="Times New Roman" w:cs="Times New Roman"/>
                <w:b/>
                <w:i/>
                <w:sz w:val="24"/>
                <w:szCs w:val="24"/>
              </w:rPr>
            </w:pPr>
            <w:r w:rsidRPr="00742A02">
              <w:rPr>
                <w:rFonts w:ascii="Times New Roman" w:hAnsi="Times New Roman" w:cs="Times New Roman"/>
                <w:b/>
                <w:i/>
                <w:sz w:val="24"/>
                <w:szCs w:val="24"/>
              </w:rPr>
              <w:t>СФП</w:t>
            </w:r>
            <w:r>
              <w:rPr>
                <w:rFonts w:ascii="Times New Roman" w:hAnsi="Times New Roman" w:cs="Times New Roman"/>
                <w:b/>
                <w:i/>
                <w:sz w:val="24"/>
                <w:szCs w:val="24"/>
              </w:rPr>
              <w:t xml:space="preserve"> </w:t>
            </w:r>
          </w:p>
        </w:tc>
      </w:tr>
      <w:tr w:rsidR="00FF44B4" w:rsidRPr="00DD0697" w:rsidTr="00DE5E35">
        <w:trPr>
          <w:trHeight w:val="288"/>
        </w:trPr>
        <w:tc>
          <w:tcPr>
            <w:tcW w:w="733"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2"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Бег на лыжах. Классический стиль 3 км (мин)</w:t>
            </w:r>
          </w:p>
        </w:tc>
        <w:tc>
          <w:tcPr>
            <w:tcW w:w="1754"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10,30</w:t>
            </w:r>
          </w:p>
        </w:tc>
      </w:tr>
      <w:tr w:rsidR="00FF44B4" w:rsidRPr="00DD0697" w:rsidTr="00DE5E35">
        <w:trPr>
          <w:trHeight w:val="288"/>
        </w:trPr>
        <w:tc>
          <w:tcPr>
            <w:tcW w:w="733"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92"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Классический стиль 5 км </w:t>
            </w:r>
            <w:r w:rsidRPr="00CD3490">
              <w:rPr>
                <w:rFonts w:ascii="Times New Roman" w:hAnsi="Times New Roman" w:cs="Times New Roman"/>
                <w:sz w:val="24"/>
                <w:szCs w:val="24"/>
              </w:rPr>
              <w:t>(мин)</w:t>
            </w:r>
          </w:p>
        </w:tc>
        <w:tc>
          <w:tcPr>
            <w:tcW w:w="1754"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15,10</w:t>
            </w:r>
          </w:p>
        </w:tc>
        <w:tc>
          <w:tcPr>
            <w:tcW w:w="1541"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17,40</w:t>
            </w:r>
          </w:p>
        </w:tc>
      </w:tr>
      <w:tr w:rsidR="00FF44B4" w:rsidRPr="00DD0697" w:rsidTr="00DE5E35">
        <w:trPr>
          <w:trHeight w:val="288"/>
        </w:trPr>
        <w:tc>
          <w:tcPr>
            <w:tcW w:w="733"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92"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Классический стиль 10 км </w:t>
            </w:r>
            <w:r w:rsidRPr="00CD3490">
              <w:rPr>
                <w:rFonts w:ascii="Times New Roman" w:hAnsi="Times New Roman" w:cs="Times New Roman"/>
                <w:sz w:val="24"/>
                <w:szCs w:val="24"/>
              </w:rPr>
              <w:t>(мин)</w:t>
            </w:r>
          </w:p>
        </w:tc>
        <w:tc>
          <w:tcPr>
            <w:tcW w:w="1754"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31,00</w:t>
            </w:r>
          </w:p>
        </w:tc>
        <w:tc>
          <w:tcPr>
            <w:tcW w:w="1541"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FF44B4" w:rsidRPr="00DD0697" w:rsidTr="00DE5E35">
        <w:trPr>
          <w:trHeight w:val="288"/>
        </w:trPr>
        <w:tc>
          <w:tcPr>
            <w:tcW w:w="733"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392"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Свободный стиль 3 км </w:t>
            </w:r>
            <w:r w:rsidRPr="00CD3490">
              <w:rPr>
                <w:rFonts w:ascii="Times New Roman" w:hAnsi="Times New Roman" w:cs="Times New Roman"/>
                <w:sz w:val="24"/>
                <w:szCs w:val="24"/>
              </w:rPr>
              <w:t>(мин)</w:t>
            </w:r>
          </w:p>
        </w:tc>
        <w:tc>
          <w:tcPr>
            <w:tcW w:w="1754"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9,45</w:t>
            </w:r>
          </w:p>
        </w:tc>
      </w:tr>
      <w:tr w:rsidR="00FF44B4" w:rsidRPr="00DD0697" w:rsidTr="00DE5E35">
        <w:trPr>
          <w:trHeight w:val="288"/>
        </w:trPr>
        <w:tc>
          <w:tcPr>
            <w:tcW w:w="733"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392"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Свободный стиль 5 км </w:t>
            </w:r>
            <w:r w:rsidRPr="00CD3490">
              <w:rPr>
                <w:rFonts w:ascii="Times New Roman" w:hAnsi="Times New Roman" w:cs="Times New Roman"/>
                <w:sz w:val="24"/>
                <w:szCs w:val="24"/>
              </w:rPr>
              <w:t>(мин)</w:t>
            </w:r>
          </w:p>
        </w:tc>
        <w:tc>
          <w:tcPr>
            <w:tcW w:w="1754"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14,45</w:t>
            </w:r>
          </w:p>
        </w:tc>
        <w:tc>
          <w:tcPr>
            <w:tcW w:w="1541"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17,00</w:t>
            </w:r>
          </w:p>
        </w:tc>
      </w:tr>
      <w:tr w:rsidR="00FF44B4" w:rsidRPr="00DD0697" w:rsidTr="00DE5E35">
        <w:trPr>
          <w:trHeight w:val="288"/>
        </w:trPr>
        <w:tc>
          <w:tcPr>
            <w:tcW w:w="733"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392"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Бег на лыжах. Свободный стиль 10 км </w:t>
            </w:r>
            <w:r w:rsidRPr="00CD3490">
              <w:rPr>
                <w:rFonts w:ascii="Times New Roman" w:hAnsi="Times New Roman" w:cs="Times New Roman"/>
                <w:sz w:val="24"/>
                <w:szCs w:val="24"/>
              </w:rPr>
              <w:t>(мин)</w:t>
            </w:r>
          </w:p>
        </w:tc>
        <w:tc>
          <w:tcPr>
            <w:tcW w:w="1754"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28,30</w:t>
            </w:r>
          </w:p>
        </w:tc>
        <w:tc>
          <w:tcPr>
            <w:tcW w:w="1541" w:type="dxa"/>
            <w:vAlign w:val="center"/>
          </w:tcPr>
          <w:p w:rsidR="00FF44B4" w:rsidRDefault="00FF44B4" w:rsidP="00DE5E3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FF44B4" w:rsidRDefault="00FF44B4" w:rsidP="00FF44B4">
      <w:pPr>
        <w:spacing w:after="0" w:line="240" w:lineRule="auto"/>
        <w:ind w:firstLine="709"/>
        <w:jc w:val="right"/>
        <w:rPr>
          <w:rFonts w:ascii="Times New Roman" w:hAnsi="Times New Roman" w:cs="Times New Roman"/>
          <w:bCs/>
          <w:iCs/>
          <w:sz w:val="28"/>
          <w:szCs w:val="28"/>
        </w:rPr>
      </w:pPr>
    </w:p>
    <w:p w:rsidR="00FF44B4" w:rsidRDefault="00FF44B4" w:rsidP="00FF44B4">
      <w:pPr>
        <w:spacing w:after="0" w:line="240" w:lineRule="auto"/>
        <w:ind w:firstLine="709"/>
        <w:jc w:val="right"/>
        <w:rPr>
          <w:rFonts w:ascii="Times New Roman" w:hAnsi="Times New Roman" w:cs="Times New Roman"/>
          <w:bCs/>
          <w:iCs/>
          <w:sz w:val="28"/>
          <w:szCs w:val="28"/>
        </w:rPr>
      </w:pPr>
    </w:p>
    <w:p w:rsidR="00687381" w:rsidRPr="00B24561" w:rsidRDefault="00FF44B4" w:rsidP="00B24561">
      <w:pPr>
        <w:pStyle w:val="2"/>
        <w:jc w:val="center"/>
        <w:rPr>
          <w:rFonts w:ascii="Times New Roman" w:hAnsi="Times New Roman" w:cs="Times New Roman"/>
          <w:color w:val="auto"/>
          <w:sz w:val="28"/>
          <w:szCs w:val="28"/>
        </w:rPr>
      </w:pPr>
      <w:bookmarkStart w:id="27" w:name="_Toc30679424"/>
      <w:r w:rsidRPr="00B24561">
        <w:rPr>
          <w:rFonts w:ascii="Times New Roman" w:hAnsi="Times New Roman" w:cs="Times New Roman"/>
          <w:color w:val="auto"/>
          <w:sz w:val="28"/>
          <w:szCs w:val="28"/>
        </w:rPr>
        <w:lastRenderedPageBreak/>
        <w:t>4.2.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w:t>
      </w:r>
      <w:r w:rsidR="00687381" w:rsidRPr="00B24561">
        <w:rPr>
          <w:rFonts w:ascii="Times New Roman" w:hAnsi="Times New Roman" w:cs="Times New Roman"/>
          <w:color w:val="auto"/>
          <w:sz w:val="28"/>
          <w:szCs w:val="28"/>
        </w:rPr>
        <w:t>ия по организации тестирования.</w:t>
      </w:r>
      <w:bookmarkEnd w:id="27"/>
    </w:p>
    <w:p w:rsidR="00687381" w:rsidRPr="00687381" w:rsidRDefault="00687381" w:rsidP="00FF44B4">
      <w:pPr>
        <w:spacing w:after="0" w:line="240" w:lineRule="auto"/>
        <w:ind w:firstLine="709"/>
        <w:jc w:val="center"/>
        <w:rPr>
          <w:rFonts w:ascii="Times New Roman" w:hAnsi="Times New Roman" w:cs="Times New Roman"/>
          <w:b/>
          <w:bCs/>
          <w:iCs/>
          <w:sz w:val="28"/>
          <w:szCs w:val="28"/>
        </w:rPr>
      </w:pPr>
    </w:p>
    <w:p w:rsidR="00FF44B4" w:rsidRDefault="00FF44B4" w:rsidP="00687381">
      <w:pPr>
        <w:spacing w:after="0" w:line="240" w:lineRule="auto"/>
        <w:ind w:firstLine="709"/>
        <w:jc w:val="both"/>
        <w:rPr>
          <w:rFonts w:ascii="Times New Roman" w:hAnsi="Times New Roman" w:cs="Times New Roman"/>
          <w:bCs/>
          <w:iCs/>
          <w:sz w:val="28"/>
          <w:szCs w:val="28"/>
        </w:rPr>
      </w:pPr>
      <w:r w:rsidRPr="00FF44B4">
        <w:rPr>
          <w:rFonts w:ascii="Times New Roman" w:hAnsi="Times New Roman" w:cs="Times New Roman"/>
          <w:bCs/>
          <w:iCs/>
          <w:sz w:val="28"/>
          <w:szCs w:val="28"/>
        </w:rPr>
        <w:t xml:space="preserve">Комплекс контрольных упражнений для оценки общей, специальной физической и технико-тактической подготовки </w:t>
      </w:r>
      <w:r w:rsidR="00687381">
        <w:rPr>
          <w:rFonts w:ascii="Times New Roman" w:hAnsi="Times New Roman" w:cs="Times New Roman"/>
          <w:bCs/>
          <w:iCs/>
          <w:sz w:val="28"/>
          <w:szCs w:val="28"/>
        </w:rPr>
        <w:t>были представлены в таблицах №17</w:t>
      </w:r>
      <w:r w:rsidRPr="00FF44B4">
        <w:rPr>
          <w:rFonts w:ascii="Times New Roman" w:hAnsi="Times New Roman" w:cs="Times New Roman"/>
          <w:bCs/>
          <w:iCs/>
          <w:sz w:val="28"/>
          <w:szCs w:val="28"/>
        </w:rPr>
        <w:t xml:space="preserve"> -</w:t>
      </w:r>
      <w:r w:rsidR="00687381">
        <w:rPr>
          <w:rFonts w:ascii="Times New Roman" w:hAnsi="Times New Roman" w:cs="Times New Roman"/>
          <w:bCs/>
          <w:iCs/>
          <w:sz w:val="28"/>
          <w:szCs w:val="28"/>
        </w:rPr>
        <w:t xml:space="preserve"> №24</w:t>
      </w:r>
      <w:r w:rsidRPr="00FF44B4">
        <w:rPr>
          <w:rFonts w:ascii="Times New Roman" w:hAnsi="Times New Roman" w:cs="Times New Roman"/>
          <w:bCs/>
          <w:iCs/>
          <w:sz w:val="28"/>
          <w:szCs w:val="28"/>
        </w:rPr>
        <w:t>.</w:t>
      </w:r>
    </w:p>
    <w:p w:rsidR="00FF44B4" w:rsidRDefault="00FF44B4" w:rsidP="00FF44B4">
      <w:pPr>
        <w:spacing w:after="0" w:line="240" w:lineRule="auto"/>
        <w:ind w:firstLine="709"/>
        <w:jc w:val="both"/>
        <w:rPr>
          <w:rFonts w:ascii="Times New Roman" w:hAnsi="Times New Roman" w:cs="Times New Roman"/>
          <w:sz w:val="28"/>
          <w:szCs w:val="28"/>
        </w:rPr>
      </w:pPr>
    </w:p>
    <w:p w:rsidR="00687381" w:rsidRDefault="00687381" w:rsidP="00687381">
      <w:pPr>
        <w:spacing w:after="0" w:line="240" w:lineRule="auto"/>
        <w:ind w:firstLine="709"/>
        <w:jc w:val="both"/>
        <w:rPr>
          <w:rFonts w:ascii="Times New Roman" w:hAnsi="Times New Roman" w:cs="Times New Roman"/>
          <w:sz w:val="28"/>
          <w:szCs w:val="28"/>
        </w:rPr>
      </w:pPr>
      <w:r w:rsidRPr="00687381">
        <w:rPr>
          <w:rFonts w:ascii="Times New Roman" w:hAnsi="Times New Roman" w:cs="Times New Roman"/>
          <w:sz w:val="28"/>
          <w:szCs w:val="28"/>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sidRPr="00687381">
        <w:rPr>
          <w:rFonts w:ascii="Times New Roman" w:hAnsi="Times New Roman" w:cs="Times New Roman"/>
          <w:sz w:val="28"/>
          <w:szCs w:val="28"/>
        </w:rPr>
        <w:t>обучающихся</w:t>
      </w:r>
      <w:proofErr w:type="gramEnd"/>
      <w:r w:rsidRPr="00687381">
        <w:rPr>
          <w:rFonts w:ascii="Times New Roman" w:hAnsi="Times New Roman" w:cs="Times New Roman"/>
          <w:sz w:val="28"/>
          <w:szCs w:val="28"/>
        </w:rPr>
        <w:t xml:space="preserve">. При проведении промежуточной и итоговой аттестации </w:t>
      </w:r>
      <w:proofErr w:type="gramStart"/>
      <w:r w:rsidRPr="00687381">
        <w:rPr>
          <w:rFonts w:ascii="Times New Roman" w:hAnsi="Times New Roman" w:cs="Times New Roman"/>
          <w:sz w:val="28"/>
          <w:szCs w:val="28"/>
        </w:rPr>
        <w:t>обучающихся</w:t>
      </w:r>
      <w:proofErr w:type="gramEnd"/>
      <w:r w:rsidRPr="00687381">
        <w:rPr>
          <w:rFonts w:ascii="Times New Roman" w:hAnsi="Times New Roman" w:cs="Times New Roman"/>
          <w:sz w:val="28"/>
          <w:szCs w:val="28"/>
        </w:rPr>
        <w:t xml:space="preserve"> учитываются результаты освоения Программы по каждой предметной области. Все контрольные упражнения указаны для соответствующего периода </w:t>
      </w:r>
      <w:proofErr w:type="gramStart"/>
      <w:r w:rsidRPr="00687381">
        <w:rPr>
          <w:rFonts w:ascii="Times New Roman" w:hAnsi="Times New Roman" w:cs="Times New Roman"/>
          <w:sz w:val="28"/>
          <w:szCs w:val="28"/>
        </w:rPr>
        <w:t>подготовки</w:t>
      </w:r>
      <w:proofErr w:type="gramEnd"/>
      <w:r w:rsidRPr="00687381">
        <w:rPr>
          <w:rFonts w:ascii="Times New Roman" w:hAnsi="Times New Roman" w:cs="Times New Roman"/>
          <w:sz w:val="28"/>
          <w:szCs w:val="28"/>
        </w:rPr>
        <w:t xml:space="preserve"> и их успешная сдача дает право перейти на следующий этап (период) подготовки. 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sidRPr="00687381">
        <w:rPr>
          <w:rFonts w:ascii="Times New Roman" w:hAnsi="Times New Roman" w:cs="Times New Roman"/>
          <w:sz w:val="28"/>
          <w:szCs w:val="28"/>
        </w:rPr>
        <w:t xml:space="preserve">период) </w:t>
      </w:r>
      <w:proofErr w:type="gramEnd"/>
      <w:r w:rsidRPr="00687381">
        <w:rPr>
          <w:rFonts w:ascii="Times New Roman" w:hAnsi="Times New Roman" w:cs="Times New Roman"/>
          <w:sz w:val="28"/>
          <w:szCs w:val="28"/>
        </w:rPr>
        <w:t>подготовки не переводятся, для них возможно повторное прохождение данного периода подготовки (но не более одного раза на данном этапе).</w:t>
      </w:r>
    </w:p>
    <w:p w:rsidR="00687381" w:rsidRPr="00687381" w:rsidRDefault="00687381" w:rsidP="00687381">
      <w:pPr>
        <w:spacing w:after="0" w:line="240" w:lineRule="auto"/>
        <w:ind w:firstLine="709"/>
        <w:jc w:val="both"/>
        <w:rPr>
          <w:rFonts w:ascii="Times New Roman" w:hAnsi="Times New Roman" w:cs="Times New Roman"/>
          <w:sz w:val="28"/>
          <w:szCs w:val="28"/>
        </w:rPr>
      </w:pPr>
      <w:r w:rsidRPr="00687381">
        <w:rPr>
          <w:rFonts w:ascii="Times New Roman" w:hAnsi="Times New Roman" w:cs="Times New Roman"/>
          <w:sz w:val="28"/>
          <w:szCs w:val="28"/>
        </w:rPr>
        <w:t xml:space="preserve">Результаты тестирования хранятся в учреждении по видам спорта. </w:t>
      </w:r>
    </w:p>
    <w:p w:rsidR="00687381" w:rsidRPr="00687381" w:rsidRDefault="00687381" w:rsidP="00687381">
      <w:pPr>
        <w:spacing w:after="0" w:line="240" w:lineRule="auto"/>
        <w:ind w:firstLine="709"/>
        <w:jc w:val="both"/>
        <w:rPr>
          <w:rFonts w:ascii="Times New Roman" w:hAnsi="Times New Roman" w:cs="Times New Roman"/>
          <w:sz w:val="28"/>
          <w:szCs w:val="28"/>
        </w:rPr>
      </w:pPr>
      <w:r w:rsidRPr="00687381">
        <w:rPr>
          <w:rFonts w:ascii="Times New Roman" w:hAnsi="Times New Roman" w:cs="Times New Roman"/>
          <w:sz w:val="28"/>
          <w:szCs w:val="28"/>
        </w:rPr>
        <w:t>Необходимо учитывать, что тестирование лучше всего проводить в утренние часы до тренировки, в аналогичных для всех спортсменов условиях. Предварительно проводится 15-минутная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Предварительно все спортсмены должны быть осмотрены врачом и иметь допу</w:t>
      </w:r>
      <w:proofErr w:type="gramStart"/>
      <w:r w:rsidRPr="00687381">
        <w:rPr>
          <w:rFonts w:ascii="Times New Roman" w:hAnsi="Times New Roman" w:cs="Times New Roman"/>
          <w:sz w:val="28"/>
          <w:szCs w:val="28"/>
        </w:rPr>
        <w:t>ск к тр</w:t>
      </w:r>
      <w:proofErr w:type="gramEnd"/>
      <w:r w:rsidRPr="00687381">
        <w:rPr>
          <w:rFonts w:ascii="Times New Roman" w:hAnsi="Times New Roman" w:cs="Times New Roman"/>
          <w:sz w:val="28"/>
          <w:szCs w:val="28"/>
        </w:rPr>
        <w:t xml:space="preserve">енировочному процессу. </w:t>
      </w:r>
    </w:p>
    <w:p w:rsidR="00687381" w:rsidRDefault="00687381" w:rsidP="00687381">
      <w:pPr>
        <w:spacing w:after="0" w:line="240" w:lineRule="auto"/>
        <w:ind w:firstLine="709"/>
        <w:jc w:val="both"/>
        <w:rPr>
          <w:rFonts w:ascii="Times New Roman" w:hAnsi="Times New Roman" w:cs="Times New Roman"/>
          <w:sz w:val="28"/>
          <w:szCs w:val="28"/>
        </w:rPr>
      </w:pPr>
      <w:r w:rsidRPr="00687381">
        <w:rPr>
          <w:rFonts w:ascii="Times New Roman" w:hAnsi="Times New Roman" w:cs="Times New Roman"/>
          <w:sz w:val="28"/>
          <w:szCs w:val="28"/>
        </w:rPr>
        <w:t>Контрольные испытания желательно планировать на фоне существенного снижения объема и интенсивности текущей тренировочной работы (вплоть до полного отдыха в течение 1-2 дней).</w:t>
      </w:r>
    </w:p>
    <w:p w:rsidR="00687381" w:rsidRPr="00687381" w:rsidRDefault="00687381" w:rsidP="00687381">
      <w:pPr>
        <w:spacing w:after="0" w:line="240" w:lineRule="auto"/>
        <w:ind w:firstLine="709"/>
        <w:jc w:val="both"/>
        <w:rPr>
          <w:rFonts w:ascii="Times New Roman" w:hAnsi="Times New Roman" w:cs="Times New Roman"/>
          <w:sz w:val="28"/>
          <w:szCs w:val="28"/>
        </w:rPr>
      </w:pPr>
      <w:r w:rsidRPr="00687381">
        <w:rPr>
          <w:rFonts w:ascii="Times New Roman" w:hAnsi="Times New Roman" w:cs="Times New Roman"/>
          <w:sz w:val="28"/>
          <w:szCs w:val="28"/>
        </w:rPr>
        <w:t xml:space="preserve">Предпочтительны следующие сроки проведения текущих контрольных испытаний: </w:t>
      </w:r>
    </w:p>
    <w:p w:rsidR="00687381" w:rsidRPr="00687381" w:rsidRDefault="00687381" w:rsidP="00687381">
      <w:pPr>
        <w:spacing w:after="0" w:line="240" w:lineRule="auto"/>
        <w:ind w:firstLine="709"/>
        <w:jc w:val="both"/>
        <w:rPr>
          <w:rFonts w:ascii="Times New Roman" w:hAnsi="Times New Roman" w:cs="Times New Roman"/>
          <w:sz w:val="28"/>
          <w:szCs w:val="28"/>
        </w:rPr>
      </w:pPr>
      <w:r w:rsidRPr="00687381">
        <w:rPr>
          <w:rFonts w:ascii="Times New Roman" w:hAnsi="Times New Roman" w:cs="Times New Roman"/>
          <w:sz w:val="28"/>
          <w:szCs w:val="28"/>
        </w:rPr>
        <w:t xml:space="preserve">1 – в начале первого подготовительного периода (примерно в конце сентября – начале октября); </w:t>
      </w:r>
    </w:p>
    <w:p w:rsidR="00687381" w:rsidRPr="00687381" w:rsidRDefault="00687381" w:rsidP="00687381">
      <w:pPr>
        <w:spacing w:after="0" w:line="240" w:lineRule="auto"/>
        <w:ind w:firstLine="709"/>
        <w:jc w:val="both"/>
        <w:rPr>
          <w:rFonts w:ascii="Times New Roman" w:hAnsi="Times New Roman" w:cs="Times New Roman"/>
          <w:sz w:val="28"/>
          <w:szCs w:val="28"/>
        </w:rPr>
      </w:pPr>
      <w:r w:rsidRPr="00687381">
        <w:rPr>
          <w:rFonts w:ascii="Times New Roman" w:hAnsi="Times New Roman" w:cs="Times New Roman"/>
          <w:sz w:val="28"/>
          <w:szCs w:val="28"/>
        </w:rPr>
        <w:t xml:space="preserve">2 – в конце первого подготовительного периода (примерно в конце декабря – начале января); </w:t>
      </w:r>
    </w:p>
    <w:p w:rsidR="00687381" w:rsidRPr="00687381" w:rsidRDefault="00687381" w:rsidP="00687381">
      <w:pPr>
        <w:spacing w:after="0" w:line="240" w:lineRule="auto"/>
        <w:ind w:firstLine="709"/>
        <w:jc w:val="both"/>
        <w:rPr>
          <w:rFonts w:ascii="Times New Roman" w:hAnsi="Times New Roman" w:cs="Times New Roman"/>
          <w:sz w:val="28"/>
          <w:szCs w:val="28"/>
        </w:rPr>
      </w:pPr>
      <w:r w:rsidRPr="00687381">
        <w:rPr>
          <w:rFonts w:ascii="Times New Roman" w:hAnsi="Times New Roman" w:cs="Times New Roman"/>
          <w:sz w:val="28"/>
          <w:szCs w:val="28"/>
        </w:rPr>
        <w:t xml:space="preserve">3 – на рубеже </w:t>
      </w:r>
      <w:proofErr w:type="spellStart"/>
      <w:r w:rsidRPr="00687381">
        <w:rPr>
          <w:rFonts w:ascii="Times New Roman" w:hAnsi="Times New Roman" w:cs="Times New Roman"/>
          <w:sz w:val="28"/>
          <w:szCs w:val="28"/>
        </w:rPr>
        <w:t>общеподготовительного</w:t>
      </w:r>
      <w:proofErr w:type="spellEnd"/>
      <w:r w:rsidRPr="00687381">
        <w:rPr>
          <w:rFonts w:ascii="Times New Roman" w:hAnsi="Times New Roman" w:cs="Times New Roman"/>
          <w:sz w:val="28"/>
          <w:szCs w:val="28"/>
        </w:rPr>
        <w:t xml:space="preserve"> и специально-подготовительного этапов второго подготовительного периода (примерно в конце марта – начале апреля); </w:t>
      </w:r>
    </w:p>
    <w:p w:rsidR="00687381" w:rsidRPr="00687381" w:rsidRDefault="00687381" w:rsidP="00687381">
      <w:pPr>
        <w:spacing w:after="0" w:line="240" w:lineRule="auto"/>
        <w:ind w:firstLine="709"/>
        <w:jc w:val="both"/>
        <w:rPr>
          <w:rFonts w:ascii="Times New Roman" w:hAnsi="Times New Roman" w:cs="Times New Roman"/>
          <w:sz w:val="28"/>
          <w:szCs w:val="28"/>
        </w:rPr>
      </w:pPr>
      <w:proofErr w:type="gramStart"/>
      <w:r w:rsidRPr="00687381">
        <w:rPr>
          <w:rFonts w:ascii="Times New Roman" w:hAnsi="Times New Roman" w:cs="Times New Roman"/>
          <w:sz w:val="28"/>
          <w:szCs w:val="28"/>
        </w:rPr>
        <w:lastRenderedPageBreak/>
        <w:t xml:space="preserve">4 – накануне или сразу после основных соревнований летнего сезона (июнь-август), применительно к каждому спортсмену сроки конкретизируются индивидуально). </w:t>
      </w:r>
      <w:proofErr w:type="gramEnd"/>
    </w:p>
    <w:p w:rsidR="00687381" w:rsidRDefault="00687381" w:rsidP="00687381">
      <w:pPr>
        <w:spacing w:after="0" w:line="240" w:lineRule="auto"/>
        <w:ind w:firstLine="709"/>
        <w:jc w:val="both"/>
        <w:rPr>
          <w:rFonts w:ascii="Times New Roman" w:hAnsi="Times New Roman" w:cs="Times New Roman"/>
          <w:sz w:val="28"/>
          <w:szCs w:val="28"/>
        </w:rPr>
      </w:pPr>
      <w:r w:rsidRPr="00687381">
        <w:rPr>
          <w:rFonts w:ascii="Times New Roman" w:hAnsi="Times New Roman" w:cs="Times New Roman"/>
          <w:sz w:val="28"/>
          <w:szCs w:val="28"/>
        </w:rPr>
        <w:t>Тестирование проводится в один или два дня. В первый день целесообразно включать технически сложные и преимущественно скоростные упражнения, во второй – скоростно-силового характера и требующие проявления специальной выносливости.</w:t>
      </w:r>
    </w:p>
    <w:p w:rsidR="00687381" w:rsidRDefault="00687381" w:rsidP="00B24561">
      <w:pPr>
        <w:spacing w:after="0" w:line="240" w:lineRule="auto"/>
        <w:rPr>
          <w:rFonts w:ascii="Times New Roman" w:hAnsi="Times New Roman" w:cs="Times New Roman"/>
          <w:sz w:val="28"/>
          <w:szCs w:val="28"/>
        </w:rPr>
      </w:pPr>
    </w:p>
    <w:p w:rsidR="00687381" w:rsidRDefault="00687381" w:rsidP="00687381">
      <w:pPr>
        <w:spacing w:after="0" w:line="240" w:lineRule="auto"/>
        <w:jc w:val="center"/>
        <w:rPr>
          <w:rFonts w:ascii="Times New Roman" w:hAnsi="Times New Roman" w:cs="Times New Roman"/>
          <w:b/>
          <w:bCs/>
          <w:sz w:val="28"/>
          <w:szCs w:val="28"/>
        </w:rPr>
      </w:pPr>
      <w:r w:rsidRPr="00687381">
        <w:rPr>
          <w:rFonts w:ascii="Times New Roman" w:hAnsi="Times New Roman" w:cs="Times New Roman"/>
          <w:b/>
          <w:bCs/>
          <w:sz w:val="28"/>
          <w:szCs w:val="28"/>
        </w:rPr>
        <w:t>Методические указания по организации и проведению тестирования</w:t>
      </w:r>
    </w:p>
    <w:p w:rsidR="00687381" w:rsidRDefault="00687381" w:rsidP="00687381">
      <w:pPr>
        <w:spacing w:after="0" w:line="240" w:lineRule="auto"/>
        <w:rPr>
          <w:rFonts w:ascii="Times New Roman" w:hAnsi="Times New Roman" w:cs="Times New Roman"/>
          <w:b/>
          <w:bCs/>
          <w:sz w:val="28"/>
          <w:szCs w:val="28"/>
        </w:rPr>
      </w:pPr>
    </w:p>
    <w:p w:rsidR="00687381" w:rsidRPr="00687381" w:rsidRDefault="00687381" w:rsidP="00687381">
      <w:pPr>
        <w:spacing w:after="0" w:line="240" w:lineRule="auto"/>
        <w:ind w:firstLine="851"/>
        <w:jc w:val="both"/>
        <w:rPr>
          <w:rFonts w:ascii="Times New Roman" w:hAnsi="Times New Roman" w:cs="Times New Roman"/>
          <w:bCs/>
          <w:sz w:val="28"/>
          <w:szCs w:val="28"/>
        </w:rPr>
      </w:pPr>
      <w:r w:rsidRPr="00687381">
        <w:rPr>
          <w:rFonts w:ascii="Times New Roman" w:hAnsi="Times New Roman" w:cs="Times New Roman"/>
          <w:bCs/>
          <w:sz w:val="28"/>
          <w:szCs w:val="28"/>
        </w:rPr>
        <w:t>Прием нормативов общей физической и специальной физической подготовки для зачисления в группы на этапе начальной подготовки осуществляется перед началом тренировочного года за 10-20 рабочих дней до комплектования списочного состава групп проходящих спортивную подготовку. Прием нормативов для зачисления спортсменов в другое время возможен при наличии свободных ме</w:t>
      </w:r>
      <w:proofErr w:type="gramStart"/>
      <w:r w:rsidRPr="00687381">
        <w:rPr>
          <w:rFonts w:ascii="Times New Roman" w:hAnsi="Times New Roman" w:cs="Times New Roman"/>
          <w:bCs/>
          <w:sz w:val="28"/>
          <w:szCs w:val="28"/>
        </w:rPr>
        <w:t>ст в гр</w:t>
      </w:r>
      <w:proofErr w:type="gramEnd"/>
      <w:r w:rsidRPr="00687381">
        <w:rPr>
          <w:rFonts w:ascii="Times New Roman" w:hAnsi="Times New Roman" w:cs="Times New Roman"/>
          <w:bCs/>
          <w:sz w:val="28"/>
          <w:szCs w:val="28"/>
        </w:rPr>
        <w:t xml:space="preserve">уппах начальной подготовки. </w:t>
      </w:r>
    </w:p>
    <w:p w:rsidR="00687381" w:rsidRPr="00687381" w:rsidRDefault="00687381" w:rsidP="00687381">
      <w:pPr>
        <w:spacing w:after="0" w:line="240" w:lineRule="auto"/>
        <w:ind w:firstLine="851"/>
        <w:jc w:val="both"/>
        <w:rPr>
          <w:rFonts w:ascii="Times New Roman" w:hAnsi="Times New Roman" w:cs="Times New Roman"/>
          <w:bCs/>
          <w:sz w:val="28"/>
          <w:szCs w:val="28"/>
        </w:rPr>
      </w:pPr>
      <w:r w:rsidRPr="00687381">
        <w:rPr>
          <w:rFonts w:ascii="Times New Roman" w:hAnsi="Times New Roman" w:cs="Times New Roman"/>
          <w:bCs/>
          <w:sz w:val="28"/>
          <w:szCs w:val="28"/>
        </w:rPr>
        <w:t xml:space="preserve">Нормативы для определения уровня развития физического качества «быстрота», включающие в себя бег на 30 м и бег на 60 м, рекомендуется принимать на легкоатлетическом стадионе в летнее время, или легкоатлетическом манеже в зимнее время года. При отсутствии доступа к данным спортивным объектам, может быть использован спортивный зал или ровная грунтовая дорога с твердым покрытием. </w:t>
      </w:r>
    </w:p>
    <w:p w:rsidR="00687381" w:rsidRPr="00687381" w:rsidRDefault="00687381" w:rsidP="00687381">
      <w:pPr>
        <w:spacing w:after="0" w:line="240" w:lineRule="auto"/>
        <w:ind w:firstLine="851"/>
        <w:jc w:val="both"/>
        <w:rPr>
          <w:rFonts w:ascii="Times New Roman" w:hAnsi="Times New Roman" w:cs="Times New Roman"/>
          <w:bCs/>
          <w:sz w:val="28"/>
          <w:szCs w:val="28"/>
        </w:rPr>
      </w:pPr>
      <w:r w:rsidRPr="00687381">
        <w:rPr>
          <w:rFonts w:ascii="Times New Roman" w:hAnsi="Times New Roman" w:cs="Times New Roman"/>
          <w:bCs/>
          <w:sz w:val="28"/>
          <w:szCs w:val="28"/>
        </w:rPr>
        <w:t xml:space="preserve">1). Бег на 30 м, 60 м. Спортсмены стартуют по одному с позиции низкого или высокого старта. Отсечка времени начинается «по движению», в момент выноса бедра маховой ноги вперед, то есть спортсмен стартует без команды и заканчивается при пересечении спортсменом финишной черты. </w:t>
      </w:r>
    </w:p>
    <w:p w:rsidR="00687381" w:rsidRPr="00687381" w:rsidRDefault="00687381" w:rsidP="00687381">
      <w:pPr>
        <w:spacing w:after="0" w:line="240" w:lineRule="auto"/>
        <w:ind w:firstLine="851"/>
        <w:jc w:val="both"/>
        <w:rPr>
          <w:rFonts w:ascii="Times New Roman" w:hAnsi="Times New Roman" w:cs="Times New Roman"/>
          <w:bCs/>
          <w:sz w:val="28"/>
          <w:szCs w:val="28"/>
        </w:rPr>
      </w:pPr>
      <w:r w:rsidRPr="00687381">
        <w:rPr>
          <w:rFonts w:ascii="Times New Roman" w:hAnsi="Times New Roman" w:cs="Times New Roman"/>
          <w:bCs/>
          <w:sz w:val="28"/>
          <w:szCs w:val="28"/>
        </w:rPr>
        <w:t xml:space="preserve">Норматив для определения уровня развития скоростно-силовых физических качеств, прыжок в длину с места, рекомендуется принимать на легкоатлетическом стадионе в летнее время, легкоатлетическом манеже, или спортивном зале в зимнее время года. </w:t>
      </w:r>
    </w:p>
    <w:p w:rsidR="00687381" w:rsidRDefault="00687381" w:rsidP="00687381">
      <w:pPr>
        <w:spacing w:after="0" w:line="240" w:lineRule="auto"/>
        <w:ind w:firstLine="851"/>
        <w:jc w:val="both"/>
        <w:rPr>
          <w:rFonts w:ascii="Times New Roman" w:hAnsi="Times New Roman" w:cs="Times New Roman"/>
          <w:bCs/>
          <w:sz w:val="28"/>
          <w:szCs w:val="28"/>
        </w:rPr>
      </w:pPr>
      <w:r w:rsidRPr="00687381">
        <w:rPr>
          <w:rFonts w:ascii="Times New Roman" w:hAnsi="Times New Roman" w:cs="Times New Roman"/>
          <w:bCs/>
          <w:sz w:val="28"/>
          <w:szCs w:val="28"/>
        </w:rPr>
        <w:t xml:space="preserve">2). Прыжок в длину с места. Спортсмены по очереди встают на край ямы с песком, или при ее отсутствии на линию напольного покрытия, </w:t>
      </w:r>
      <w:proofErr w:type="gramStart"/>
      <w:r w:rsidRPr="00687381">
        <w:rPr>
          <w:rFonts w:ascii="Times New Roman" w:hAnsi="Times New Roman" w:cs="Times New Roman"/>
          <w:bCs/>
          <w:sz w:val="28"/>
          <w:szCs w:val="28"/>
        </w:rPr>
        <w:t>и</w:t>
      </w:r>
      <w:proofErr w:type="gramEnd"/>
      <w:r w:rsidRPr="00687381">
        <w:rPr>
          <w:rFonts w:ascii="Times New Roman" w:hAnsi="Times New Roman" w:cs="Times New Roman"/>
          <w:bCs/>
          <w:sz w:val="28"/>
          <w:szCs w:val="28"/>
        </w:rPr>
        <w:t xml:space="preserve"> используя мах руками отталкиваются двумя ногами, стараясь приземлиться как можно дальше от линии отталкивания. Замер производится метрической рулеткой, ноль которой располагается на линии отталкивания. Результат спортсмена при приземлении в яму с песком фиксируется по краю следа ближнего к линии отталкивания. При приземлении спортсмена на ровную поверхность (паркет спортивного зала, беговая дорожка, грунт) по визуальной линии касания спортсменом поверхности. За точку измерения берется ближайшее место, которого коснулся спортсмен к линии отталкивания.</w:t>
      </w:r>
    </w:p>
    <w:p w:rsidR="00687381" w:rsidRDefault="00687381" w:rsidP="006873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687381">
        <w:rPr>
          <w:rFonts w:ascii="Times New Roman" w:hAnsi="Times New Roman" w:cs="Times New Roman"/>
          <w:bCs/>
          <w:sz w:val="28"/>
          <w:szCs w:val="28"/>
        </w:rPr>
        <w:t xml:space="preserve">Отжимание: исходное положение - упор в пол, при этом, руки  разведены на ширину плеч, ноги выпрямлены. По сигналу спортсмен начинает отжимания, так чтобы тело было параллельно полу. Считается </w:t>
      </w:r>
      <w:r w:rsidRPr="00687381">
        <w:rPr>
          <w:rFonts w:ascii="Times New Roman" w:hAnsi="Times New Roman" w:cs="Times New Roman"/>
          <w:bCs/>
          <w:sz w:val="28"/>
          <w:szCs w:val="28"/>
        </w:rPr>
        <w:lastRenderedPageBreak/>
        <w:t>количество отжиманий  за  1 мин. Судья следит за тем, чтобы руки находились на установленной¬ ширине.</w:t>
      </w:r>
    </w:p>
    <w:p w:rsidR="00687381" w:rsidRDefault="00687381" w:rsidP="006873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4) Пресс: исходное </w:t>
      </w:r>
      <w:proofErr w:type="gramStart"/>
      <w:r>
        <w:rPr>
          <w:rFonts w:ascii="Times New Roman" w:hAnsi="Times New Roman" w:cs="Times New Roman"/>
          <w:bCs/>
          <w:sz w:val="28"/>
          <w:szCs w:val="28"/>
        </w:rPr>
        <w:t>положение</w:t>
      </w:r>
      <w:proofErr w:type="gramEnd"/>
      <w:r>
        <w:rPr>
          <w:rFonts w:ascii="Times New Roman" w:hAnsi="Times New Roman" w:cs="Times New Roman"/>
          <w:bCs/>
          <w:sz w:val="28"/>
          <w:szCs w:val="28"/>
        </w:rPr>
        <w:t xml:space="preserve"> </w:t>
      </w:r>
      <w:r w:rsidRPr="00687381">
        <w:rPr>
          <w:rFonts w:ascii="Times New Roman" w:hAnsi="Times New Roman" w:cs="Times New Roman"/>
          <w:bCs/>
          <w:sz w:val="28"/>
          <w:szCs w:val="28"/>
        </w:rPr>
        <w:t>лежа на спине, ноги согнуты в коленях на ширине плеч, руки согнуты и сцеплены в замок за головой. Поднимание туловища до</w:t>
      </w:r>
      <w:r>
        <w:rPr>
          <w:rFonts w:ascii="Times New Roman" w:hAnsi="Times New Roman" w:cs="Times New Roman"/>
          <w:bCs/>
          <w:sz w:val="28"/>
          <w:szCs w:val="28"/>
        </w:rPr>
        <w:t xml:space="preserve"> касания бедер и опускание в исходное положение за 1 минуту.</w:t>
      </w:r>
    </w:p>
    <w:p w:rsidR="00687381" w:rsidRDefault="00687381" w:rsidP="006873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5)</w:t>
      </w:r>
      <w:r w:rsidRPr="00687381">
        <w:rPr>
          <w:rFonts w:ascii="Times New Roman" w:hAnsi="Times New Roman" w:cs="Times New Roman"/>
          <w:bCs/>
          <w:sz w:val="28"/>
          <w:szCs w:val="28"/>
        </w:rPr>
        <w:t xml:space="preserve"> Лыжи классический, свободный стиль (3,5,10 км): выполняется на подготовленной лыжной трассе, соответствующего километража. </w:t>
      </w:r>
    </w:p>
    <w:p w:rsidR="00687381" w:rsidRDefault="00687381" w:rsidP="00687381">
      <w:pPr>
        <w:spacing w:after="0" w:line="240" w:lineRule="auto"/>
        <w:ind w:firstLine="851"/>
        <w:jc w:val="both"/>
        <w:rPr>
          <w:rFonts w:ascii="Times New Roman" w:hAnsi="Times New Roman" w:cs="Times New Roman"/>
          <w:bCs/>
          <w:sz w:val="28"/>
          <w:szCs w:val="28"/>
        </w:rPr>
      </w:pPr>
      <w:r w:rsidRPr="00687381">
        <w:rPr>
          <w:rFonts w:ascii="Times New Roman" w:hAnsi="Times New Roman" w:cs="Times New Roman"/>
          <w:bCs/>
          <w:sz w:val="28"/>
          <w:szCs w:val="28"/>
        </w:rPr>
        <w:t>По итогам сдачи всех нормативов оформляется итоговый протокол, подпис</w:t>
      </w:r>
      <w:r>
        <w:rPr>
          <w:rFonts w:ascii="Times New Roman" w:hAnsi="Times New Roman" w:cs="Times New Roman"/>
          <w:bCs/>
          <w:sz w:val="28"/>
          <w:szCs w:val="28"/>
        </w:rPr>
        <w:t>анный членами приемной комиссии</w:t>
      </w:r>
      <w:r w:rsidR="00DE5E35">
        <w:rPr>
          <w:rFonts w:ascii="Times New Roman" w:hAnsi="Times New Roman" w:cs="Times New Roman"/>
          <w:bCs/>
          <w:sz w:val="28"/>
          <w:szCs w:val="28"/>
        </w:rPr>
        <w:t>.</w:t>
      </w:r>
    </w:p>
    <w:p w:rsidR="00DE5E35" w:rsidRDefault="00DE5E35" w:rsidP="00687381">
      <w:pPr>
        <w:spacing w:after="0" w:line="240" w:lineRule="auto"/>
        <w:ind w:firstLine="851"/>
        <w:jc w:val="both"/>
        <w:rPr>
          <w:rFonts w:ascii="Times New Roman" w:hAnsi="Times New Roman" w:cs="Times New Roman"/>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B24561" w:rsidRDefault="00B24561" w:rsidP="00DE5E35">
      <w:pPr>
        <w:spacing w:after="0" w:line="240" w:lineRule="auto"/>
        <w:jc w:val="center"/>
        <w:rPr>
          <w:rFonts w:ascii="Times New Roman" w:hAnsi="Times New Roman" w:cs="Times New Roman"/>
          <w:b/>
          <w:bCs/>
          <w:sz w:val="28"/>
          <w:szCs w:val="28"/>
        </w:rPr>
      </w:pPr>
    </w:p>
    <w:p w:rsidR="00DE5E35" w:rsidRPr="00B24561" w:rsidRDefault="00DE5E35" w:rsidP="00B24561">
      <w:pPr>
        <w:pStyle w:val="2"/>
        <w:jc w:val="center"/>
        <w:rPr>
          <w:rFonts w:ascii="Times New Roman" w:hAnsi="Times New Roman" w:cs="Times New Roman"/>
          <w:color w:val="auto"/>
          <w:sz w:val="28"/>
          <w:szCs w:val="28"/>
        </w:rPr>
      </w:pPr>
      <w:bookmarkStart w:id="28" w:name="_Toc30679425"/>
      <w:r w:rsidRPr="00B24561">
        <w:rPr>
          <w:rFonts w:ascii="Times New Roman" w:hAnsi="Times New Roman" w:cs="Times New Roman"/>
          <w:color w:val="auto"/>
          <w:sz w:val="28"/>
          <w:szCs w:val="28"/>
        </w:rPr>
        <w:lastRenderedPageBreak/>
        <w:t>5. ПЕРЕЧЕНЬ ИНФОРМАЦИОННОГО ОБЕСПЕЧЕНИЯ ПРОГРАММЫ</w:t>
      </w:r>
      <w:r w:rsidR="00B24561">
        <w:rPr>
          <w:rFonts w:ascii="Times New Roman" w:hAnsi="Times New Roman" w:cs="Times New Roman"/>
          <w:color w:val="auto"/>
          <w:sz w:val="28"/>
          <w:szCs w:val="28"/>
        </w:rPr>
        <w:t>.</w:t>
      </w:r>
      <w:bookmarkEnd w:id="28"/>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 </w:t>
      </w:r>
      <w:proofErr w:type="spellStart"/>
      <w:r w:rsidRPr="00DE5E35">
        <w:rPr>
          <w:rFonts w:ascii="Times New Roman" w:hAnsi="Times New Roman" w:cs="Times New Roman"/>
          <w:bCs/>
          <w:sz w:val="28"/>
          <w:szCs w:val="28"/>
        </w:rPr>
        <w:t>Верхошанский</w:t>
      </w:r>
      <w:proofErr w:type="spellEnd"/>
      <w:r w:rsidRPr="00DE5E35">
        <w:rPr>
          <w:rFonts w:ascii="Times New Roman" w:hAnsi="Times New Roman" w:cs="Times New Roman"/>
          <w:bCs/>
          <w:sz w:val="28"/>
          <w:szCs w:val="28"/>
        </w:rPr>
        <w:t xml:space="preserve"> Ю.В. Основы специальной физической подготовки спортсменов. М.: Физкультура и спорт, 1988.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2. </w:t>
      </w:r>
      <w:proofErr w:type="spellStart"/>
      <w:r w:rsidRPr="00DE5E35">
        <w:rPr>
          <w:rFonts w:ascii="Times New Roman" w:hAnsi="Times New Roman" w:cs="Times New Roman"/>
          <w:bCs/>
          <w:sz w:val="28"/>
          <w:szCs w:val="28"/>
        </w:rPr>
        <w:t>Верхошанский</w:t>
      </w:r>
      <w:proofErr w:type="spellEnd"/>
      <w:r w:rsidRPr="00DE5E35">
        <w:rPr>
          <w:rFonts w:ascii="Times New Roman" w:hAnsi="Times New Roman" w:cs="Times New Roman"/>
          <w:bCs/>
          <w:sz w:val="28"/>
          <w:szCs w:val="28"/>
        </w:rPr>
        <w:t xml:space="preserve"> Ю.В. Программирование и организация тренировочного процесса. М.: Физкультура и спорт, 1985.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3. Волков В.М. Восстановительные процессы в спорте. М.: Физкультура и спорт, 1977.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4. Грачев Н.П. Интегральная оценка разносторонней подготовленности юных лыжников-гонщиков (методические рекомендации). М.: ВНИИФК, 2001.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5. Детская спортивная медицина: Руководство для врачей. Под ред. С.Б. Тихвинского, С.В. Хрущева. 2-е изд. – М.: Медицина, 1991.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6. Евстратов В.Д., </w:t>
      </w:r>
      <w:proofErr w:type="spellStart"/>
      <w:r w:rsidRPr="00DE5E35">
        <w:rPr>
          <w:rFonts w:ascii="Times New Roman" w:hAnsi="Times New Roman" w:cs="Times New Roman"/>
          <w:bCs/>
          <w:sz w:val="28"/>
          <w:szCs w:val="28"/>
        </w:rPr>
        <w:t>Виролайнен</w:t>
      </w:r>
      <w:proofErr w:type="spellEnd"/>
      <w:r w:rsidRPr="00DE5E35">
        <w:rPr>
          <w:rFonts w:ascii="Times New Roman" w:hAnsi="Times New Roman" w:cs="Times New Roman"/>
          <w:bCs/>
          <w:sz w:val="28"/>
          <w:szCs w:val="28"/>
        </w:rPr>
        <w:t xml:space="preserve"> П.М., </w:t>
      </w:r>
      <w:proofErr w:type="spellStart"/>
      <w:r w:rsidRPr="00DE5E35">
        <w:rPr>
          <w:rFonts w:ascii="Times New Roman" w:hAnsi="Times New Roman" w:cs="Times New Roman"/>
          <w:bCs/>
          <w:sz w:val="28"/>
          <w:szCs w:val="28"/>
        </w:rPr>
        <w:t>Чукардин</w:t>
      </w:r>
      <w:proofErr w:type="spellEnd"/>
      <w:r w:rsidRPr="00DE5E35">
        <w:rPr>
          <w:rFonts w:ascii="Times New Roman" w:hAnsi="Times New Roman" w:cs="Times New Roman"/>
          <w:bCs/>
          <w:sz w:val="28"/>
          <w:szCs w:val="28"/>
        </w:rPr>
        <w:t xml:space="preserve"> Г.Б. Коньковый ход? Не только... М.: Физкультура и спорт, 1988.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7. Ермаков В.В. Техника лыжных ходов. Смоленск: СГИФК, 1989.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8. Иванов В. А., Филимонов В.Я., Мартынов В. С. Оптимизация тренировочного процесса лыжников-гонщиков высокой квалификации (методические рекомендации). М.: Госкомитет СССР по физической культуре и спорту, 1988.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9. </w:t>
      </w:r>
      <w:proofErr w:type="spellStart"/>
      <w:r w:rsidRPr="00DE5E35">
        <w:rPr>
          <w:rFonts w:ascii="Times New Roman" w:hAnsi="Times New Roman" w:cs="Times New Roman"/>
          <w:bCs/>
          <w:sz w:val="28"/>
          <w:szCs w:val="28"/>
        </w:rPr>
        <w:t>Камаев</w:t>
      </w:r>
      <w:proofErr w:type="spellEnd"/>
      <w:r w:rsidRPr="00DE5E35">
        <w:rPr>
          <w:rFonts w:ascii="Times New Roman" w:hAnsi="Times New Roman" w:cs="Times New Roman"/>
          <w:bCs/>
          <w:sz w:val="28"/>
          <w:szCs w:val="28"/>
        </w:rPr>
        <w:t xml:space="preserve"> О.И. Теоретические и методические основы оптимизации системы многолетней подготовки лыжников-гонщиков. </w:t>
      </w:r>
      <w:proofErr w:type="spellStart"/>
      <w:r w:rsidRPr="00DE5E35">
        <w:rPr>
          <w:rFonts w:ascii="Times New Roman" w:hAnsi="Times New Roman" w:cs="Times New Roman"/>
          <w:bCs/>
          <w:sz w:val="28"/>
          <w:szCs w:val="28"/>
        </w:rPr>
        <w:t>Дисс</w:t>
      </w:r>
      <w:proofErr w:type="spellEnd"/>
      <w:r w:rsidRPr="00DE5E35">
        <w:rPr>
          <w:rFonts w:ascii="Times New Roman" w:hAnsi="Times New Roman" w:cs="Times New Roman"/>
          <w:bCs/>
          <w:sz w:val="28"/>
          <w:szCs w:val="28"/>
        </w:rPr>
        <w:t xml:space="preserve">. ... </w:t>
      </w:r>
      <w:proofErr w:type="spellStart"/>
      <w:r w:rsidRPr="00DE5E35">
        <w:rPr>
          <w:rFonts w:ascii="Times New Roman" w:hAnsi="Times New Roman" w:cs="Times New Roman"/>
          <w:bCs/>
          <w:sz w:val="28"/>
          <w:szCs w:val="28"/>
        </w:rPr>
        <w:t>докт</w:t>
      </w:r>
      <w:proofErr w:type="spellEnd"/>
      <w:r w:rsidRPr="00DE5E35">
        <w:rPr>
          <w:rFonts w:ascii="Times New Roman" w:hAnsi="Times New Roman" w:cs="Times New Roman"/>
          <w:bCs/>
          <w:sz w:val="28"/>
          <w:szCs w:val="28"/>
        </w:rPr>
        <w:t xml:space="preserve">. </w:t>
      </w:r>
      <w:proofErr w:type="spellStart"/>
      <w:r w:rsidRPr="00DE5E35">
        <w:rPr>
          <w:rFonts w:ascii="Times New Roman" w:hAnsi="Times New Roman" w:cs="Times New Roman"/>
          <w:bCs/>
          <w:sz w:val="28"/>
          <w:szCs w:val="28"/>
        </w:rPr>
        <w:t>пед</w:t>
      </w:r>
      <w:proofErr w:type="spellEnd"/>
      <w:r w:rsidRPr="00DE5E35">
        <w:rPr>
          <w:rFonts w:ascii="Times New Roman" w:hAnsi="Times New Roman" w:cs="Times New Roman"/>
          <w:bCs/>
          <w:sz w:val="28"/>
          <w:szCs w:val="28"/>
        </w:rPr>
        <w:t xml:space="preserve">. наук. - Харьков, 2000.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10. </w:t>
      </w:r>
      <w:proofErr w:type="spellStart"/>
      <w:r w:rsidRPr="00DE5E35">
        <w:rPr>
          <w:rFonts w:ascii="Times New Roman" w:hAnsi="Times New Roman" w:cs="Times New Roman"/>
          <w:bCs/>
          <w:sz w:val="28"/>
          <w:szCs w:val="28"/>
        </w:rPr>
        <w:t>Кубеев</w:t>
      </w:r>
      <w:proofErr w:type="spellEnd"/>
      <w:r w:rsidRPr="00DE5E35">
        <w:rPr>
          <w:rFonts w:ascii="Times New Roman" w:hAnsi="Times New Roman" w:cs="Times New Roman"/>
          <w:bCs/>
          <w:sz w:val="28"/>
          <w:szCs w:val="28"/>
        </w:rPr>
        <w:t xml:space="preserve"> А.В., </w:t>
      </w:r>
      <w:proofErr w:type="spellStart"/>
      <w:r w:rsidRPr="00DE5E35">
        <w:rPr>
          <w:rFonts w:ascii="Times New Roman" w:hAnsi="Times New Roman" w:cs="Times New Roman"/>
          <w:bCs/>
          <w:sz w:val="28"/>
          <w:szCs w:val="28"/>
        </w:rPr>
        <w:t>Манжосов</w:t>
      </w:r>
      <w:proofErr w:type="spellEnd"/>
      <w:r w:rsidRPr="00DE5E35">
        <w:rPr>
          <w:rFonts w:ascii="Times New Roman" w:hAnsi="Times New Roman" w:cs="Times New Roman"/>
          <w:bCs/>
          <w:sz w:val="28"/>
          <w:szCs w:val="28"/>
        </w:rPr>
        <w:t xml:space="preserve">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11. Лекарства и БАД в спорте. Под общ. </w:t>
      </w:r>
      <w:proofErr w:type="spellStart"/>
      <w:proofErr w:type="gramStart"/>
      <w:r w:rsidRPr="00DE5E35">
        <w:rPr>
          <w:rFonts w:ascii="Times New Roman" w:hAnsi="Times New Roman" w:cs="Times New Roman"/>
          <w:bCs/>
          <w:sz w:val="28"/>
          <w:szCs w:val="28"/>
        </w:rPr>
        <w:t>ред</w:t>
      </w:r>
      <w:proofErr w:type="spellEnd"/>
      <w:proofErr w:type="gramEnd"/>
      <w:r w:rsidRPr="00DE5E35">
        <w:rPr>
          <w:rFonts w:ascii="Times New Roman" w:hAnsi="Times New Roman" w:cs="Times New Roman"/>
          <w:bCs/>
          <w:sz w:val="28"/>
          <w:szCs w:val="28"/>
        </w:rPr>
        <w:t xml:space="preserve"> Р.Д. </w:t>
      </w:r>
      <w:proofErr w:type="spellStart"/>
      <w:r w:rsidRPr="00DE5E35">
        <w:rPr>
          <w:rFonts w:ascii="Times New Roman" w:hAnsi="Times New Roman" w:cs="Times New Roman"/>
          <w:bCs/>
          <w:sz w:val="28"/>
          <w:szCs w:val="28"/>
        </w:rPr>
        <w:t>Сейфуллы</w:t>
      </w:r>
      <w:proofErr w:type="spellEnd"/>
      <w:r w:rsidRPr="00DE5E35">
        <w:rPr>
          <w:rFonts w:ascii="Times New Roman" w:hAnsi="Times New Roman" w:cs="Times New Roman"/>
          <w:bCs/>
          <w:sz w:val="28"/>
          <w:szCs w:val="28"/>
        </w:rPr>
        <w:t xml:space="preserve">, З.Г. Орджоникидзе. М.: </w:t>
      </w:r>
      <w:proofErr w:type="spellStart"/>
      <w:r w:rsidRPr="00DE5E35">
        <w:rPr>
          <w:rFonts w:ascii="Times New Roman" w:hAnsi="Times New Roman" w:cs="Times New Roman"/>
          <w:bCs/>
          <w:sz w:val="28"/>
          <w:szCs w:val="28"/>
        </w:rPr>
        <w:t>Литтерра</w:t>
      </w:r>
      <w:proofErr w:type="spellEnd"/>
      <w:r w:rsidRPr="00DE5E35">
        <w:rPr>
          <w:rFonts w:ascii="Times New Roman" w:hAnsi="Times New Roman" w:cs="Times New Roman"/>
          <w:bCs/>
          <w:sz w:val="28"/>
          <w:szCs w:val="28"/>
        </w:rPr>
        <w:t xml:space="preserve">, 2003.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12. Лыжный спорт. Под ред. В.Д. Евстратова, Г.Б. </w:t>
      </w:r>
      <w:proofErr w:type="spellStart"/>
      <w:r w:rsidRPr="00DE5E35">
        <w:rPr>
          <w:rFonts w:ascii="Times New Roman" w:hAnsi="Times New Roman" w:cs="Times New Roman"/>
          <w:bCs/>
          <w:sz w:val="28"/>
          <w:szCs w:val="28"/>
        </w:rPr>
        <w:t>Чукардина</w:t>
      </w:r>
      <w:proofErr w:type="spellEnd"/>
      <w:r w:rsidRPr="00DE5E35">
        <w:rPr>
          <w:rFonts w:ascii="Times New Roman" w:hAnsi="Times New Roman" w:cs="Times New Roman"/>
          <w:bCs/>
          <w:sz w:val="28"/>
          <w:szCs w:val="28"/>
        </w:rPr>
        <w:t xml:space="preserve">, Б.И. Сергеева. М.: Физкультура и спорт, 1989.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13. Макарова Г. А. Фармакологическое обеспечение в системе подготовки спортсменов. М.: Советский спорт, 2003.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14. </w:t>
      </w:r>
      <w:proofErr w:type="spellStart"/>
      <w:r w:rsidRPr="00DE5E35">
        <w:rPr>
          <w:rFonts w:ascii="Times New Roman" w:hAnsi="Times New Roman" w:cs="Times New Roman"/>
          <w:bCs/>
          <w:sz w:val="28"/>
          <w:szCs w:val="28"/>
        </w:rPr>
        <w:t>Манжосов</w:t>
      </w:r>
      <w:proofErr w:type="spellEnd"/>
      <w:r w:rsidRPr="00DE5E35">
        <w:rPr>
          <w:rFonts w:ascii="Times New Roman" w:hAnsi="Times New Roman" w:cs="Times New Roman"/>
          <w:bCs/>
          <w:sz w:val="28"/>
          <w:szCs w:val="28"/>
        </w:rPr>
        <w:t xml:space="preserve"> В.Н. Тренировка лыжника-гонщика. М.: Физкультура и спорт, 1986.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15. </w:t>
      </w:r>
      <w:proofErr w:type="spellStart"/>
      <w:r w:rsidRPr="00DE5E35">
        <w:rPr>
          <w:rFonts w:ascii="Times New Roman" w:hAnsi="Times New Roman" w:cs="Times New Roman"/>
          <w:bCs/>
          <w:sz w:val="28"/>
          <w:szCs w:val="28"/>
        </w:rPr>
        <w:t>Манжосов</w:t>
      </w:r>
      <w:proofErr w:type="spellEnd"/>
      <w:r w:rsidRPr="00DE5E35">
        <w:rPr>
          <w:rFonts w:ascii="Times New Roman" w:hAnsi="Times New Roman" w:cs="Times New Roman"/>
          <w:bCs/>
          <w:sz w:val="28"/>
          <w:szCs w:val="28"/>
        </w:rPr>
        <w:t xml:space="preserve"> В.Н., Огольцов И.Г., Смирнов Г.А. Лыжный спорт. М.: Высшая школа, 1979. </w:t>
      </w:r>
    </w:p>
    <w:p w:rsid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16. Мартынов В. С. Комплексный контроль в лыжных видах спорта. М., 1990. </w:t>
      </w:r>
    </w:p>
    <w:p w:rsidR="00DE5E35" w:rsidRPr="00DE5E35" w:rsidRDefault="00DE5E35" w:rsidP="00DE5E35">
      <w:pPr>
        <w:spacing w:after="0" w:line="240" w:lineRule="auto"/>
        <w:ind w:firstLine="851"/>
        <w:jc w:val="both"/>
        <w:rPr>
          <w:rFonts w:ascii="Times New Roman" w:hAnsi="Times New Roman" w:cs="Times New Roman"/>
          <w:bCs/>
          <w:sz w:val="28"/>
          <w:szCs w:val="28"/>
        </w:rPr>
      </w:pP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17. Матвеев Л.П. Модельно-целевой подход к построению спортивной подготовки. Теория и практика физической культуры, № 2, № 3, 2000.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18. Мищенко B.C. Функциональные возможности спортсменов. Киев: Здоровья, 1990.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lastRenderedPageBreak/>
        <w:t>19. Основы управления подготовкой юных спортсменов. Под общ</w:t>
      </w:r>
      <w:proofErr w:type="gramStart"/>
      <w:r w:rsidRPr="00DE5E35">
        <w:rPr>
          <w:rFonts w:ascii="Times New Roman" w:hAnsi="Times New Roman" w:cs="Times New Roman"/>
          <w:bCs/>
          <w:sz w:val="28"/>
          <w:szCs w:val="28"/>
        </w:rPr>
        <w:t>.</w:t>
      </w:r>
      <w:proofErr w:type="gramEnd"/>
      <w:r w:rsidRPr="00DE5E35">
        <w:rPr>
          <w:rFonts w:ascii="Times New Roman" w:hAnsi="Times New Roman" w:cs="Times New Roman"/>
          <w:bCs/>
          <w:sz w:val="28"/>
          <w:szCs w:val="28"/>
        </w:rPr>
        <w:t xml:space="preserve"> </w:t>
      </w:r>
      <w:proofErr w:type="gramStart"/>
      <w:r w:rsidRPr="00DE5E35">
        <w:rPr>
          <w:rFonts w:ascii="Times New Roman" w:hAnsi="Times New Roman" w:cs="Times New Roman"/>
          <w:bCs/>
          <w:sz w:val="28"/>
          <w:szCs w:val="28"/>
        </w:rPr>
        <w:t>р</w:t>
      </w:r>
      <w:proofErr w:type="gramEnd"/>
      <w:r w:rsidRPr="00DE5E35">
        <w:rPr>
          <w:rFonts w:ascii="Times New Roman" w:hAnsi="Times New Roman" w:cs="Times New Roman"/>
          <w:bCs/>
          <w:sz w:val="28"/>
          <w:szCs w:val="28"/>
        </w:rPr>
        <w:t xml:space="preserve">ед. М.Я. </w:t>
      </w:r>
      <w:proofErr w:type="spellStart"/>
      <w:r w:rsidRPr="00DE5E35">
        <w:rPr>
          <w:rFonts w:ascii="Times New Roman" w:hAnsi="Times New Roman" w:cs="Times New Roman"/>
          <w:bCs/>
          <w:sz w:val="28"/>
          <w:szCs w:val="28"/>
        </w:rPr>
        <w:t>Набатниковой</w:t>
      </w:r>
      <w:proofErr w:type="spellEnd"/>
      <w:r w:rsidRPr="00DE5E35">
        <w:rPr>
          <w:rFonts w:ascii="Times New Roman" w:hAnsi="Times New Roman" w:cs="Times New Roman"/>
          <w:bCs/>
          <w:sz w:val="28"/>
          <w:szCs w:val="28"/>
        </w:rPr>
        <w:t xml:space="preserve">. М.: Физкультура и спорт, 1982.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20. Поварницын А.П. Волевая подготовка лыжника-гонщика. М.: Физкультура и спорт, 1976.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21. Раменская Т.И. Лыжный спорт. М., 2000.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22. Раменская Т.Н. Техническая подготовка лыжника. М.: Физкультура и спорт, 1999.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23. Система подготовки спортивного резерва. Под общ</w:t>
      </w:r>
      <w:proofErr w:type="gramStart"/>
      <w:r w:rsidRPr="00DE5E35">
        <w:rPr>
          <w:rFonts w:ascii="Times New Roman" w:hAnsi="Times New Roman" w:cs="Times New Roman"/>
          <w:bCs/>
          <w:sz w:val="28"/>
          <w:szCs w:val="28"/>
        </w:rPr>
        <w:t>.</w:t>
      </w:r>
      <w:proofErr w:type="gramEnd"/>
      <w:r w:rsidRPr="00DE5E35">
        <w:rPr>
          <w:rFonts w:ascii="Times New Roman" w:hAnsi="Times New Roman" w:cs="Times New Roman"/>
          <w:bCs/>
          <w:sz w:val="28"/>
          <w:szCs w:val="28"/>
        </w:rPr>
        <w:t xml:space="preserve"> </w:t>
      </w:r>
      <w:proofErr w:type="gramStart"/>
      <w:r w:rsidRPr="00DE5E35">
        <w:rPr>
          <w:rFonts w:ascii="Times New Roman" w:hAnsi="Times New Roman" w:cs="Times New Roman"/>
          <w:bCs/>
          <w:sz w:val="28"/>
          <w:szCs w:val="28"/>
        </w:rPr>
        <w:t>р</w:t>
      </w:r>
      <w:proofErr w:type="gramEnd"/>
      <w:r w:rsidRPr="00DE5E35">
        <w:rPr>
          <w:rFonts w:ascii="Times New Roman" w:hAnsi="Times New Roman" w:cs="Times New Roman"/>
          <w:bCs/>
          <w:sz w:val="28"/>
          <w:szCs w:val="28"/>
        </w:rPr>
        <w:t xml:space="preserve">ед. В.Г. Никитушкина. М.: МГФСО, ВНИИФК, 1994.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24. Современная система спортивной подготовки. Под ред. Ф.П. Суслова, В.Л. Сыча, Б.Н. </w:t>
      </w:r>
      <w:proofErr w:type="spellStart"/>
      <w:r w:rsidRPr="00DE5E35">
        <w:rPr>
          <w:rFonts w:ascii="Times New Roman" w:hAnsi="Times New Roman" w:cs="Times New Roman"/>
          <w:bCs/>
          <w:sz w:val="28"/>
          <w:szCs w:val="28"/>
        </w:rPr>
        <w:t>Шустина</w:t>
      </w:r>
      <w:proofErr w:type="spellEnd"/>
      <w:r w:rsidRPr="00DE5E35">
        <w:rPr>
          <w:rFonts w:ascii="Times New Roman" w:hAnsi="Times New Roman" w:cs="Times New Roman"/>
          <w:bCs/>
          <w:sz w:val="28"/>
          <w:szCs w:val="28"/>
        </w:rPr>
        <w:t xml:space="preserve">. М.: СААМ, 1995.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25. Физиология спорта. Под ред. Дж.Х. </w:t>
      </w:r>
      <w:proofErr w:type="spellStart"/>
      <w:r w:rsidRPr="00DE5E35">
        <w:rPr>
          <w:rFonts w:ascii="Times New Roman" w:hAnsi="Times New Roman" w:cs="Times New Roman"/>
          <w:bCs/>
          <w:sz w:val="28"/>
          <w:szCs w:val="28"/>
        </w:rPr>
        <w:t>Уилмор</w:t>
      </w:r>
      <w:proofErr w:type="spellEnd"/>
      <w:r w:rsidRPr="00DE5E35">
        <w:rPr>
          <w:rFonts w:ascii="Times New Roman" w:hAnsi="Times New Roman" w:cs="Times New Roman"/>
          <w:bCs/>
          <w:sz w:val="28"/>
          <w:szCs w:val="28"/>
        </w:rPr>
        <w:t xml:space="preserve">, Д.Л. </w:t>
      </w:r>
      <w:proofErr w:type="spellStart"/>
      <w:r w:rsidRPr="00DE5E35">
        <w:rPr>
          <w:rFonts w:ascii="Times New Roman" w:hAnsi="Times New Roman" w:cs="Times New Roman"/>
          <w:bCs/>
          <w:sz w:val="28"/>
          <w:szCs w:val="28"/>
        </w:rPr>
        <w:t>Костилл</w:t>
      </w:r>
      <w:proofErr w:type="spellEnd"/>
      <w:r w:rsidRPr="00DE5E35">
        <w:rPr>
          <w:rFonts w:ascii="Times New Roman" w:hAnsi="Times New Roman" w:cs="Times New Roman"/>
          <w:bCs/>
          <w:sz w:val="28"/>
          <w:szCs w:val="28"/>
        </w:rPr>
        <w:t>. Киев</w:t>
      </w:r>
      <w:proofErr w:type="gramStart"/>
      <w:r w:rsidRPr="00DE5E35">
        <w:rPr>
          <w:rFonts w:ascii="Times New Roman" w:hAnsi="Times New Roman" w:cs="Times New Roman"/>
          <w:bCs/>
          <w:sz w:val="28"/>
          <w:szCs w:val="28"/>
        </w:rPr>
        <w:t xml:space="preserve">.: </w:t>
      </w:r>
      <w:proofErr w:type="gramEnd"/>
      <w:r w:rsidRPr="00DE5E35">
        <w:rPr>
          <w:rFonts w:ascii="Times New Roman" w:hAnsi="Times New Roman" w:cs="Times New Roman"/>
          <w:bCs/>
          <w:sz w:val="28"/>
          <w:szCs w:val="28"/>
        </w:rPr>
        <w:t xml:space="preserve">Олимпийская литература, 2001.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26. Филин В.П., Фомин Н.А. Основы юношеского спорта. М.: Физкультура и спорт, 1980.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27. </w:t>
      </w:r>
      <w:proofErr w:type="spellStart"/>
      <w:r w:rsidRPr="00DE5E35">
        <w:rPr>
          <w:rFonts w:ascii="Times New Roman" w:hAnsi="Times New Roman" w:cs="Times New Roman"/>
          <w:bCs/>
          <w:sz w:val="28"/>
          <w:szCs w:val="28"/>
        </w:rPr>
        <w:t>Ширковец</w:t>
      </w:r>
      <w:proofErr w:type="spellEnd"/>
      <w:r w:rsidRPr="00DE5E35">
        <w:rPr>
          <w:rFonts w:ascii="Times New Roman" w:hAnsi="Times New Roman" w:cs="Times New Roman"/>
          <w:bCs/>
          <w:sz w:val="28"/>
          <w:szCs w:val="28"/>
        </w:rPr>
        <w:t xml:space="preserve"> Е.А., </w:t>
      </w:r>
      <w:proofErr w:type="spellStart"/>
      <w:r w:rsidRPr="00DE5E35">
        <w:rPr>
          <w:rFonts w:ascii="Times New Roman" w:hAnsi="Times New Roman" w:cs="Times New Roman"/>
          <w:bCs/>
          <w:sz w:val="28"/>
          <w:szCs w:val="28"/>
        </w:rPr>
        <w:t>Шустин</w:t>
      </w:r>
      <w:proofErr w:type="spellEnd"/>
      <w:r w:rsidRPr="00DE5E35">
        <w:rPr>
          <w:rFonts w:ascii="Times New Roman" w:hAnsi="Times New Roman" w:cs="Times New Roman"/>
          <w:bCs/>
          <w:sz w:val="28"/>
          <w:szCs w:val="28"/>
        </w:rPr>
        <w:t xml:space="preserve"> Б.Н. Общие принципы тренировки скоростно-силовых качеств в циклических видах спорта. Вестник спортивной науки. - М.: Советский спорт, № 1, 2003.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
          <w:bCs/>
          <w:sz w:val="28"/>
          <w:szCs w:val="28"/>
        </w:rPr>
        <w:t xml:space="preserve">Перечень интернет – ресурсов: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1. http://www.minsport.gov.ru/ - Министерство спорта Российской Федерации;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2. http://www.olympic.ru/ - Олимпийский Комитет России;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3. http://www.olympic.org/ - Международный Олимпийский Комитет;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4. http://www.www.flgr.ru — Федерация лыжных гонок Росси; </w:t>
      </w:r>
    </w:p>
    <w:p w:rsidR="00DE5E35" w:rsidRPr="00DE5E35" w:rsidRDefault="00DE5E35" w:rsidP="00DE5E35">
      <w:pPr>
        <w:spacing w:after="0" w:line="240" w:lineRule="auto"/>
        <w:ind w:firstLine="851"/>
        <w:jc w:val="both"/>
        <w:rPr>
          <w:rFonts w:ascii="Times New Roman" w:hAnsi="Times New Roman" w:cs="Times New Roman"/>
          <w:bCs/>
          <w:sz w:val="28"/>
          <w:szCs w:val="28"/>
        </w:rPr>
      </w:pPr>
      <w:r w:rsidRPr="00DE5E35">
        <w:rPr>
          <w:rFonts w:ascii="Times New Roman" w:hAnsi="Times New Roman" w:cs="Times New Roman"/>
          <w:bCs/>
          <w:sz w:val="28"/>
          <w:szCs w:val="28"/>
        </w:rPr>
        <w:t xml:space="preserve">5. http://www.http://www.skisport.ru/ - Журнал «Лыжный спорт»; </w:t>
      </w:r>
    </w:p>
    <w:p w:rsidR="00DE5E35" w:rsidRDefault="00DE5E35" w:rsidP="00DE5E35">
      <w:pPr>
        <w:spacing w:after="0" w:line="240" w:lineRule="auto"/>
        <w:ind w:firstLine="851"/>
        <w:jc w:val="both"/>
        <w:rPr>
          <w:rFonts w:ascii="Times New Roman" w:hAnsi="Times New Roman" w:cs="Times New Roman"/>
          <w:bCs/>
          <w:sz w:val="28"/>
          <w:szCs w:val="28"/>
        </w:rPr>
      </w:pPr>
    </w:p>
    <w:p w:rsidR="00DE5E35" w:rsidRPr="00B24561" w:rsidRDefault="00DE5E35" w:rsidP="00B24561">
      <w:pPr>
        <w:pStyle w:val="2"/>
        <w:jc w:val="center"/>
        <w:rPr>
          <w:rFonts w:ascii="Times New Roman" w:hAnsi="Times New Roman" w:cs="Times New Roman"/>
          <w:color w:val="auto"/>
          <w:sz w:val="28"/>
          <w:szCs w:val="28"/>
        </w:rPr>
      </w:pPr>
      <w:bookmarkStart w:id="29" w:name="_Toc30679426"/>
      <w:r w:rsidRPr="00B24561">
        <w:rPr>
          <w:rFonts w:ascii="Times New Roman" w:hAnsi="Times New Roman" w:cs="Times New Roman"/>
          <w:color w:val="auto"/>
          <w:sz w:val="28"/>
          <w:szCs w:val="28"/>
        </w:rPr>
        <w:t>6. План физкультурных мероприятий и спортивных мероприятий.</w:t>
      </w:r>
      <w:bookmarkEnd w:id="29"/>
    </w:p>
    <w:p w:rsidR="00DE5E35" w:rsidRDefault="00DE5E35" w:rsidP="00DE5E35">
      <w:pPr>
        <w:spacing w:after="0" w:line="240" w:lineRule="auto"/>
        <w:jc w:val="both"/>
        <w:rPr>
          <w:rFonts w:ascii="Times New Roman" w:hAnsi="Times New Roman" w:cs="Times New Roman"/>
          <w:bCs/>
          <w:sz w:val="28"/>
          <w:szCs w:val="28"/>
        </w:rPr>
      </w:pPr>
    </w:p>
    <w:p w:rsidR="00DE5E35" w:rsidRDefault="00DE5E35" w:rsidP="00DE5E35">
      <w:pPr>
        <w:spacing w:after="0" w:line="240" w:lineRule="auto"/>
        <w:ind w:firstLine="993"/>
        <w:jc w:val="both"/>
        <w:rPr>
          <w:rFonts w:ascii="Times New Roman" w:hAnsi="Times New Roman" w:cs="Times New Roman"/>
          <w:bCs/>
          <w:sz w:val="28"/>
          <w:szCs w:val="28"/>
        </w:rPr>
      </w:pPr>
      <w:r w:rsidRPr="00DE5E35">
        <w:rPr>
          <w:rFonts w:ascii="Times New Roman" w:hAnsi="Times New Roman" w:cs="Times New Roman"/>
          <w:bCs/>
          <w:sz w:val="28"/>
          <w:szCs w:val="28"/>
        </w:rPr>
        <w:t xml:space="preserve">План физкультурных мероприятий и спортивных мероприятий </w:t>
      </w:r>
      <w:r>
        <w:rPr>
          <w:rFonts w:ascii="Times New Roman" w:hAnsi="Times New Roman" w:cs="Times New Roman"/>
          <w:bCs/>
          <w:sz w:val="28"/>
          <w:szCs w:val="28"/>
        </w:rPr>
        <w:t>учреждения</w:t>
      </w:r>
      <w:r w:rsidRPr="00DE5E35">
        <w:rPr>
          <w:rFonts w:ascii="Times New Roman" w:hAnsi="Times New Roman" w:cs="Times New Roman"/>
          <w:bCs/>
          <w:sz w:val="28"/>
          <w:szCs w:val="28"/>
        </w:rPr>
        <w:t xml:space="preserve">, формируется на основе Единого календарного плана межрегиональных, всероссийских физкультурных мероприятий и спортивных мероприятий, календарных планов физкультурных мероприятий и спортивных мероприятий </w:t>
      </w:r>
      <w:r>
        <w:rPr>
          <w:rFonts w:ascii="Times New Roman" w:hAnsi="Times New Roman" w:cs="Times New Roman"/>
          <w:bCs/>
          <w:sz w:val="28"/>
          <w:szCs w:val="28"/>
        </w:rPr>
        <w:t>Свердловской области</w:t>
      </w:r>
      <w:r w:rsidRPr="00DE5E35">
        <w:rPr>
          <w:rFonts w:ascii="Times New Roman" w:hAnsi="Times New Roman" w:cs="Times New Roman"/>
          <w:bCs/>
          <w:sz w:val="28"/>
          <w:szCs w:val="28"/>
        </w:rPr>
        <w:t xml:space="preserve">, муниципального образования </w:t>
      </w:r>
      <w:r>
        <w:rPr>
          <w:rFonts w:ascii="Times New Roman" w:hAnsi="Times New Roman" w:cs="Times New Roman"/>
          <w:bCs/>
          <w:sz w:val="28"/>
          <w:szCs w:val="28"/>
        </w:rPr>
        <w:t>Невьянский городской округ</w:t>
      </w:r>
      <w:r w:rsidRPr="00DE5E35">
        <w:rPr>
          <w:rFonts w:ascii="Times New Roman" w:hAnsi="Times New Roman" w:cs="Times New Roman"/>
          <w:bCs/>
          <w:sz w:val="28"/>
          <w:szCs w:val="28"/>
        </w:rPr>
        <w:t>.</w:t>
      </w:r>
    </w:p>
    <w:p w:rsidR="00DE5E35" w:rsidRDefault="00DE5E35" w:rsidP="00DE5E35">
      <w:pPr>
        <w:spacing w:after="0" w:line="240" w:lineRule="auto"/>
        <w:jc w:val="both"/>
        <w:rPr>
          <w:rFonts w:ascii="Times New Roman" w:hAnsi="Times New Roman" w:cs="Times New Roman"/>
          <w:bCs/>
          <w:sz w:val="28"/>
          <w:szCs w:val="28"/>
        </w:rPr>
      </w:pPr>
    </w:p>
    <w:p w:rsidR="00DE5E35" w:rsidRPr="00687381" w:rsidRDefault="00DE5E35" w:rsidP="00DE5E35">
      <w:pPr>
        <w:spacing w:after="0" w:line="240" w:lineRule="auto"/>
        <w:jc w:val="both"/>
        <w:rPr>
          <w:rFonts w:ascii="Times New Roman" w:hAnsi="Times New Roman" w:cs="Times New Roman"/>
          <w:bCs/>
          <w:sz w:val="28"/>
          <w:szCs w:val="28"/>
        </w:rPr>
        <w:sectPr w:rsidR="00DE5E35" w:rsidRPr="00687381" w:rsidSect="00687381">
          <w:pgSz w:w="11906" w:h="16838"/>
          <w:pgMar w:top="1134" w:right="850" w:bottom="426" w:left="1701" w:header="708" w:footer="708" w:gutter="0"/>
          <w:cols w:space="708"/>
          <w:docGrid w:linePitch="360"/>
        </w:sectPr>
      </w:pPr>
    </w:p>
    <w:p w:rsidR="00EE32AC" w:rsidRDefault="00EE32AC" w:rsidP="00DE5E35">
      <w:pPr>
        <w:tabs>
          <w:tab w:val="left" w:pos="6237"/>
        </w:tabs>
        <w:spacing w:after="0" w:line="240" w:lineRule="auto"/>
        <w:jc w:val="both"/>
        <w:rPr>
          <w:rFonts w:ascii="Times New Roman" w:hAnsi="Times New Roman" w:cs="Times New Roman"/>
          <w:b/>
          <w:color w:val="000000"/>
          <w:sz w:val="28"/>
          <w:szCs w:val="28"/>
        </w:rPr>
      </w:pPr>
    </w:p>
    <w:sectPr w:rsidR="00EE32AC" w:rsidSect="009C48A0">
      <w:pgSz w:w="11906" w:h="16838"/>
      <w:pgMar w:top="1134" w:right="850" w:bottom="1134" w:left="1701" w:header="708" w:footer="708"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E2" w:rsidRDefault="00F074E2" w:rsidP="00332838">
      <w:pPr>
        <w:spacing w:after="0" w:line="240" w:lineRule="auto"/>
      </w:pPr>
      <w:r>
        <w:separator/>
      </w:r>
    </w:p>
  </w:endnote>
  <w:endnote w:type="continuationSeparator" w:id="0">
    <w:p w:rsidR="00F074E2" w:rsidRDefault="00F074E2" w:rsidP="00332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85441"/>
      <w:docPartObj>
        <w:docPartGallery w:val="Page Numbers (Bottom of Page)"/>
        <w:docPartUnique/>
      </w:docPartObj>
    </w:sdtPr>
    <w:sdtContent>
      <w:p w:rsidR="00DE5E35" w:rsidRDefault="006C26EC">
        <w:pPr>
          <w:pStyle w:val="ae"/>
          <w:jc w:val="right"/>
        </w:pPr>
        <w:r>
          <w:fldChar w:fldCharType="begin"/>
        </w:r>
        <w:r w:rsidR="00DE5E35">
          <w:instrText xml:space="preserve"> PAGE   \* MERGEFORMAT </w:instrText>
        </w:r>
        <w:r>
          <w:fldChar w:fldCharType="separate"/>
        </w:r>
        <w:r w:rsidR="006913DD">
          <w:rPr>
            <w:noProof/>
          </w:rPr>
          <w:t>51</w:t>
        </w:r>
        <w:r>
          <w:rPr>
            <w:noProof/>
          </w:rPr>
          <w:fldChar w:fldCharType="end"/>
        </w:r>
      </w:p>
    </w:sdtContent>
  </w:sdt>
  <w:p w:rsidR="00DE5E35" w:rsidRDefault="00DE5E3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E2" w:rsidRDefault="00F074E2" w:rsidP="00332838">
      <w:pPr>
        <w:spacing w:after="0" w:line="240" w:lineRule="auto"/>
      </w:pPr>
      <w:r>
        <w:separator/>
      </w:r>
    </w:p>
  </w:footnote>
  <w:footnote w:type="continuationSeparator" w:id="0">
    <w:p w:rsidR="00F074E2" w:rsidRDefault="00F074E2" w:rsidP="00332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9"/>
    <w:multiLevelType w:val="multilevel"/>
    <w:tmpl w:val="00000009"/>
    <w:lvl w:ilvl="0">
      <w:start w:val="1"/>
      <w:numFmt w:val="decimal"/>
      <w:suff w:val="nothing"/>
      <w:lvlText w:val="%1."/>
      <w:lvlJc w:val="left"/>
      <w:pPr>
        <w:tabs>
          <w:tab w:val="num" w:pos="0"/>
        </w:tabs>
        <w:ind w:left="0" w:firstLine="0"/>
      </w:pPr>
      <w:rPr>
        <w:b w:val="0"/>
        <w:bCs w:val="0"/>
      </w:rPr>
    </w:lvl>
    <w:lvl w:ilvl="1">
      <w:start w:val="2"/>
      <w:numFmt w:val="decimal"/>
      <w:suff w:val="nothing"/>
      <w:lvlText w:val="%1.%2."/>
      <w:lvlJc w:val="left"/>
      <w:pPr>
        <w:tabs>
          <w:tab w:val="num" w:pos="0"/>
        </w:tabs>
        <w:ind w:left="0" w:firstLine="0"/>
      </w:pPr>
      <w:rPr>
        <w:b w:val="0"/>
        <w:bCs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A"/>
    <w:multiLevelType w:val="multilevel"/>
    <w:tmpl w:val="0000000A"/>
    <w:lvl w:ilvl="0">
      <w:start w:val="3"/>
      <w:numFmt w:val="decimal"/>
      <w:suff w:val="nothing"/>
      <w:lvlText w:val="%1."/>
      <w:lvlJc w:val="left"/>
      <w:pPr>
        <w:tabs>
          <w:tab w:val="num" w:pos="0"/>
        </w:tabs>
        <w:ind w:left="0" w:firstLine="0"/>
      </w:pPr>
      <w:rPr>
        <w:b w:val="0"/>
        <w:bCs w:val="0"/>
      </w:rPr>
    </w:lvl>
    <w:lvl w:ilvl="1">
      <w:start w:val="1"/>
      <w:numFmt w:val="decimal"/>
      <w:suff w:val="nothing"/>
      <w:lvlText w:val="%1.%2."/>
      <w:lvlJc w:val="left"/>
      <w:pPr>
        <w:tabs>
          <w:tab w:val="num" w:pos="0"/>
        </w:tabs>
        <w:ind w:left="0" w:firstLine="0"/>
      </w:pPr>
      <w:rPr>
        <w:b w:val="0"/>
        <w:bCs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B"/>
    <w:multiLevelType w:val="multilevel"/>
    <w:tmpl w:val="0000000B"/>
    <w:lvl w:ilvl="0">
      <w:start w:val="4"/>
      <w:numFmt w:val="decimal"/>
      <w:suff w:val="nothing"/>
      <w:lvlText w:val="%1."/>
      <w:lvlJc w:val="left"/>
      <w:pPr>
        <w:tabs>
          <w:tab w:val="num" w:pos="1135"/>
        </w:tabs>
        <w:ind w:left="1135" w:firstLine="0"/>
      </w:pPr>
      <w:rPr>
        <w:b w:val="0"/>
        <w:bCs w:val="0"/>
      </w:rPr>
    </w:lvl>
    <w:lvl w:ilvl="1">
      <w:start w:val="1"/>
      <w:numFmt w:val="decimal"/>
      <w:suff w:val="nothing"/>
      <w:lvlText w:val="%2."/>
      <w:lvlJc w:val="left"/>
      <w:pPr>
        <w:tabs>
          <w:tab w:val="num" w:pos="1135"/>
        </w:tabs>
        <w:ind w:left="1135" w:firstLine="0"/>
      </w:pPr>
    </w:lvl>
    <w:lvl w:ilvl="2">
      <w:start w:val="1"/>
      <w:numFmt w:val="decimal"/>
      <w:suff w:val="nothing"/>
      <w:lvlText w:val="%3."/>
      <w:lvlJc w:val="left"/>
      <w:pPr>
        <w:tabs>
          <w:tab w:val="num" w:pos="1135"/>
        </w:tabs>
        <w:ind w:left="1135" w:firstLine="0"/>
      </w:pPr>
    </w:lvl>
    <w:lvl w:ilvl="3">
      <w:start w:val="1"/>
      <w:numFmt w:val="decimal"/>
      <w:suff w:val="nothing"/>
      <w:lvlText w:val="%4."/>
      <w:lvlJc w:val="left"/>
      <w:pPr>
        <w:tabs>
          <w:tab w:val="num" w:pos="1135"/>
        </w:tabs>
        <w:ind w:left="1135" w:firstLine="0"/>
      </w:pPr>
    </w:lvl>
    <w:lvl w:ilvl="4">
      <w:start w:val="1"/>
      <w:numFmt w:val="decimal"/>
      <w:suff w:val="nothing"/>
      <w:lvlText w:val="%5."/>
      <w:lvlJc w:val="left"/>
      <w:pPr>
        <w:tabs>
          <w:tab w:val="num" w:pos="1135"/>
        </w:tabs>
        <w:ind w:left="1135" w:firstLine="0"/>
      </w:pPr>
    </w:lvl>
    <w:lvl w:ilvl="5">
      <w:start w:val="1"/>
      <w:numFmt w:val="decimal"/>
      <w:suff w:val="nothing"/>
      <w:lvlText w:val="%6."/>
      <w:lvlJc w:val="left"/>
      <w:pPr>
        <w:tabs>
          <w:tab w:val="num" w:pos="1135"/>
        </w:tabs>
        <w:ind w:left="1135" w:firstLine="0"/>
      </w:pPr>
    </w:lvl>
    <w:lvl w:ilvl="6">
      <w:start w:val="1"/>
      <w:numFmt w:val="decimal"/>
      <w:suff w:val="nothing"/>
      <w:lvlText w:val="%7."/>
      <w:lvlJc w:val="left"/>
      <w:pPr>
        <w:tabs>
          <w:tab w:val="num" w:pos="1135"/>
        </w:tabs>
        <w:ind w:left="1135" w:firstLine="0"/>
      </w:pPr>
    </w:lvl>
    <w:lvl w:ilvl="7">
      <w:start w:val="1"/>
      <w:numFmt w:val="decimal"/>
      <w:suff w:val="nothing"/>
      <w:lvlText w:val="%8."/>
      <w:lvlJc w:val="left"/>
      <w:pPr>
        <w:tabs>
          <w:tab w:val="num" w:pos="1135"/>
        </w:tabs>
        <w:ind w:left="1135" w:firstLine="0"/>
      </w:pPr>
    </w:lvl>
    <w:lvl w:ilvl="8">
      <w:start w:val="1"/>
      <w:numFmt w:val="decimal"/>
      <w:suff w:val="nothing"/>
      <w:lvlText w:val="%9."/>
      <w:lvlJc w:val="left"/>
      <w:pPr>
        <w:tabs>
          <w:tab w:val="num" w:pos="1135"/>
        </w:tabs>
        <w:ind w:left="1135" w:firstLine="0"/>
      </w:pPr>
    </w:lvl>
  </w:abstractNum>
  <w:abstractNum w:abstractNumId="5">
    <w:nsid w:val="0C7C1919"/>
    <w:multiLevelType w:val="hybridMultilevel"/>
    <w:tmpl w:val="2E8ABC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77639D"/>
    <w:multiLevelType w:val="multilevel"/>
    <w:tmpl w:val="D14845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63266F"/>
    <w:multiLevelType w:val="multilevel"/>
    <w:tmpl w:val="D0D64A3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FAD6C76"/>
    <w:multiLevelType w:val="multilevel"/>
    <w:tmpl w:val="917CDC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7F22E73"/>
    <w:multiLevelType w:val="hybridMultilevel"/>
    <w:tmpl w:val="860A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21D5A"/>
    <w:multiLevelType w:val="hybridMultilevel"/>
    <w:tmpl w:val="3BBC0F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31B05AC1"/>
    <w:multiLevelType w:val="multilevel"/>
    <w:tmpl w:val="B386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F374B"/>
    <w:multiLevelType w:val="multilevel"/>
    <w:tmpl w:val="D0D64A3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5402244F"/>
    <w:multiLevelType w:val="hybridMultilevel"/>
    <w:tmpl w:val="C41E2A58"/>
    <w:lvl w:ilvl="0" w:tplc="D4D442B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F1433E"/>
    <w:multiLevelType w:val="hybridMultilevel"/>
    <w:tmpl w:val="8DBCCE9C"/>
    <w:lvl w:ilvl="0" w:tplc="B39AB0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6A7153"/>
    <w:multiLevelType w:val="hybridMultilevel"/>
    <w:tmpl w:val="B6E4EC80"/>
    <w:lvl w:ilvl="0" w:tplc="8042D3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B651F5"/>
    <w:multiLevelType w:val="multilevel"/>
    <w:tmpl w:val="D292D240"/>
    <w:lvl w:ilvl="0">
      <w:start w:val="4"/>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5DE74401"/>
    <w:multiLevelType w:val="hybridMultilevel"/>
    <w:tmpl w:val="40F086F8"/>
    <w:lvl w:ilvl="0" w:tplc="4EC8CCBC">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631577B8"/>
    <w:multiLevelType w:val="hybridMultilevel"/>
    <w:tmpl w:val="E640D3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E84D2E"/>
    <w:multiLevelType w:val="hybridMultilevel"/>
    <w:tmpl w:val="0430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5C4DCC"/>
    <w:multiLevelType w:val="hybridMultilevel"/>
    <w:tmpl w:val="20E2CA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B36FE4"/>
    <w:multiLevelType w:val="hybridMultilevel"/>
    <w:tmpl w:val="80A47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E5766D"/>
    <w:multiLevelType w:val="multilevel"/>
    <w:tmpl w:val="D0D64A3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4077888"/>
    <w:multiLevelType w:val="hybridMultilevel"/>
    <w:tmpl w:val="BFEC3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13C50"/>
    <w:multiLevelType w:val="hybridMultilevel"/>
    <w:tmpl w:val="F37EC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6"/>
  </w:num>
  <w:num w:numId="4">
    <w:abstractNumId w:val="21"/>
  </w:num>
  <w:num w:numId="5">
    <w:abstractNumId w:val="24"/>
  </w:num>
  <w:num w:numId="6">
    <w:abstractNumId w:val="9"/>
  </w:num>
  <w:num w:numId="7">
    <w:abstractNumId w:val="22"/>
  </w:num>
  <w:num w:numId="8">
    <w:abstractNumId w:val="17"/>
  </w:num>
  <w:num w:numId="9">
    <w:abstractNumId w:val="15"/>
  </w:num>
  <w:num w:numId="10">
    <w:abstractNumId w:val="13"/>
  </w:num>
  <w:num w:numId="11">
    <w:abstractNumId w:val="0"/>
  </w:num>
  <w:num w:numId="12">
    <w:abstractNumId w:val="1"/>
  </w:num>
  <w:num w:numId="13">
    <w:abstractNumId w:val="11"/>
  </w:num>
  <w:num w:numId="14">
    <w:abstractNumId w:val="2"/>
  </w:num>
  <w:num w:numId="15">
    <w:abstractNumId w:val="3"/>
  </w:num>
  <w:num w:numId="16">
    <w:abstractNumId w:val="4"/>
  </w:num>
  <w:num w:numId="17">
    <w:abstractNumId w:val="19"/>
  </w:num>
  <w:num w:numId="18">
    <w:abstractNumId w:val="16"/>
  </w:num>
  <w:num w:numId="19">
    <w:abstractNumId w:val="14"/>
  </w:num>
  <w:num w:numId="20">
    <w:abstractNumId w:val="8"/>
  </w:num>
  <w:num w:numId="21">
    <w:abstractNumId w:val="23"/>
  </w:num>
  <w:num w:numId="22">
    <w:abstractNumId w:val="7"/>
  </w:num>
  <w:num w:numId="23">
    <w:abstractNumId w:val="20"/>
  </w:num>
  <w:num w:numId="24">
    <w:abstractNumId w:val="1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4ABE"/>
    <w:rsid w:val="0000013E"/>
    <w:rsid w:val="000018F7"/>
    <w:rsid w:val="0000353E"/>
    <w:rsid w:val="00010330"/>
    <w:rsid w:val="000135AD"/>
    <w:rsid w:val="00033148"/>
    <w:rsid w:val="000367C0"/>
    <w:rsid w:val="00042324"/>
    <w:rsid w:val="000527E6"/>
    <w:rsid w:val="00065C83"/>
    <w:rsid w:val="00066B24"/>
    <w:rsid w:val="00071300"/>
    <w:rsid w:val="00072D6D"/>
    <w:rsid w:val="00086BE7"/>
    <w:rsid w:val="00087E64"/>
    <w:rsid w:val="00095D59"/>
    <w:rsid w:val="00096862"/>
    <w:rsid w:val="000A4F51"/>
    <w:rsid w:val="000C5458"/>
    <w:rsid w:val="000C6601"/>
    <w:rsid w:val="000D6A7A"/>
    <w:rsid w:val="000E2DE1"/>
    <w:rsid w:val="000E5174"/>
    <w:rsid w:val="000F5E8A"/>
    <w:rsid w:val="001008F6"/>
    <w:rsid w:val="00104D2C"/>
    <w:rsid w:val="001056F3"/>
    <w:rsid w:val="0011021A"/>
    <w:rsid w:val="00127B5F"/>
    <w:rsid w:val="0013597C"/>
    <w:rsid w:val="001437BF"/>
    <w:rsid w:val="001524A9"/>
    <w:rsid w:val="00152AB0"/>
    <w:rsid w:val="0016445E"/>
    <w:rsid w:val="001810B8"/>
    <w:rsid w:val="001840B6"/>
    <w:rsid w:val="00194186"/>
    <w:rsid w:val="001C349C"/>
    <w:rsid w:val="001D277E"/>
    <w:rsid w:val="001D4AE0"/>
    <w:rsid w:val="001F3F30"/>
    <w:rsid w:val="001F698A"/>
    <w:rsid w:val="002014C2"/>
    <w:rsid w:val="002070AC"/>
    <w:rsid w:val="002103DE"/>
    <w:rsid w:val="002108E3"/>
    <w:rsid w:val="00212DB9"/>
    <w:rsid w:val="00215D1D"/>
    <w:rsid w:val="002175DD"/>
    <w:rsid w:val="00233F81"/>
    <w:rsid w:val="00243E7E"/>
    <w:rsid w:val="00247768"/>
    <w:rsid w:val="00247AA0"/>
    <w:rsid w:val="00253360"/>
    <w:rsid w:val="00260F50"/>
    <w:rsid w:val="00266E4F"/>
    <w:rsid w:val="00270436"/>
    <w:rsid w:val="00283D16"/>
    <w:rsid w:val="00284104"/>
    <w:rsid w:val="002859B3"/>
    <w:rsid w:val="00295F80"/>
    <w:rsid w:val="00297267"/>
    <w:rsid w:val="002A20F2"/>
    <w:rsid w:val="002A2C9D"/>
    <w:rsid w:val="002A4679"/>
    <w:rsid w:val="002B1A1D"/>
    <w:rsid w:val="002D20EC"/>
    <w:rsid w:val="002D65B0"/>
    <w:rsid w:val="002E0773"/>
    <w:rsid w:val="002F2A2F"/>
    <w:rsid w:val="002F40C4"/>
    <w:rsid w:val="00314ABE"/>
    <w:rsid w:val="003158B5"/>
    <w:rsid w:val="00325113"/>
    <w:rsid w:val="00327D98"/>
    <w:rsid w:val="00332838"/>
    <w:rsid w:val="00336CAF"/>
    <w:rsid w:val="00337E4C"/>
    <w:rsid w:val="00342256"/>
    <w:rsid w:val="00352290"/>
    <w:rsid w:val="003608B3"/>
    <w:rsid w:val="003760AE"/>
    <w:rsid w:val="003803A6"/>
    <w:rsid w:val="003A030C"/>
    <w:rsid w:val="003A66BA"/>
    <w:rsid w:val="003C112B"/>
    <w:rsid w:val="003C2A3C"/>
    <w:rsid w:val="003D285D"/>
    <w:rsid w:val="00410E36"/>
    <w:rsid w:val="00415523"/>
    <w:rsid w:val="00415592"/>
    <w:rsid w:val="00422BC8"/>
    <w:rsid w:val="004415FA"/>
    <w:rsid w:val="00450E8C"/>
    <w:rsid w:val="0045229C"/>
    <w:rsid w:val="00460903"/>
    <w:rsid w:val="0046316F"/>
    <w:rsid w:val="00482E42"/>
    <w:rsid w:val="00483C90"/>
    <w:rsid w:val="00492B8F"/>
    <w:rsid w:val="004A1ECF"/>
    <w:rsid w:val="004B1B86"/>
    <w:rsid w:val="004B1D5C"/>
    <w:rsid w:val="004C1D06"/>
    <w:rsid w:val="004C619D"/>
    <w:rsid w:val="004F1CFB"/>
    <w:rsid w:val="004F32E4"/>
    <w:rsid w:val="004F65C2"/>
    <w:rsid w:val="0050118A"/>
    <w:rsid w:val="005039DE"/>
    <w:rsid w:val="00507086"/>
    <w:rsid w:val="00510B56"/>
    <w:rsid w:val="0051464E"/>
    <w:rsid w:val="0052094A"/>
    <w:rsid w:val="00532138"/>
    <w:rsid w:val="00552AB3"/>
    <w:rsid w:val="005678F2"/>
    <w:rsid w:val="005707BA"/>
    <w:rsid w:val="00582A4F"/>
    <w:rsid w:val="00586504"/>
    <w:rsid w:val="005A11E3"/>
    <w:rsid w:val="005A1BE9"/>
    <w:rsid w:val="005C05C9"/>
    <w:rsid w:val="005C386E"/>
    <w:rsid w:val="005F391F"/>
    <w:rsid w:val="006022E1"/>
    <w:rsid w:val="00622E82"/>
    <w:rsid w:val="006328D3"/>
    <w:rsid w:val="006506F3"/>
    <w:rsid w:val="00650F66"/>
    <w:rsid w:val="00687381"/>
    <w:rsid w:val="006913DD"/>
    <w:rsid w:val="006A1EA9"/>
    <w:rsid w:val="006B1063"/>
    <w:rsid w:val="006B28A2"/>
    <w:rsid w:val="006C26EC"/>
    <w:rsid w:val="006D70D2"/>
    <w:rsid w:val="006F26C6"/>
    <w:rsid w:val="006F4C95"/>
    <w:rsid w:val="006F7141"/>
    <w:rsid w:val="006F73BC"/>
    <w:rsid w:val="00707292"/>
    <w:rsid w:val="00707358"/>
    <w:rsid w:val="00742A02"/>
    <w:rsid w:val="007502D1"/>
    <w:rsid w:val="00760692"/>
    <w:rsid w:val="00761BE1"/>
    <w:rsid w:val="007745D2"/>
    <w:rsid w:val="00776D76"/>
    <w:rsid w:val="007813B5"/>
    <w:rsid w:val="007A7E18"/>
    <w:rsid w:val="007B4763"/>
    <w:rsid w:val="007D45A6"/>
    <w:rsid w:val="007D471B"/>
    <w:rsid w:val="007E4213"/>
    <w:rsid w:val="007F4756"/>
    <w:rsid w:val="00810AD3"/>
    <w:rsid w:val="00812793"/>
    <w:rsid w:val="00815316"/>
    <w:rsid w:val="00826192"/>
    <w:rsid w:val="008267DA"/>
    <w:rsid w:val="008465DB"/>
    <w:rsid w:val="00851FC7"/>
    <w:rsid w:val="00856972"/>
    <w:rsid w:val="00870CB6"/>
    <w:rsid w:val="00871C19"/>
    <w:rsid w:val="00872FFE"/>
    <w:rsid w:val="00873D54"/>
    <w:rsid w:val="0087719A"/>
    <w:rsid w:val="00893070"/>
    <w:rsid w:val="008950DE"/>
    <w:rsid w:val="00895AC1"/>
    <w:rsid w:val="008963E6"/>
    <w:rsid w:val="008A0B0D"/>
    <w:rsid w:val="008A2755"/>
    <w:rsid w:val="008B20FB"/>
    <w:rsid w:val="008C724F"/>
    <w:rsid w:val="008D099F"/>
    <w:rsid w:val="00904211"/>
    <w:rsid w:val="00911BE8"/>
    <w:rsid w:val="00913C97"/>
    <w:rsid w:val="00917A83"/>
    <w:rsid w:val="00927F71"/>
    <w:rsid w:val="00931975"/>
    <w:rsid w:val="00934BBD"/>
    <w:rsid w:val="0093706B"/>
    <w:rsid w:val="00940B15"/>
    <w:rsid w:val="0094453F"/>
    <w:rsid w:val="009508FF"/>
    <w:rsid w:val="009572FC"/>
    <w:rsid w:val="00973E47"/>
    <w:rsid w:val="00991A14"/>
    <w:rsid w:val="009A32CF"/>
    <w:rsid w:val="009A4286"/>
    <w:rsid w:val="009A5103"/>
    <w:rsid w:val="009B6D86"/>
    <w:rsid w:val="009C0E23"/>
    <w:rsid w:val="009C48A0"/>
    <w:rsid w:val="009C7C9A"/>
    <w:rsid w:val="009D1E6B"/>
    <w:rsid w:val="00A00E87"/>
    <w:rsid w:val="00A128BE"/>
    <w:rsid w:val="00A12BD0"/>
    <w:rsid w:val="00A31BAA"/>
    <w:rsid w:val="00A47FAA"/>
    <w:rsid w:val="00A52B62"/>
    <w:rsid w:val="00A535B7"/>
    <w:rsid w:val="00A558DC"/>
    <w:rsid w:val="00A605DC"/>
    <w:rsid w:val="00A63DB4"/>
    <w:rsid w:val="00A73D6F"/>
    <w:rsid w:val="00AA3FCD"/>
    <w:rsid w:val="00AA49E5"/>
    <w:rsid w:val="00AB0841"/>
    <w:rsid w:val="00AC1F35"/>
    <w:rsid w:val="00AC615B"/>
    <w:rsid w:val="00AC6B1F"/>
    <w:rsid w:val="00AD2712"/>
    <w:rsid w:val="00AE1C20"/>
    <w:rsid w:val="00AE6DA7"/>
    <w:rsid w:val="00AF0440"/>
    <w:rsid w:val="00B05C2D"/>
    <w:rsid w:val="00B14D0E"/>
    <w:rsid w:val="00B23936"/>
    <w:rsid w:val="00B23D67"/>
    <w:rsid w:val="00B24561"/>
    <w:rsid w:val="00B52DC2"/>
    <w:rsid w:val="00B53B61"/>
    <w:rsid w:val="00B6072A"/>
    <w:rsid w:val="00B64734"/>
    <w:rsid w:val="00B76E65"/>
    <w:rsid w:val="00B81341"/>
    <w:rsid w:val="00B90464"/>
    <w:rsid w:val="00B91958"/>
    <w:rsid w:val="00BA1318"/>
    <w:rsid w:val="00BA576E"/>
    <w:rsid w:val="00BA5ED5"/>
    <w:rsid w:val="00BB1990"/>
    <w:rsid w:val="00BB1C48"/>
    <w:rsid w:val="00BB1F9B"/>
    <w:rsid w:val="00BB6874"/>
    <w:rsid w:val="00BB7C67"/>
    <w:rsid w:val="00BE187A"/>
    <w:rsid w:val="00BF07C9"/>
    <w:rsid w:val="00BF47B6"/>
    <w:rsid w:val="00C26C46"/>
    <w:rsid w:val="00C43A89"/>
    <w:rsid w:val="00C61307"/>
    <w:rsid w:val="00C63D68"/>
    <w:rsid w:val="00C67786"/>
    <w:rsid w:val="00C74D77"/>
    <w:rsid w:val="00C765DB"/>
    <w:rsid w:val="00C774C1"/>
    <w:rsid w:val="00C82C17"/>
    <w:rsid w:val="00C908EB"/>
    <w:rsid w:val="00C970C4"/>
    <w:rsid w:val="00CA561B"/>
    <w:rsid w:val="00CC3F66"/>
    <w:rsid w:val="00CC6263"/>
    <w:rsid w:val="00CD3490"/>
    <w:rsid w:val="00CD369B"/>
    <w:rsid w:val="00CE75D3"/>
    <w:rsid w:val="00CF0610"/>
    <w:rsid w:val="00CF719C"/>
    <w:rsid w:val="00D07FE2"/>
    <w:rsid w:val="00D2332A"/>
    <w:rsid w:val="00D3237B"/>
    <w:rsid w:val="00D3678C"/>
    <w:rsid w:val="00D45899"/>
    <w:rsid w:val="00D5653D"/>
    <w:rsid w:val="00D60830"/>
    <w:rsid w:val="00D8670D"/>
    <w:rsid w:val="00D87687"/>
    <w:rsid w:val="00DA3FC2"/>
    <w:rsid w:val="00DB65C6"/>
    <w:rsid w:val="00DC045E"/>
    <w:rsid w:val="00DC389C"/>
    <w:rsid w:val="00DC6946"/>
    <w:rsid w:val="00DD0697"/>
    <w:rsid w:val="00DD1649"/>
    <w:rsid w:val="00DD22E2"/>
    <w:rsid w:val="00DE5E35"/>
    <w:rsid w:val="00DF7D91"/>
    <w:rsid w:val="00DF7E93"/>
    <w:rsid w:val="00E16991"/>
    <w:rsid w:val="00E201D4"/>
    <w:rsid w:val="00E23D5E"/>
    <w:rsid w:val="00E4755D"/>
    <w:rsid w:val="00E516DF"/>
    <w:rsid w:val="00E52826"/>
    <w:rsid w:val="00E56E4A"/>
    <w:rsid w:val="00E80C15"/>
    <w:rsid w:val="00E82668"/>
    <w:rsid w:val="00E839B5"/>
    <w:rsid w:val="00E862F1"/>
    <w:rsid w:val="00E90F0A"/>
    <w:rsid w:val="00EA3853"/>
    <w:rsid w:val="00EA7090"/>
    <w:rsid w:val="00EA75E8"/>
    <w:rsid w:val="00EE2037"/>
    <w:rsid w:val="00EE2671"/>
    <w:rsid w:val="00EE32AC"/>
    <w:rsid w:val="00EE3A3E"/>
    <w:rsid w:val="00EF1291"/>
    <w:rsid w:val="00EF40FB"/>
    <w:rsid w:val="00F062C4"/>
    <w:rsid w:val="00F074E2"/>
    <w:rsid w:val="00F07BD8"/>
    <w:rsid w:val="00F21777"/>
    <w:rsid w:val="00F23603"/>
    <w:rsid w:val="00F253E8"/>
    <w:rsid w:val="00F37AD9"/>
    <w:rsid w:val="00F5327B"/>
    <w:rsid w:val="00F5599D"/>
    <w:rsid w:val="00F60F07"/>
    <w:rsid w:val="00F61223"/>
    <w:rsid w:val="00F81EF2"/>
    <w:rsid w:val="00FB5E92"/>
    <w:rsid w:val="00FB7407"/>
    <w:rsid w:val="00FD3588"/>
    <w:rsid w:val="00FE470E"/>
    <w:rsid w:val="00FF44B4"/>
    <w:rsid w:val="00FF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8A"/>
  </w:style>
  <w:style w:type="paragraph" w:styleId="1">
    <w:name w:val="heading 1"/>
    <w:basedOn w:val="a"/>
    <w:next w:val="a"/>
    <w:link w:val="10"/>
    <w:uiPriority w:val="9"/>
    <w:qFormat/>
    <w:rsid w:val="00501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58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ABE"/>
    <w:pPr>
      <w:ind w:left="720"/>
      <w:contextualSpacing/>
    </w:pPr>
  </w:style>
  <w:style w:type="character" w:customStyle="1" w:styleId="11">
    <w:name w:val="Основной шрифт абзаца1"/>
    <w:rsid w:val="0013597C"/>
  </w:style>
  <w:style w:type="character" w:styleId="a4">
    <w:name w:val="Hyperlink"/>
    <w:basedOn w:val="a0"/>
    <w:uiPriority w:val="99"/>
    <w:unhideWhenUsed/>
    <w:rsid w:val="00CA561B"/>
    <w:rPr>
      <w:color w:val="0000FF"/>
      <w:u w:val="single"/>
    </w:rPr>
  </w:style>
  <w:style w:type="character" w:customStyle="1" w:styleId="apple-converted-space">
    <w:name w:val="apple-converted-space"/>
    <w:basedOn w:val="a0"/>
    <w:rsid w:val="00CA561B"/>
  </w:style>
  <w:style w:type="character" w:styleId="a5">
    <w:name w:val="Strong"/>
    <w:basedOn w:val="a0"/>
    <w:uiPriority w:val="22"/>
    <w:qFormat/>
    <w:rsid w:val="000E5174"/>
    <w:rPr>
      <w:b/>
      <w:bCs/>
    </w:rPr>
  </w:style>
  <w:style w:type="paragraph" w:styleId="a6">
    <w:name w:val="No Spacing"/>
    <w:uiPriority w:val="1"/>
    <w:qFormat/>
    <w:rsid w:val="00D3237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6">
    <w:name w:val="Основной текст (6) + Не курсив"/>
    <w:rsid w:val="00760692"/>
    <w:rPr>
      <w:rFonts w:ascii="Times New Roman" w:eastAsia="Times New Roman" w:hAnsi="Times New Roman"/>
      <w:b/>
      <w:bCs/>
      <w:i/>
      <w:iCs/>
      <w:color w:val="000000"/>
      <w:spacing w:val="0"/>
      <w:w w:val="100"/>
      <w:position w:val="0"/>
      <w:sz w:val="17"/>
      <w:szCs w:val="17"/>
      <w:shd w:val="clear" w:color="auto" w:fill="FFFFFF"/>
      <w:lang w:val="ru-RU"/>
    </w:rPr>
  </w:style>
  <w:style w:type="table" w:styleId="a7">
    <w:name w:val="Table Grid"/>
    <w:basedOn w:val="a1"/>
    <w:uiPriority w:val="59"/>
    <w:rsid w:val="00164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a9"/>
    <w:rsid w:val="00337E4C"/>
    <w:pPr>
      <w:autoSpaceDE w:val="0"/>
      <w:autoSpaceDN w:val="0"/>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37E4C"/>
    <w:rPr>
      <w:rFonts w:ascii="Courier New" w:eastAsia="Times New Roman" w:hAnsi="Courier New" w:cs="Courier New"/>
      <w:sz w:val="20"/>
      <w:szCs w:val="20"/>
    </w:rPr>
  </w:style>
  <w:style w:type="character" w:customStyle="1" w:styleId="aa">
    <w:name w:val="Основной текст + Полужирный"/>
    <w:rsid w:val="00871C19"/>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3">
    <w:name w:val="Основной текст (3)_"/>
    <w:link w:val="30"/>
    <w:rsid w:val="00871C19"/>
    <w:rPr>
      <w:rFonts w:ascii="Times New Roman" w:eastAsia="Times New Roman" w:hAnsi="Times New Roman"/>
      <w:spacing w:val="-10"/>
      <w:sz w:val="17"/>
      <w:szCs w:val="17"/>
      <w:shd w:val="clear" w:color="auto" w:fill="FFFFFF"/>
      <w:lang w:val="en-US"/>
    </w:rPr>
  </w:style>
  <w:style w:type="paragraph" w:customStyle="1" w:styleId="30">
    <w:name w:val="Основной текст (3)"/>
    <w:basedOn w:val="a"/>
    <w:link w:val="3"/>
    <w:rsid w:val="00871C19"/>
    <w:pPr>
      <w:widowControl w:val="0"/>
      <w:shd w:val="clear" w:color="auto" w:fill="FFFFFF"/>
      <w:spacing w:after="0" w:line="0" w:lineRule="atLeast"/>
    </w:pPr>
    <w:rPr>
      <w:rFonts w:ascii="Times New Roman" w:eastAsia="Times New Roman" w:hAnsi="Times New Roman"/>
      <w:spacing w:val="-10"/>
      <w:sz w:val="17"/>
      <w:szCs w:val="17"/>
      <w:lang w:val="en-US"/>
    </w:rPr>
  </w:style>
  <w:style w:type="character" w:customStyle="1" w:styleId="Corbel85pt">
    <w:name w:val="Основной текст + Corbel;8;5 pt;Полужирный;Курсив"/>
    <w:rsid w:val="00871C19"/>
    <w:rPr>
      <w:rFonts w:ascii="Corbel" w:eastAsia="Corbel" w:hAnsi="Corbel" w:cs="Corbel"/>
      <w:b/>
      <w:bCs/>
      <w:i/>
      <w:iCs/>
      <w:smallCaps w:val="0"/>
      <w:strike w:val="0"/>
      <w:color w:val="000000"/>
      <w:spacing w:val="0"/>
      <w:w w:val="100"/>
      <w:position w:val="0"/>
      <w:sz w:val="17"/>
      <w:szCs w:val="17"/>
      <w:u w:val="single"/>
      <w:lang w:val="ru-RU"/>
    </w:rPr>
  </w:style>
  <w:style w:type="character" w:customStyle="1" w:styleId="Corbel75pt">
    <w:name w:val="Основной текст + Corbel;7;5 pt;Курсив"/>
    <w:rsid w:val="00871C19"/>
    <w:rPr>
      <w:rFonts w:ascii="Corbel" w:eastAsia="Corbel" w:hAnsi="Corbel" w:cs="Corbel"/>
      <w:b w:val="0"/>
      <w:bCs w:val="0"/>
      <w:i/>
      <w:iCs/>
      <w:smallCaps w:val="0"/>
      <w:strike w:val="0"/>
      <w:color w:val="000000"/>
      <w:spacing w:val="0"/>
      <w:w w:val="100"/>
      <w:position w:val="0"/>
      <w:sz w:val="15"/>
      <w:szCs w:val="15"/>
      <w:u w:val="single"/>
      <w:shd w:val="clear" w:color="auto" w:fill="FFFFFF"/>
      <w:lang w:val="ru-RU"/>
    </w:rPr>
  </w:style>
  <w:style w:type="character" w:customStyle="1" w:styleId="Corbel">
    <w:name w:val="Основной текст + Corbel;Курсив"/>
    <w:rsid w:val="00871C19"/>
    <w:rPr>
      <w:rFonts w:ascii="Corbel" w:eastAsia="Corbel" w:hAnsi="Corbel" w:cs="Corbel"/>
      <w:b w:val="0"/>
      <w:bCs w:val="0"/>
      <w:i/>
      <w:iCs/>
      <w:smallCaps w:val="0"/>
      <w:strike w:val="0"/>
      <w:color w:val="000000"/>
      <w:spacing w:val="0"/>
      <w:w w:val="100"/>
      <w:position w:val="0"/>
      <w:sz w:val="14"/>
      <w:szCs w:val="14"/>
      <w:u w:val="single"/>
      <w:shd w:val="clear" w:color="auto" w:fill="FFFFFF"/>
      <w:lang w:val="ru-RU"/>
    </w:rPr>
  </w:style>
  <w:style w:type="character" w:customStyle="1" w:styleId="65pt">
    <w:name w:val="Основной текст + 6;5 pt"/>
    <w:rsid w:val="00871C19"/>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rPr>
  </w:style>
  <w:style w:type="character" w:customStyle="1" w:styleId="5pt">
    <w:name w:val="Основной текст + 5 pt"/>
    <w:rsid w:val="00871C19"/>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shd w:val="clear" w:color="auto" w:fill="FFFFFF"/>
      <w:lang w:val="en-US"/>
    </w:rPr>
  </w:style>
  <w:style w:type="character" w:customStyle="1" w:styleId="31">
    <w:name w:val="Основной текст (3) + Курсив"/>
    <w:rsid w:val="00104D2C"/>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paragraph" w:styleId="ab">
    <w:name w:val="Normal (Web)"/>
    <w:basedOn w:val="a"/>
    <w:uiPriority w:val="99"/>
    <w:unhideWhenUsed/>
    <w:rsid w:val="006022E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3283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32838"/>
  </w:style>
  <w:style w:type="paragraph" w:styleId="ae">
    <w:name w:val="footer"/>
    <w:basedOn w:val="a"/>
    <w:link w:val="af"/>
    <w:uiPriority w:val="99"/>
    <w:unhideWhenUsed/>
    <w:rsid w:val="003328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2838"/>
  </w:style>
  <w:style w:type="character" w:customStyle="1" w:styleId="FontStyle18">
    <w:name w:val="Font Style18"/>
    <w:rsid w:val="00E52826"/>
    <w:rPr>
      <w:rFonts w:ascii="Times New Roman" w:hAnsi="Times New Roman" w:cs="Times New Roman"/>
      <w:sz w:val="20"/>
      <w:szCs w:val="20"/>
    </w:rPr>
  </w:style>
  <w:style w:type="paragraph" w:customStyle="1" w:styleId="Style9">
    <w:name w:val="Style9"/>
    <w:basedOn w:val="a"/>
    <w:rsid w:val="00E52826"/>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73D5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73D54"/>
    <w:rPr>
      <w:rFonts w:ascii="Segoe UI" w:hAnsi="Segoe UI" w:cs="Segoe UI"/>
      <w:sz w:val="18"/>
      <w:szCs w:val="18"/>
    </w:rPr>
  </w:style>
  <w:style w:type="character" w:customStyle="1" w:styleId="20">
    <w:name w:val="Заголовок 2 Знак"/>
    <w:basedOn w:val="a0"/>
    <w:link w:val="2"/>
    <w:uiPriority w:val="9"/>
    <w:rsid w:val="00A558DC"/>
    <w:rPr>
      <w:rFonts w:asciiTheme="majorHAnsi" w:eastAsiaTheme="majorEastAsia" w:hAnsiTheme="majorHAnsi" w:cstheme="majorBidi"/>
      <w:b/>
      <w:bCs/>
      <w:color w:val="4F81BD" w:themeColor="accent1"/>
      <w:sz w:val="26"/>
      <w:szCs w:val="26"/>
    </w:rPr>
  </w:style>
  <w:style w:type="paragraph" w:customStyle="1" w:styleId="Default">
    <w:name w:val="Default"/>
    <w:rsid w:val="00DC69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0118A"/>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50118A"/>
    <w:pPr>
      <w:outlineLvl w:val="9"/>
    </w:pPr>
  </w:style>
  <w:style w:type="paragraph" w:styleId="21">
    <w:name w:val="toc 2"/>
    <w:basedOn w:val="a"/>
    <w:next w:val="a"/>
    <w:autoRedefine/>
    <w:uiPriority w:val="39"/>
    <w:unhideWhenUsed/>
    <w:rsid w:val="0050118A"/>
    <w:pPr>
      <w:spacing w:after="100"/>
      <w:ind w:left="220"/>
    </w:pPr>
  </w:style>
  <w:style w:type="paragraph" w:styleId="af3">
    <w:name w:val="Subtitle"/>
    <w:basedOn w:val="a"/>
    <w:next w:val="a"/>
    <w:link w:val="af4"/>
    <w:uiPriority w:val="11"/>
    <w:qFormat/>
    <w:rsid w:val="00501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50118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8A"/>
  </w:style>
  <w:style w:type="paragraph" w:styleId="1">
    <w:name w:val="heading 1"/>
    <w:basedOn w:val="a"/>
    <w:next w:val="a"/>
    <w:link w:val="10"/>
    <w:uiPriority w:val="9"/>
    <w:qFormat/>
    <w:rsid w:val="00501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58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ABE"/>
    <w:pPr>
      <w:ind w:left="720"/>
      <w:contextualSpacing/>
    </w:pPr>
  </w:style>
  <w:style w:type="character" w:customStyle="1" w:styleId="11">
    <w:name w:val="Основной шрифт абзаца1"/>
    <w:rsid w:val="0013597C"/>
  </w:style>
  <w:style w:type="character" w:styleId="a4">
    <w:name w:val="Hyperlink"/>
    <w:basedOn w:val="a0"/>
    <w:uiPriority w:val="99"/>
    <w:unhideWhenUsed/>
    <w:rsid w:val="00CA561B"/>
    <w:rPr>
      <w:color w:val="0000FF"/>
      <w:u w:val="single"/>
    </w:rPr>
  </w:style>
  <w:style w:type="character" w:customStyle="1" w:styleId="apple-converted-space">
    <w:name w:val="apple-converted-space"/>
    <w:basedOn w:val="a0"/>
    <w:rsid w:val="00CA561B"/>
  </w:style>
  <w:style w:type="character" w:styleId="a5">
    <w:name w:val="Strong"/>
    <w:basedOn w:val="a0"/>
    <w:uiPriority w:val="22"/>
    <w:qFormat/>
    <w:rsid w:val="000E5174"/>
    <w:rPr>
      <w:b/>
      <w:bCs/>
    </w:rPr>
  </w:style>
  <w:style w:type="paragraph" w:styleId="a6">
    <w:name w:val="No Spacing"/>
    <w:uiPriority w:val="1"/>
    <w:qFormat/>
    <w:rsid w:val="00D3237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6">
    <w:name w:val="Основной текст (6) + Не курсив"/>
    <w:rsid w:val="00760692"/>
    <w:rPr>
      <w:rFonts w:ascii="Times New Roman" w:eastAsia="Times New Roman" w:hAnsi="Times New Roman"/>
      <w:b/>
      <w:bCs/>
      <w:i/>
      <w:iCs/>
      <w:color w:val="000000"/>
      <w:spacing w:val="0"/>
      <w:w w:val="100"/>
      <w:position w:val="0"/>
      <w:sz w:val="17"/>
      <w:szCs w:val="17"/>
      <w:shd w:val="clear" w:color="auto" w:fill="FFFFFF"/>
      <w:lang w:val="ru-RU"/>
    </w:rPr>
  </w:style>
  <w:style w:type="table" w:styleId="a7">
    <w:name w:val="Table Grid"/>
    <w:basedOn w:val="a1"/>
    <w:uiPriority w:val="59"/>
    <w:rsid w:val="00164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a9"/>
    <w:rsid w:val="00337E4C"/>
    <w:pPr>
      <w:autoSpaceDE w:val="0"/>
      <w:autoSpaceDN w:val="0"/>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37E4C"/>
    <w:rPr>
      <w:rFonts w:ascii="Courier New" w:eastAsia="Times New Roman" w:hAnsi="Courier New" w:cs="Courier New"/>
      <w:sz w:val="20"/>
      <w:szCs w:val="20"/>
    </w:rPr>
  </w:style>
  <w:style w:type="character" w:customStyle="1" w:styleId="aa">
    <w:name w:val="Основной текст + Полужирный"/>
    <w:rsid w:val="00871C19"/>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3">
    <w:name w:val="Основной текст (3)_"/>
    <w:link w:val="30"/>
    <w:rsid w:val="00871C19"/>
    <w:rPr>
      <w:rFonts w:ascii="Times New Roman" w:eastAsia="Times New Roman" w:hAnsi="Times New Roman"/>
      <w:spacing w:val="-10"/>
      <w:sz w:val="17"/>
      <w:szCs w:val="17"/>
      <w:shd w:val="clear" w:color="auto" w:fill="FFFFFF"/>
      <w:lang w:val="en-US"/>
    </w:rPr>
  </w:style>
  <w:style w:type="paragraph" w:customStyle="1" w:styleId="30">
    <w:name w:val="Основной текст (3)"/>
    <w:basedOn w:val="a"/>
    <w:link w:val="3"/>
    <w:rsid w:val="00871C19"/>
    <w:pPr>
      <w:widowControl w:val="0"/>
      <w:shd w:val="clear" w:color="auto" w:fill="FFFFFF"/>
      <w:spacing w:after="0" w:line="0" w:lineRule="atLeast"/>
    </w:pPr>
    <w:rPr>
      <w:rFonts w:ascii="Times New Roman" w:eastAsia="Times New Roman" w:hAnsi="Times New Roman"/>
      <w:spacing w:val="-10"/>
      <w:sz w:val="17"/>
      <w:szCs w:val="17"/>
      <w:lang w:val="en-US"/>
    </w:rPr>
  </w:style>
  <w:style w:type="character" w:customStyle="1" w:styleId="Corbel85pt">
    <w:name w:val="Основной текст + Corbel;8;5 pt;Полужирный;Курсив"/>
    <w:rsid w:val="00871C19"/>
    <w:rPr>
      <w:rFonts w:ascii="Corbel" w:eastAsia="Corbel" w:hAnsi="Corbel" w:cs="Corbel"/>
      <w:b/>
      <w:bCs/>
      <w:i/>
      <w:iCs/>
      <w:smallCaps w:val="0"/>
      <w:strike w:val="0"/>
      <w:color w:val="000000"/>
      <w:spacing w:val="0"/>
      <w:w w:val="100"/>
      <w:position w:val="0"/>
      <w:sz w:val="17"/>
      <w:szCs w:val="17"/>
      <w:u w:val="single"/>
      <w:lang w:val="ru-RU"/>
    </w:rPr>
  </w:style>
  <w:style w:type="character" w:customStyle="1" w:styleId="Corbel75pt">
    <w:name w:val="Основной текст + Corbel;7;5 pt;Курсив"/>
    <w:rsid w:val="00871C19"/>
    <w:rPr>
      <w:rFonts w:ascii="Corbel" w:eastAsia="Corbel" w:hAnsi="Corbel" w:cs="Corbel"/>
      <w:b w:val="0"/>
      <w:bCs w:val="0"/>
      <w:i/>
      <w:iCs/>
      <w:smallCaps w:val="0"/>
      <w:strike w:val="0"/>
      <w:color w:val="000000"/>
      <w:spacing w:val="0"/>
      <w:w w:val="100"/>
      <w:position w:val="0"/>
      <w:sz w:val="15"/>
      <w:szCs w:val="15"/>
      <w:u w:val="single"/>
      <w:shd w:val="clear" w:color="auto" w:fill="FFFFFF"/>
      <w:lang w:val="ru-RU"/>
    </w:rPr>
  </w:style>
  <w:style w:type="character" w:customStyle="1" w:styleId="Corbel">
    <w:name w:val="Основной текст + Corbel;Курсив"/>
    <w:rsid w:val="00871C19"/>
    <w:rPr>
      <w:rFonts w:ascii="Corbel" w:eastAsia="Corbel" w:hAnsi="Corbel" w:cs="Corbel"/>
      <w:b w:val="0"/>
      <w:bCs w:val="0"/>
      <w:i/>
      <w:iCs/>
      <w:smallCaps w:val="0"/>
      <w:strike w:val="0"/>
      <w:color w:val="000000"/>
      <w:spacing w:val="0"/>
      <w:w w:val="100"/>
      <w:position w:val="0"/>
      <w:sz w:val="14"/>
      <w:szCs w:val="14"/>
      <w:u w:val="single"/>
      <w:shd w:val="clear" w:color="auto" w:fill="FFFFFF"/>
      <w:lang w:val="ru-RU"/>
    </w:rPr>
  </w:style>
  <w:style w:type="character" w:customStyle="1" w:styleId="65pt">
    <w:name w:val="Основной текст + 6;5 pt"/>
    <w:rsid w:val="00871C19"/>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rPr>
  </w:style>
  <w:style w:type="character" w:customStyle="1" w:styleId="5pt">
    <w:name w:val="Основной текст + 5 pt"/>
    <w:rsid w:val="00871C19"/>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shd w:val="clear" w:color="auto" w:fill="FFFFFF"/>
      <w:lang w:val="en-US"/>
    </w:rPr>
  </w:style>
  <w:style w:type="character" w:customStyle="1" w:styleId="31">
    <w:name w:val="Основной текст (3) + Курсив"/>
    <w:rsid w:val="00104D2C"/>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paragraph" w:styleId="ab">
    <w:name w:val="Normal (Web)"/>
    <w:basedOn w:val="a"/>
    <w:uiPriority w:val="99"/>
    <w:unhideWhenUsed/>
    <w:rsid w:val="006022E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3283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32838"/>
  </w:style>
  <w:style w:type="paragraph" w:styleId="ae">
    <w:name w:val="footer"/>
    <w:basedOn w:val="a"/>
    <w:link w:val="af"/>
    <w:uiPriority w:val="99"/>
    <w:unhideWhenUsed/>
    <w:rsid w:val="003328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2838"/>
  </w:style>
  <w:style w:type="character" w:customStyle="1" w:styleId="FontStyle18">
    <w:name w:val="Font Style18"/>
    <w:rsid w:val="00E52826"/>
    <w:rPr>
      <w:rFonts w:ascii="Times New Roman" w:hAnsi="Times New Roman" w:cs="Times New Roman"/>
      <w:sz w:val="20"/>
      <w:szCs w:val="20"/>
    </w:rPr>
  </w:style>
  <w:style w:type="paragraph" w:customStyle="1" w:styleId="Style9">
    <w:name w:val="Style9"/>
    <w:basedOn w:val="a"/>
    <w:rsid w:val="00E52826"/>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73D5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73D54"/>
    <w:rPr>
      <w:rFonts w:ascii="Segoe UI" w:hAnsi="Segoe UI" w:cs="Segoe UI"/>
      <w:sz w:val="18"/>
      <w:szCs w:val="18"/>
    </w:rPr>
  </w:style>
  <w:style w:type="character" w:customStyle="1" w:styleId="20">
    <w:name w:val="Заголовок 2 Знак"/>
    <w:basedOn w:val="a0"/>
    <w:link w:val="2"/>
    <w:uiPriority w:val="9"/>
    <w:rsid w:val="00A558DC"/>
    <w:rPr>
      <w:rFonts w:asciiTheme="majorHAnsi" w:eastAsiaTheme="majorEastAsia" w:hAnsiTheme="majorHAnsi" w:cstheme="majorBidi"/>
      <w:b/>
      <w:bCs/>
      <w:color w:val="4F81BD" w:themeColor="accent1"/>
      <w:sz w:val="26"/>
      <w:szCs w:val="26"/>
    </w:rPr>
  </w:style>
  <w:style w:type="paragraph" w:customStyle="1" w:styleId="Default">
    <w:name w:val="Default"/>
    <w:rsid w:val="00DC69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0118A"/>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50118A"/>
    <w:pPr>
      <w:outlineLvl w:val="9"/>
    </w:pPr>
  </w:style>
  <w:style w:type="paragraph" w:styleId="21">
    <w:name w:val="toc 2"/>
    <w:basedOn w:val="a"/>
    <w:next w:val="a"/>
    <w:autoRedefine/>
    <w:uiPriority w:val="39"/>
    <w:unhideWhenUsed/>
    <w:rsid w:val="0050118A"/>
    <w:pPr>
      <w:spacing w:after="100"/>
      <w:ind w:left="220"/>
    </w:pPr>
  </w:style>
  <w:style w:type="paragraph" w:styleId="af3">
    <w:name w:val="Subtitle"/>
    <w:basedOn w:val="a"/>
    <w:next w:val="a"/>
    <w:link w:val="af4"/>
    <w:uiPriority w:val="11"/>
    <w:qFormat/>
    <w:rsid w:val="00501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50118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8450752">
      <w:bodyDiv w:val="1"/>
      <w:marLeft w:val="0"/>
      <w:marRight w:val="0"/>
      <w:marTop w:val="0"/>
      <w:marBottom w:val="0"/>
      <w:divBdr>
        <w:top w:val="none" w:sz="0" w:space="0" w:color="auto"/>
        <w:left w:val="none" w:sz="0" w:space="0" w:color="auto"/>
        <w:bottom w:val="none" w:sz="0" w:space="0" w:color="auto"/>
        <w:right w:val="none" w:sz="0" w:space="0" w:color="auto"/>
      </w:divBdr>
    </w:div>
    <w:div w:id="1064910576">
      <w:bodyDiv w:val="1"/>
      <w:marLeft w:val="0"/>
      <w:marRight w:val="0"/>
      <w:marTop w:val="0"/>
      <w:marBottom w:val="0"/>
      <w:divBdr>
        <w:top w:val="none" w:sz="0" w:space="0" w:color="auto"/>
        <w:left w:val="none" w:sz="0" w:space="0" w:color="auto"/>
        <w:bottom w:val="none" w:sz="0" w:space="0" w:color="auto"/>
        <w:right w:val="none" w:sz="0" w:space="0" w:color="auto"/>
      </w:divBdr>
    </w:div>
    <w:div w:id="1138690619">
      <w:bodyDiv w:val="1"/>
      <w:marLeft w:val="0"/>
      <w:marRight w:val="0"/>
      <w:marTop w:val="0"/>
      <w:marBottom w:val="0"/>
      <w:divBdr>
        <w:top w:val="none" w:sz="0" w:space="0" w:color="auto"/>
        <w:left w:val="none" w:sz="0" w:space="0" w:color="auto"/>
        <w:bottom w:val="none" w:sz="0" w:space="0" w:color="auto"/>
        <w:right w:val="none" w:sz="0" w:space="0" w:color="auto"/>
      </w:divBdr>
    </w:div>
    <w:div w:id="1278639952">
      <w:bodyDiv w:val="1"/>
      <w:marLeft w:val="0"/>
      <w:marRight w:val="0"/>
      <w:marTop w:val="0"/>
      <w:marBottom w:val="0"/>
      <w:divBdr>
        <w:top w:val="none" w:sz="0" w:space="0" w:color="auto"/>
        <w:left w:val="none" w:sz="0" w:space="0" w:color="auto"/>
        <w:bottom w:val="none" w:sz="0" w:space="0" w:color="auto"/>
        <w:right w:val="none" w:sz="0" w:space="0" w:color="auto"/>
      </w:divBdr>
    </w:div>
    <w:div w:id="15283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CDBF-E0EE-432A-BED7-39B03852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16134</Words>
  <Characters>91965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Екатерина</cp:lastModifiedBy>
  <cp:revision>6</cp:revision>
  <cp:lastPrinted>2020-01-23T08:45:00Z</cp:lastPrinted>
  <dcterms:created xsi:type="dcterms:W3CDTF">2020-02-25T05:29:00Z</dcterms:created>
  <dcterms:modified xsi:type="dcterms:W3CDTF">2020-02-25T05:33:00Z</dcterms:modified>
</cp:coreProperties>
</file>